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640DE8" w14:textId="31C37CD5" w:rsidR="00AA6D18" w:rsidRPr="00594C55" w:rsidRDefault="00594C55" w:rsidP="00594C55">
      <w:pPr>
        <w:tabs>
          <w:tab w:val="left" w:pos="463"/>
          <w:tab w:val="center" w:pos="4981"/>
        </w:tabs>
        <w:spacing w:after="4" w:line="259" w:lineRule="auto"/>
        <w:ind w:left="0" w:right="110" w:firstLine="0"/>
        <w:rPr>
          <w:color w:val="auto"/>
          <w:sz w:val="22"/>
        </w:rPr>
      </w:pPr>
      <w:r w:rsidRPr="00594C55">
        <w:rPr>
          <w:color w:val="auto"/>
          <w:sz w:val="22"/>
        </w:rPr>
        <w:tab/>
        <w:t>Stand: 31.07.2024</w:t>
      </w:r>
      <w:r w:rsidRPr="00594C55">
        <w:rPr>
          <w:color w:val="auto"/>
          <w:sz w:val="22"/>
        </w:rPr>
        <w:tab/>
      </w:r>
      <w:r w:rsidR="004802E4" w:rsidRPr="00594C55">
        <w:rPr>
          <w:color w:val="auto"/>
          <w:sz w:val="22"/>
        </w:rPr>
        <w:t xml:space="preserve"> </w:t>
      </w:r>
    </w:p>
    <w:p w14:paraId="457635A1" w14:textId="77777777" w:rsidR="00AA6D18" w:rsidRPr="00B70617" w:rsidRDefault="004802E4">
      <w:pPr>
        <w:spacing w:after="0" w:line="259" w:lineRule="auto"/>
        <w:ind w:left="0" w:right="286" w:firstLine="0"/>
        <w:jc w:val="center"/>
        <w:rPr>
          <w:color w:val="auto"/>
        </w:rPr>
      </w:pPr>
      <w:r w:rsidRPr="00B70617">
        <w:rPr>
          <w:color w:val="auto"/>
          <w:sz w:val="78"/>
        </w:rPr>
        <w:t xml:space="preserve">Schutzkonzept </w:t>
      </w:r>
    </w:p>
    <w:p w14:paraId="62F42BBE" w14:textId="77777777" w:rsidR="00AA6D18" w:rsidRPr="00B70617" w:rsidRDefault="004802E4">
      <w:pPr>
        <w:spacing w:after="0" w:line="259" w:lineRule="auto"/>
        <w:ind w:left="0" w:right="150" w:firstLine="0"/>
        <w:jc w:val="center"/>
        <w:rPr>
          <w:color w:val="auto"/>
        </w:rPr>
      </w:pPr>
      <w:r w:rsidRPr="00B70617">
        <w:rPr>
          <w:color w:val="auto"/>
          <w:sz w:val="60"/>
        </w:rPr>
        <w:t xml:space="preserve"> </w:t>
      </w:r>
    </w:p>
    <w:p w14:paraId="4C3EF216" w14:textId="6A259EA8" w:rsidR="00AA6D18" w:rsidRPr="00B70617" w:rsidRDefault="004802E4">
      <w:pPr>
        <w:spacing w:after="102" w:line="259" w:lineRule="auto"/>
        <w:ind w:left="0" w:right="287" w:firstLine="0"/>
        <w:jc w:val="center"/>
        <w:rPr>
          <w:color w:val="auto"/>
        </w:rPr>
      </w:pPr>
      <w:r w:rsidRPr="00B70617">
        <w:rPr>
          <w:color w:val="auto"/>
          <w:sz w:val="60"/>
        </w:rPr>
        <w:t>de</w:t>
      </w:r>
      <w:r w:rsidR="00524440">
        <w:rPr>
          <w:color w:val="auto"/>
          <w:sz w:val="60"/>
        </w:rPr>
        <w:t>s</w:t>
      </w:r>
      <w:r w:rsidRPr="00B70617">
        <w:rPr>
          <w:color w:val="auto"/>
          <w:sz w:val="60"/>
        </w:rPr>
        <w:t xml:space="preserve"> </w:t>
      </w:r>
    </w:p>
    <w:p w14:paraId="25DA1C92" w14:textId="433CCE19" w:rsidR="00CA6A48" w:rsidRPr="00B70617" w:rsidRDefault="00CA6A48" w:rsidP="00CA6A48">
      <w:pPr>
        <w:spacing w:after="102" w:line="259" w:lineRule="auto"/>
        <w:ind w:left="710" w:firstLine="0"/>
        <w:rPr>
          <w:color w:val="auto"/>
          <w:sz w:val="60"/>
        </w:rPr>
      </w:pPr>
      <w:r w:rsidRPr="00B70617">
        <w:rPr>
          <w:color w:val="auto"/>
          <w:sz w:val="60"/>
        </w:rPr>
        <w:t>Ev.-luth. Kirchenkreis</w:t>
      </w:r>
      <w:r w:rsidR="00524440">
        <w:rPr>
          <w:color w:val="auto"/>
          <w:sz w:val="60"/>
        </w:rPr>
        <w:t>es</w:t>
      </w:r>
      <w:r w:rsidRPr="00B70617">
        <w:rPr>
          <w:color w:val="auto"/>
          <w:sz w:val="60"/>
        </w:rPr>
        <w:t xml:space="preserve"> Leine-Solling</w:t>
      </w:r>
    </w:p>
    <w:p w14:paraId="3B86DA11" w14:textId="77777777" w:rsidR="00AA6D18" w:rsidRPr="00B70617" w:rsidRDefault="004802E4" w:rsidP="00CA6A48">
      <w:pPr>
        <w:spacing w:after="102" w:line="259" w:lineRule="auto"/>
        <w:ind w:left="710" w:firstLine="0"/>
        <w:rPr>
          <w:color w:val="auto"/>
        </w:rPr>
      </w:pPr>
      <w:r w:rsidRPr="00B70617">
        <w:rPr>
          <w:color w:val="auto"/>
          <w:sz w:val="60"/>
        </w:rPr>
        <w:t xml:space="preserve"> </w:t>
      </w:r>
    </w:p>
    <w:p w14:paraId="3F688D86" w14:textId="77777777" w:rsidR="00AA6D18" w:rsidRPr="00B70617" w:rsidRDefault="004802E4">
      <w:pPr>
        <w:spacing w:after="8" w:line="259" w:lineRule="auto"/>
        <w:ind w:left="0" w:right="295" w:firstLine="0"/>
        <w:jc w:val="center"/>
        <w:rPr>
          <w:color w:val="auto"/>
        </w:rPr>
      </w:pPr>
      <w:r w:rsidRPr="00B70617">
        <w:rPr>
          <w:color w:val="auto"/>
        </w:rPr>
        <w:t>SO SCHÜTZE</w:t>
      </w:r>
      <w:r w:rsidR="00CA6A48" w:rsidRPr="00B70617">
        <w:rPr>
          <w:color w:val="auto"/>
        </w:rPr>
        <w:t>N WIR SCHUTZBEFOHLENE IN UNSEREM KIRCHENKREIS SOWIE IN UNSEREN</w:t>
      </w:r>
      <w:r w:rsidRPr="00B70617">
        <w:rPr>
          <w:color w:val="auto"/>
        </w:rPr>
        <w:t xml:space="preserve"> GEMEINDEN UND EINRICHTUNGEN </w:t>
      </w:r>
      <w:bookmarkStart w:id="0" w:name="_GoBack"/>
      <w:bookmarkEnd w:id="0"/>
    </w:p>
    <w:p w14:paraId="290A353B" w14:textId="77777777" w:rsidR="00CA6A48" w:rsidRPr="00B70617" w:rsidRDefault="00CA6A48">
      <w:pPr>
        <w:spacing w:after="8" w:line="259" w:lineRule="auto"/>
        <w:ind w:left="0" w:right="295" w:firstLine="0"/>
        <w:jc w:val="center"/>
        <w:rPr>
          <w:color w:val="auto"/>
        </w:rPr>
      </w:pPr>
    </w:p>
    <w:p w14:paraId="07A8F353" w14:textId="77777777" w:rsidR="00AA6D18" w:rsidRPr="00B70617" w:rsidRDefault="004802E4">
      <w:pPr>
        <w:spacing w:after="25" w:line="259" w:lineRule="auto"/>
        <w:ind w:left="0" w:right="232" w:firstLine="0"/>
        <w:jc w:val="center"/>
        <w:rPr>
          <w:color w:val="auto"/>
        </w:rPr>
      </w:pPr>
      <w:r w:rsidRPr="00B70617">
        <w:rPr>
          <w:color w:val="auto"/>
        </w:rPr>
        <w:t xml:space="preserve"> </w:t>
      </w:r>
    </w:p>
    <w:p w14:paraId="778B774A" w14:textId="77777777" w:rsidR="00AA6D18" w:rsidRPr="00B70617" w:rsidRDefault="004802E4">
      <w:pPr>
        <w:spacing w:after="6" w:line="259" w:lineRule="auto"/>
        <w:ind w:left="0" w:right="227" w:firstLine="0"/>
        <w:jc w:val="center"/>
        <w:rPr>
          <w:color w:val="auto"/>
        </w:rPr>
      </w:pPr>
      <w:r w:rsidRPr="00B70617">
        <w:rPr>
          <w:color w:val="auto"/>
          <w:sz w:val="26"/>
        </w:rPr>
        <w:t xml:space="preserve"> </w:t>
      </w:r>
    </w:p>
    <w:p w14:paraId="3C6C3E4E" w14:textId="77777777" w:rsidR="00AA6D18" w:rsidRPr="00B70617" w:rsidRDefault="003E529E">
      <w:pPr>
        <w:spacing w:after="9" w:line="259" w:lineRule="auto"/>
        <w:ind w:left="0" w:right="227" w:firstLine="0"/>
        <w:jc w:val="center"/>
        <w:rPr>
          <w:color w:val="auto"/>
        </w:rPr>
      </w:pPr>
      <w:r>
        <w:rPr>
          <w:noProof/>
          <w:color w:val="auto"/>
          <w:sz w:val="26"/>
        </w:rPr>
        <w:object w:dxaOrig="1440" w:dyaOrig="1440" w14:anchorId="1189F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38.7pt;margin-top:11.55pt;width:241.85pt;height:241.85pt;z-index:251662336" wrapcoords="-153 0 -153 21447 21600 21447 21600 0 -153 0" fillcolor="window">
            <v:imagedata r:id="rId8" o:title=""/>
            <w10:wrap type="tight"/>
          </v:shape>
          <o:OLEObject Type="Embed" ProgID="Word.Picture.8" ShapeID="_x0000_s2050" DrawAspect="Content" ObjectID="_1787390080" r:id="rId9"/>
        </w:object>
      </w:r>
      <w:r w:rsidR="004802E4" w:rsidRPr="00B70617">
        <w:rPr>
          <w:color w:val="auto"/>
          <w:sz w:val="26"/>
        </w:rPr>
        <w:t xml:space="preserve"> </w:t>
      </w:r>
    </w:p>
    <w:p w14:paraId="1F9F09E2" w14:textId="77777777" w:rsidR="00AA6D18" w:rsidRPr="00B70617" w:rsidRDefault="004802E4">
      <w:pPr>
        <w:spacing w:after="6" w:line="259" w:lineRule="auto"/>
        <w:ind w:left="0" w:right="227" w:firstLine="0"/>
        <w:jc w:val="center"/>
        <w:rPr>
          <w:color w:val="auto"/>
        </w:rPr>
      </w:pPr>
      <w:r w:rsidRPr="00B70617">
        <w:rPr>
          <w:color w:val="auto"/>
          <w:sz w:val="26"/>
        </w:rPr>
        <w:t xml:space="preserve"> </w:t>
      </w:r>
    </w:p>
    <w:p w14:paraId="334AEAE2" w14:textId="77777777" w:rsidR="00AA6D18" w:rsidRPr="00B70617" w:rsidRDefault="004802E4">
      <w:pPr>
        <w:spacing w:after="9" w:line="259" w:lineRule="auto"/>
        <w:ind w:left="0" w:right="227" w:firstLine="0"/>
        <w:jc w:val="center"/>
        <w:rPr>
          <w:color w:val="auto"/>
        </w:rPr>
      </w:pPr>
      <w:r w:rsidRPr="00B70617">
        <w:rPr>
          <w:color w:val="auto"/>
          <w:sz w:val="26"/>
        </w:rPr>
        <w:t xml:space="preserve"> </w:t>
      </w:r>
    </w:p>
    <w:p w14:paraId="5C21BA64" w14:textId="77777777" w:rsidR="00AA6D18" w:rsidRPr="00B70617" w:rsidRDefault="004802E4">
      <w:pPr>
        <w:spacing w:after="0" w:line="259" w:lineRule="auto"/>
        <w:ind w:left="0" w:right="227" w:firstLine="0"/>
        <w:jc w:val="center"/>
        <w:rPr>
          <w:color w:val="auto"/>
        </w:rPr>
      </w:pPr>
      <w:r w:rsidRPr="00B70617">
        <w:rPr>
          <w:color w:val="auto"/>
          <w:sz w:val="26"/>
        </w:rPr>
        <w:t xml:space="preserve"> </w:t>
      </w:r>
    </w:p>
    <w:p w14:paraId="14F86373" w14:textId="77777777" w:rsidR="00AA6D18" w:rsidRPr="00B70617" w:rsidRDefault="004802E4">
      <w:pPr>
        <w:spacing w:after="207" w:line="259" w:lineRule="auto"/>
        <w:ind w:left="357" w:firstLine="0"/>
        <w:rPr>
          <w:color w:val="auto"/>
        </w:rPr>
      </w:pPr>
      <w:r w:rsidRPr="00B70617">
        <w:rPr>
          <w:color w:val="auto"/>
        </w:rPr>
        <w:t xml:space="preserve"> </w:t>
      </w:r>
    </w:p>
    <w:p w14:paraId="180BF371" w14:textId="77777777" w:rsidR="00AA6D18" w:rsidRPr="00B70617" w:rsidRDefault="004802E4">
      <w:pPr>
        <w:spacing w:after="207" w:line="259" w:lineRule="auto"/>
        <w:ind w:left="357" w:firstLine="0"/>
        <w:rPr>
          <w:color w:val="auto"/>
        </w:rPr>
      </w:pPr>
      <w:r w:rsidRPr="00B70617">
        <w:rPr>
          <w:color w:val="auto"/>
        </w:rPr>
        <w:t xml:space="preserve"> </w:t>
      </w:r>
    </w:p>
    <w:p w14:paraId="1D870687" w14:textId="77777777" w:rsidR="00AA6D18" w:rsidRPr="00B70617" w:rsidRDefault="004802E4">
      <w:pPr>
        <w:spacing w:after="0" w:line="259" w:lineRule="auto"/>
        <w:ind w:left="357" w:firstLine="0"/>
        <w:rPr>
          <w:color w:val="auto"/>
        </w:rPr>
      </w:pPr>
      <w:r w:rsidRPr="00B70617">
        <w:rPr>
          <w:color w:val="auto"/>
        </w:rPr>
        <w:t xml:space="preserve"> </w:t>
      </w:r>
    </w:p>
    <w:p w14:paraId="60121FAA" w14:textId="77777777" w:rsidR="00AA6D18" w:rsidRPr="00B70617" w:rsidRDefault="004802E4">
      <w:pPr>
        <w:spacing w:after="0" w:line="259" w:lineRule="auto"/>
        <w:ind w:left="357" w:firstLine="0"/>
        <w:rPr>
          <w:color w:val="auto"/>
        </w:rPr>
      </w:pPr>
      <w:r w:rsidRPr="00B70617">
        <w:rPr>
          <w:color w:val="auto"/>
        </w:rPr>
        <w:t xml:space="preserve"> </w:t>
      </w:r>
    </w:p>
    <w:p w14:paraId="3255A68F" w14:textId="77777777" w:rsidR="00AA6D18" w:rsidRPr="00B70617" w:rsidRDefault="004802E4">
      <w:pPr>
        <w:spacing w:after="0" w:line="259" w:lineRule="auto"/>
        <w:ind w:left="357" w:firstLine="0"/>
        <w:rPr>
          <w:color w:val="auto"/>
        </w:rPr>
      </w:pPr>
      <w:r w:rsidRPr="00B70617">
        <w:rPr>
          <w:color w:val="auto"/>
        </w:rPr>
        <w:t xml:space="preserve"> </w:t>
      </w:r>
    </w:p>
    <w:p w14:paraId="1AE381B6" w14:textId="77777777" w:rsidR="00CA6A48" w:rsidRPr="00B70617" w:rsidRDefault="00CA6A48">
      <w:pPr>
        <w:spacing w:after="160" w:line="259" w:lineRule="auto"/>
        <w:ind w:left="0" w:firstLine="0"/>
        <w:rPr>
          <w:color w:val="auto"/>
          <w:sz w:val="22"/>
        </w:rPr>
      </w:pPr>
      <w:r w:rsidRPr="00B70617">
        <w:rPr>
          <w:color w:val="auto"/>
          <w:sz w:val="22"/>
        </w:rPr>
        <w:br w:type="page"/>
      </w:r>
    </w:p>
    <w:p w14:paraId="24F3DAB7" w14:textId="77777777" w:rsidR="00AA6D18" w:rsidRPr="00B70617" w:rsidRDefault="004802E4">
      <w:pPr>
        <w:spacing w:after="0" w:line="239" w:lineRule="auto"/>
        <w:ind w:left="357" w:right="592" w:firstLine="0"/>
        <w:rPr>
          <w:color w:val="auto"/>
        </w:rPr>
      </w:pPr>
      <w:r w:rsidRPr="00B70617">
        <w:rPr>
          <w:color w:val="auto"/>
          <w:sz w:val="22"/>
        </w:rPr>
        <w:lastRenderedPageBreak/>
        <w:t xml:space="preserve">  </w:t>
      </w:r>
    </w:p>
    <w:p w14:paraId="3A1A6FC7" w14:textId="77777777" w:rsidR="00AA6D18" w:rsidRPr="00B70617" w:rsidRDefault="004802E4">
      <w:pPr>
        <w:spacing w:after="453" w:line="259" w:lineRule="auto"/>
        <w:ind w:left="359" w:firstLine="0"/>
        <w:rPr>
          <w:color w:val="auto"/>
        </w:rPr>
      </w:pPr>
      <w:r w:rsidRPr="00B70617">
        <w:rPr>
          <w:b/>
          <w:color w:val="auto"/>
          <w:sz w:val="28"/>
        </w:rPr>
        <w:t xml:space="preserve"> </w:t>
      </w:r>
    </w:p>
    <w:p w14:paraId="233F0235" w14:textId="77777777" w:rsidR="00AA6D18" w:rsidRPr="00B70617" w:rsidRDefault="004802E4">
      <w:pPr>
        <w:pStyle w:val="berschrift1"/>
        <w:spacing w:after="52"/>
        <w:ind w:left="354"/>
        <w:rPr>
          <w:color w:val="auto"/>
        </w:rPr>
      </w:pPr>
      <w:r w:rsidRPr="00B70617">
        <w:rPr>
          <w:color w:val="auto"/>
          <w:sz w:val="28"/>
        </w:rPr>
        <w:t xml:space="preserve">Inhaltsverzeichnis </w:t>
      </w:r>
    </w:p>
    <w:p w14:paraId="434467B9" w14:textId="5B2104AD" w:rsidR="00AA6D18" w:rsidRPr="00B70617" w:rsidRDefault="004802E4">
      <w:pPr>
        <w:spacing w:after="145" w:line="268" w:lineRule="auto"/>
        <w:ind w:left="354" w:right="627"/>
        <w:jc w:val="both"/>
        <w:rPr>
          <w:color w:val="auto"/>
        </w:rPr>
      </w:pPr>
      <w:r w:rsidRPr="00B70617">
        <w:rPr>
          <w:color w:val="auto"/>
          <w:sz w:val="20"/>
        </w:rPr>
        <w:t xml:space="preserve">Vorwort </w:t>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Pr="00B70617">
        <w:rPr>
          <w:color w:val="auto"/>
          <w:sz w:val="20"/>
        </w:rPr>
        <w:t>2</w:t>
      </w:r>
      <w:r w:rsidRPr="00B70617">
        <w:rPr>
          <w:b/>
          <w:color w:val="auto"/>
          <w:sz w:val="20"/>
        </w:rPr>
        <w:t xml:space="preserve"> </w:t>
      </w:r>
    </w:p>
    <w:p w14:paraId="324BEE16" w14:textId="45469BB3" w:rsidR="00AA6D18" w:rsidRPr="00B54BE0" w:rsidRDefault="004802E4" w:rsidP="00B54BE0">
      <w:pPr>
        <w:numPr>
          <w:ilvl w:val="0"/>
          <w:numId w:val="1"/>
        </w:numPr>
        <w:spacing w:after="0" w:line="360" w:lineRule="auto"/>
        <w:ind w:right="627" w:hanging="204"/>
        <w:jc w:val="both"/>
        <w:rPr>
          <w:color w:val="auto"/>
          <w:sz w:val="20"/>
          <w:szCs w:val="20"/>
        </w:rPr>
      </w:pPr>
      <w:r w:rsidRPr="00B54BE0">
        <w:rPr>
          <w:color w:val="auto"/>
          <w:sz w:val="20"/>
          <w:szCs w:val="20"/>
        </w:rPr>
        <w:t xml:space="preserve">Ziele </w:t>
      </w:r>
      <w:r w:rsidR="001738D5" w:rsidRPr="00B54BE0">
        <w:rPr>
          <w:color w:val="auto"/>
          <w:sz w:val="20"/>
          <w:szCs w:val="20"/>
        </w:rPr>
        <w:tab/>
      </w:r>
      <w:r w:rsidR="001738D5" w:rsidRPr="00B54BE0">
        <w:rPr>
          <w:color w:val="auto"/>
          <w:sz w:val="20"/>
          <w:szCs w:val="20"/>
        </w:rPr>
        <w:tab/>
      </w:r>
      <w:r w:rsidR="001738D5" w:rsidRPr="00B54BE0">
        <w:rPr>
          <w:color w:val="auto"/>
          <w:sz w:val="20"/>
          <w:szCs w:val="20"/>
        </w:rPr>
        <w:tab/>
      </w:r>
      <w:r w:rsidR="001738D5" w:rsidRPr="00B54BE0">
        <w:rPr>
          <w:color w:val="auto"/>
          <w:sz w:val="20"/>
          <w:szCs w:val="20"/>
        </w:rPr>
        <w:tab/>
      </w:r>
      <w:r w:rsidR="001738D5" w:rsidRPr="00B54BE0">
        <w:rPr>
          <w:color w:val="auto"/>
          <w:sz w:val="20"/>
          <w:szCs w:val="20"/>
        </w:rPr>
        <w:tab/>
      </w:r>
      <w:r w:rsidR="001738D5" w:rsidRPr="00B54BE0">
        <w:rPr>
          <w:color w:val="auto"/>
          <w:sz w:val="20"/>
          <w:szCs w:val="20"/>
        </w:rPr>
        <w:tab/>
      </w:r>
      <w:r w:rsidR="001738D5" w:rsidRPr="00B54BE0">
        <w:rPr>
          <w:color w:val="auto"/>
          <w:sz w:val="20"/>
          <w:szCs w:val="20"/>
        </w:rPr>
        <w:tab/>
      </w:r>
      <w:r w:rsidR="001738D5" w:rsidRPr="00B54BE0">
        <w:rPr>
          <w:color w:val="auto"/>
          <w:sz w:val="20"/>
          <w:szCs w:val="20"/>
        </w:rPr>
        <w:tab/>
      </w:r>
      <w:r w:rsidR="001738D5" w:rsidRPr="00B54BE0">
        <w:rPr>
          <w:color w:val="auto"/>
          <w:sz w:val="20"/>
          <w:szCs w:val="20"/>
        </w:rPr>
        <w:tab/>
      </w:r>
      <w:r w:rsidR="001738D5" w:rsidRPr="00B54BE0">
        <w:rPr>
          <w:color w:val="auto"/>
          <w:sz w:val="20"/>
          <w:szCs w:val="20"/>
        </w:rPr>
        <w:tab/>
      </w:r>
      <w:r w:rsidR="001738D5" w:rsidRPr="00B54BE0">
        <w:rPr>
          <w:color w:val="auto"/>
          <w:sz w:val="20"/>
          <w:szCs w:val="20"/>
        </w:rPr>
        <w:tab/>
      </w:r>
      <w:r w:rsidR="001738D5" w:rsidRPr="00B54BE0">
        <w:rPr>
          <w:color w:val="auto"/>
          <w:sz w:val="20"/>
          <w:szCs w:val="20"/>
        </w:rPr>
        <w:tab/>
      </w:r>
      <w:r w:rsidRPr="00B54BE0">
        <w:rPr>
          <w:color w:val="auto"/>
          <w:sz w:val="20"/>
          <w:szCs w:val="20"/>
        </w:rPr>
        <w:t>3</w:t>
      </w:r>
      <w:r w:rsidRPr="00B54BE0">
        <w:rPr>
          <w:b/>
          <w:color w:val="auto"/>
          <w:sz w:val="20"/>
          <w:szCs w:val="20"/>
        </w:rPr>
        <w:t xml:space="preserve"> </w:t>
      </w:r>
    </w:p>
    <w:p w14:paraId="25F99F94" w14:textId="4C6D5DDC" w:rsidR="00B70617" w:rsidRPr="00B54BE0" w:rsidRDefault="00B70617" w:rsidP="00B54BE0">
      <w:pPr>
        <w:numPr>
          <w:ilvl w:val="0"/>
          <w:numId w:val="1"/>
        </w:numPr>
        <w:spacing w:after="0" w:line="360" w:lineRule="auto"/>
        <w:ind w:right="627" w:hanging="204"/>
        <w:jc w:val="both"/>
        <w:rPr>
          <w:color w:val="auto"/>
          <w:sz w:val="20"/>
          <w:szCs w:val="20"/>
        </w:rPr>
      </w:pPr>
      <w:r w:rsidRPr="00B54BE0">
        <w:rPr>
          <w:color w:val="auto"/>
          <w:sz w:val="20"/>
          <w:szCs w:val="20"/>
        </w:rPr>
        <w:t>Inhalte</w:t>
      </w:r>
      <w:r w:rsidR="00E4291F">
        <w:rPr>
          <w:color w:val="auto"/>
          <w:sz w:val="20"/>
          <w:szCs w:val="20"/>
        </w:rPr>
        <w:tab/>
      </w:r>
      <w:r w:rsidR="00E4291F">
        <w:rPr>
          <w:color w:val="auto"/>
          <w:sz w:val="20"/>
          <w:szCs w:val="20"/>
        </w:rPr>
        <w:tab/>
      </w:r>
      <w:r w:rsidR="00E4291F">
        <w:rPr>
          <w:color w:val="auto"/>
          <w:sz w:val="20"/>
          <w:szCs w:val="20"/>
        </w:rPr>
        <w:tab/>
      </w:r>
      <w:r w:rsidR="00E4291F">
        <w:rPr>
          <w:color w:val="auto"/>
          <w:sz w:val="20"/>
          <w:szCs w:val="20"/>
        </w:rPr>
        <w:tab/>
      </w:r>
      <w:r w:rsidR="00E4291F">
        <w:rPr>
          <w:color w:val="auto"/>
          <w:sz w:val="20"/>
          <w:szCs w:val="20"/>
        </w:rPr>
        <w:tab/>
      </w:r>
      <w:r w:rsidR="00E4291F">
        <w:rPr>
          <w:color w:val="auto"/>
          <w:sz w:val="20"/>
          <w:szCs w:val="20"/>
        </w:rPr>
        <w:tab/>
      </w:r>
      <w:r w:rsidR="00E4291F">
        <w:rPr>
          <w:color w:val="auto"/>
          <w:sz w:val="20"/>
          <w:szCs w:val="20"/>
        </w:rPr>
        <w:tab/>
      </w:r>
      <w:r w:rsidR="00E4291F">
        <w:rPr>
          <w:color w:val="auto"/>
          <w:sz w:val="20"/>
          <w:szCs w:val="20"/>
        </w:rPr>
        <w:tab/>
      </w:r>
      <w:r w:rsidR="00E4291F">
        <w:rPr>
          <w:color w:val="auto"/>
          <w:sz w:val="20"/>
          <w:szCs w:val="20"/>
        </w:rPr>
        <w:tab/>
      </w:r>
      <w:r w:rsidR="00E4291F">
        <w:rPr>
          <w:color w:val="auto"/>
          <w:sz w:val="20"/>
          <w:szCs w:val="20"/>
        </w:rPr>
        <w:tab/>
      </w:r>
      <w:r w:rsidR="00E4291F">
        <w:rPr>
          <w:color w:val="auto"/>
          <w:sz w:val="20"/>
          <w:szCs w:val="20"/>
        </w:rPr>
        <w:tab/>
      </w:r>
      <w:r w:rsidR="00E4291F">
        <w:rPr>
          <w:color w:val="auto"/>
          <w:sz w:val="20"/>
          <w:szCs w:val="20"/>
        </w:rPr>
        <w:tab/>
        <w:t>3</w:t>
      </w:r>
    </w:p>
    <w:p w14:paraId="746BC595" w14:textId="4F4969BA" w:rsidR="00AA6D18" w:rsidRPr="00E4291F" w:rsidRDefault="00B70617" w:rsidP="00B54BE0">
      <w:pPr>
        <w:spacing w:after="0" w:line="360" w:lineRule="auto"/>
        <w:ind w:left="344" w:right="627" w:firstLine="0"/>
        <w:jc w:val="both"/>
        <w:rPr>
          <w:i/>
          <w:color w:val="auto"/>
          <w:sz w:val="20"/>
          <w:szCs w:val="20"/>
        </w:rPr>
      </w:pPr>
      <w:r w:rsidRPr="00E4291F">
        <w:rPr>
          <w:i/>
          <w:color w:val="auto"/>
          <w:sz w:val="20"/>
          <w:szCs w:val="20"/>
        </w:rPr>
        <w:t>2.</w:t>
      </w:r>
      <w:r w:rsidR="004802E4" w:rsidRPr="00E4291F">
        <w:rPr>
          <w:i/>
          <w:color w:val="auto"/>
          <w:sz w:val="20"/>
          <w:szCs w:val="20"/>
        </w:rPr>
        <w:t xml:space="preserve">1 Leitbild </w:t>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4802E4" w:rsidRPr="00E4291F">
        <w:rPr>
          <w:i/>
          <w:color w:val="auto"/>
          <w:sz w:val="20"/>
          <w:szCs w:val="20"/>
        </w:rPr>
        <w:t>3</w:t>
      </w:r>
      <w:r w:rsidR="004802E4" w:rsidRPr="00E4291F">
        <w:rPr>
          <w:b/>
          <w:i/>
          <w:color w:val="auto"/>
          <w:sz w:val="20"/>
          <w:szCs w:val="20"/>
        </w:rPr>
        <w:t xml:space="preserve"> </w:t>
      </w:r>
    </w:p>
    <w:p w14:paraId="6587D6A5" w14:textId="632EC624" w:rsidR="00AA6D18" w:rsidRPr="00E4291F" w:rsidRDefault="00E4291F" w:rsidP="00E4291F">
      <w:pPr>
        <w:spacing w:after="0" w:line="360" w:lineRule="auto"/>
        <w:ind w:right="466"/>
        <w:rPr>
          <w:i/>
          <w:color w:val="auto"/>
          <w:sz w:val="20"/>
          <w:szCs w:val="20"/>
        </w:rPr>
      </w:pPr>
      <w:r w:rsidRPr="00E4291F">
        <w:rPr>
          <w:i/>
          <w:color w:val="auto"/>
          <w:sz w:val="20"/>
          <w:szCs w:val="20"/>
        </w:rPr>
        <w:t>2.2</w:t>
      </w:r>
      <w:r w:rsidR="004802E4" w:rsidRPr="00E4291F">
        <w:rPr>
          <w:i/>
          <w:color w:val="auto"/>
          <w:sz w:val="20"/>
          <w:szCs w:val="20"/>
        </w:rPr>
        <w:t xml:space="preserve"> Umgangs- und Verhaltenskodex </w:t>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4802E4" w:rsidRPr="00E4291F">
        <w:rPr>
          <w:i/>
          <w:color w:val="auto"/>
          <w:sz w:val="20"/>
          <w:szCs w:val="20"/>
        </w:rPr>
        <w:t>4</w:t>
      </w:r>
      <w:r w:rsidR="004802E4" w:rsidRPr="00E4291F">
        <w:rPr>
          <w:b/>
          <w:i/>
          <w:color w:val="auto"/>
          <w:sz w:val="20"/>
          <w:szCs w:val="20"/>
        </w:rPr>
        <w:t xml:space="preserve"> </w:t>
      </w:r>
    </w:p>
    <w:p w14:paraId="274258FA" w14:textId="6EFF4DC8" w:rsidR="00AA6D18" w:rsidRPr="00B54BE0" w:rsidRDefault="00CA6A48" w:rsidP="00B54BE0">
      <w:pPr>
        <w:numPr>
          <w:ilvl w:val="0"/>
          <w:numId w:val="2"/>
        </w:numPr>
        <w:spacing w:after="0" w:line="360" w:lineRule="auto"/>
        <w:ind w:right="466" w:hanging="216"/>
        <w:rPr>
          <w:color w:val="auto"/>
          <w:sz w:val="20"/>
          <w:szCs w:val="20"/>
        </w:rPr>
      </w:pPr>
      <w:r w:rsidRPr="00B54BE0">
        <w:rPr>
          <w:color w:val="auto"/>
          <w:sz w:val="20"/>
          <w:szCs w:val="20"/>
        </w:rPr>
        <w:t>Beschluss</w:t>
      </w:r>
      <w:r w:rsidR="001738D5" w:rsidRPr="00B54BE0">
        <w:rPr>
          <w:color w:val="auto"/>
          <w:sz w:val="20"/>
          <w:szCs w:val="20"/>
        </w:rPr>
        <w:tab/>
      </w:r>
      <w:r w:rsidR="001738D5" w:rsidRPr="00B54BE0">
        <w:rPr>
          <w:color w:val="auto"/>
          <w:sz w:val="20"/>
          <w:szCs w:val="20"/>
        </w:rPr>
        <w:tab/>
      </w:r>
      <w:r w:rsidR="001738D5" w:rsidRPr="00B54BE0">
        <w:rPr>
          <w:color w:val="auto"/>
          <w:sz w:val="20"/>
          <w:szCs w:val="20"/>
        </w:rPr>
        <w:tab/>
      </w:r>
      <w:r w:rsidR="001738D5" w:rsidRPr="00B54BE0">
        <w:rPr>
          <w:color w:val="auto"/>
          <w:sz w:val="20"/>
          <w:szCs w:val="20"/>
        </w:rPr>
        <w:tab/>
      </w:r>
      <w:r w:rsidR="001738D5" w:rsidRPr="00B54BE0">
        <w:rPr>
          <w:color w:val="auto"/>
          <w:sz w:val="20"/>
          <w:szCs w:val="20"/>
        </w:rPr>
        <w:tab/>
      </w:r>
      <w:r w:rsidR="001738D5" w:rsidRPr="00B54BE0">
        <w:rPr>
          <w:color w:val="auto"/>
          <w:sz w:val="20"/>
          <w:szCs w:val="20"/>
        </w:rPr>
        <w:tab/>
      </w:r>
      <w:r w:rsidR="001738D5" w:rsidRPr="00B54BE0">
        <w:rPr>
          <w:color w:val="auto"/>
          <w:sz w:val="20"/>
          <w:szCs w:val="20"/>
        </w:rPr>
        <w:tab/>
      </w:r>
      <w:r w:rsidR="001738D5" w:rsidRPr="00B54BE0">
        <w:rPr>
          <w:color w:val="auto"/>
          <w:sz w:val="20"/>
          <w:szCs w:val="20"/>
        </w:rPr>
        <w:tab/>
      </w:r>
      <w:r w:rsidR="001738D5" w:rsidRPr="00B54BE0">
        <w:rPr>
          <w:color w:val="auto"/>
          <w:sz w:val="20"/>
          <w:szCs w:val="20"/>
        </w:rPr>
        <w:tab/>
      </w:r>
      <w:r w:rsidR="001738D5" w:rsidRPr="00B54BE0">
        <w:rPr>
          <w:color w:val="auto"/>
          <w:sz w:val="20"/>
          <w:szCs w:val="20"/>
        </w:rPr>
        <w:tab/>
      </w:r>
      <w:r w:rsidR="001738D5" w:rsidRPr="00B54BE0">
        <w:rPr>
          <w:color w:val="auto"/>
          <w:sz w:val="20"/>
          <w:szCs w:val="20"/>
        </w:rPr>
        <w:tab/>
      </w:r>
      <w:r w:rsidR="001738D5" w:rsidRPr="00B54BE0">
        <w:rPr>
          <w:color w:val="auto"/>
          <w:sz w:val="20"/>
          <w:szCs w:val="20"/>
        </w:rPr>
        <w:tab/>
      </w:r>
      <w:r w:rsidR="004802E4" w:rsidRPr="00B54BE0">
        <w:rPr>
          <w:color w:val="auto"/>
          <w:sz w:val="20"/>
          <w:szCs w:val="20"/>
        </w:rPr>
        <w:t>5</w:t>
      </w:r>
      <w:r w:rsidR="004802E4" w:rsidRPr="00B54BE0">
        <w:rPr>
          <w:b/>
          <w:color w:val="auto"/>
          <w:sz w:val="20"/>
          <w:szCs w:val="20"/>
        </w:rPr>
        <w:t xml:space="preserve"> </w:t>
      </w:r>
    </w:p>
    <w:p w14:paraId="375C2AEA" w14:textId="0CD8076D" w:rsidR="00AA6D18" w:rsidRPr="00B54BE0" w:rsidRDefault="00CA6A48" w:rsidP="00B54BE0">
      <w:pPr>
        <w:numPr>
          <w:ilvl w:val="0"/>
          <w:numId w:val="2"/>
        </w:numPr>
        <w:spacing w:after="0" w:line="360" w:lineRule="auto"/>
        <w:ind w:right="466" w:hanging="216"/>
        <w:rPr>
          <w:color w:val="auto"/>
          <w:sz w:val="20"/>
          <w:szCs w:val="20"/>
        </w:rPr>
      </w:pPr>
      <w:r w:rsidRPr="00B54BE0">
        <w:rPr>
          <w:color w:val="auto"/>
          <w:sz w:val="20"/>
          <w:szCs w:val="20"/>
        </w:rPr>
        <w:t xml:space="preserve">Risikoanalyse  </w:t>
      </w:r>
      <w:r w:rsidR="001738D5" w:rsidRPr="00B54BE0">
        <w:rPr>
          <w:color w:val="auto"/>
          <w:sz w:val="20"/>
          <w:szCs w:val="20"/>
        </w:rPr>
        <w:tab/>
      </w:r>
      <w:r w:rsidR="001738D5" w:rsidRPr="00B54BE0">
        <w:rPr>
          <w:color w:val="auto"/>
          <w:sz w:val="20"/>
          <w:szCs w:val="20"/>
        </w:rPr>
        <w:tab/>
      </w:r>
      <w:r w:rsidR="001738D5" w:rsidRPr="00B54BE0">
        <w:rPr>
          <w:color w:val="auto"/>
          <w:sz w:val="20"/>
          <w:szCs w:val="20"/>
        </w:rPr>
        <w:tab/>
      </w:r>
      <w:r w:rsidR="001738D5" w:rsidRPr="00B54BE0">
        <w:rPr>
          <w:color w:val="auto"/>
          <w:sz w:val="20"/>
          <w:szCs w:val="20"/>
        </w:rPr>
        <w:tab/>
      </w:r>
      <w:r w:rsidR="001738D5" w:rsidRPr="00B54BE0">
        <w:rPr>
          <w:color w:val="auto"/>
          <w:sz w:val="20"/>
          <w:szCs w:val="20"/>
        </w:rPr>
        <w:tab/>
      </w:r>
      <w:r w:rsidR="001738D5" w:rsidRPr="00B54BE0">
        <w:rPr>
          <w:color w:val="auto"/>
          <w:sz w:val="20"/>
          <w:szCs w:val="20"/>
        </w:rPr>
        <w:tab/>
      </w:r>
      <w:r w:rsidR="001738D5" w:rsidRPr="00B54BE0">
        <w:rPr>
          <w:color w:val="auto"/>
          <w:sz w:val="20"/>
          <w:szCs w:val="20"/>
        </w:rPr>
        <w:tab/>
      </w:r>
      <w:r w:rsidR="001738D5" w:rsidRPr="00B54BE0">
        <w:rPr>
          <w:color w:val="auto"/>
          <w:sz w:val="20"/>
          <w:szCs w:val="20"/>
        </w:rPr>
        <w:tab/>
      </w:r>
      <w:r w:rsidR="001738D5" w:rsidRPr="00B54BE0">
        <w:rPr>
          <w:color w:val="auto"/>
          <w:sz w:val="20"/>
          <w:szCs w:val="20"/>
        </w:rPr>
        <w:tab/>
      </w:r>
      <w:r w:rsidR="001738D5" w:rsidRPr="00B54BE0">
        <w:rPr>
          <w:color w:val="auto"/>
          <w:sz w:val="20"/>
          <w:szCs w:val="20"/>
        </w:rPr>
        <w:tab/>
      </w:r>
      <w:r w:rsidR="001738D5" w:rsidRPr="00B54BE0">
        <w:rPr>
          <w:color w:val="auto"/>
          <w:sz w:val="20"/>
          <w:szCs w:val="20"/>
        </w:rPr>
        <w:tab/>
        <w:t>5</w:t>
      </w:r>
      <w:r w:rsidR="004802E4" w:rsidRPr="00B54BE0">
        <w:rPr>
          <w:b/>
          <w:color w:val="auto"/>
          <w:sz w:val="20"/>
          <w:szCs w:val="20"/>
        </w:rPr>
        <w:t xml:space="preserve"> </w:t>
      </w:r>
    </w:p>
    <w:p w14:paraId="65E72068" w14:textId="4FDB17E1" w:rsidR="00AA6D18" w:rsidRPr="00B54BE0" w:rsidRDefault="001738D5" w:rsidP="00B54BE0">
      <w:pPr>
        <w:spacing w:after="0" w:line="360" w:lineRule="auto"/>
        <w:ind w:left="359" w:firstLine="0"/>
        <w:rPr>
          <w:color w:val="auto"/>
          <w:sz w:val="20"/>
          <w:szCs w:val="20"/>
        </w:rPr>
      </w:pPr>
      <w:r w:rsidRPr="00B54BE0">
        <w:rPr>
          <w:color w:val="auto"/>
          <w:sz w:val="20"/>
          <w:szCs w:val="20"/>
        </w:rPr>
        <w:t xml:space="preserve">5. Zum </w:t>
      </w:r>
      <w:r w:rsidR="004802E4" w:rsidRPr="00B54BE0">
        <w:rPr>
          <w:color w:val="auto"/>
          <w:sz w:val="20"/>
          <w:szCs w:val="20"/>
        </w:rPr>
        <w:t>Umgang mit Mitarbeitenden</w:t>
      </w:r>
      <w:r w:rsidR="00CA6A48" w:rsidRPr="00B54BE0">
        <w:rPr>
          <w:color w:val="auto"/>
          <w:sz w:val="20"/>
          <w:szCs w:val="20"/>
        </w:rPr>
        <w:t xml:space="preserve">   </w:t>
      </w:r>
      <w:r w:rsidRPr="00B54BE0">
        <w:rPr>
          <w:color w:val="auto"/>
          <w:sz w:val="20"/>
          <w:szCs w:val="20"/>
        </w:rPr>
        <w:tab/>
      </w:r>
      <w:r w:rsidRPr="00B54BE0">
        <w:rPr>
          <w:color w:val="auto"/>
          <w:sz w:val="20"/>
          <w:szCs w:val="20"/>
        </w:rPr>
        <w:tab/>
      </w:r>
      <w:r w:rsidRPr="00B54BE0">
        <w:rPr>
          <w:color w:val="auto"/>
          <w:sz w:val="20"/>
          <w:szCs w:val="20"/>
        </w:rPr>
        <w:tab/>
      </w:r>
      <w:r w:rsidRPr="00B54BE0">
        <w:rPr>
          <w:color w:val="auto"/>
          <w:sz w:val="20"/>
          <w:szCs w:val="20"/>
        </w:rPr>
        <w:tab/>
      </w:r>
      <w:r w:rsidRPr="00B54BE0">
        <w:rPr>
          <w:color w:val="auto"/>
          <w:sz w:val="20"/>
          <w:szCs w:val="20"/>
        </w:rPr>
        <w:tab/>
      </w:r>
      <w:r w:rsidRPr="00B54BE0">
        <w:rPr>
          <w:color w:val="auto"/>
          <w:sz w:val="20"/>
          <w:szCs w:val="20"/>
        </w:rPr>
        <w:tab/>
      </w:r>
      <w:r w:rsidRPr="00B54BE0">
        <w:rPr>
          <w:color w:val="auto"/>
          <w:sz w:val="20"/>
          <w:szCs w:val="20"/>
        </w:rPr>
        <w:tab/>
      </w:r>
      <w:r w:rsidRPr="00B54BE0">
        <w:rPr>
          <w:color w:val="auto"/>
          <w:sz w:val="20"/>
          <w:szCs w:val="20"/>
        </w:rPr>
        <w:tab/>
      </w:r>
      <w:r w:rsidRPr="00B54BE0">
        <w:rPr>
          <w:color w:val="auto"/>
          <w:sz w:val="20"/>
          <w:szCs w:val="20"/>
        </w:rPr>
        <w:tab/>
        <w:t>6</w:t>
      </w:r>
      <w:r w:rsidR="004802E4" w:rsidRPr="00B54BE0">
        <w:rPr>
          <w:b/>
          <w:color w:val="auto"/>
          <w:sz w:val="20"/>
          <w:szCs w:val="20"/>
        </w:rPr>
        <w:t xml:space="preserve"> </w:t>
      </w:r>
    </w:p>
    <w:p w14:paraId="6ED327F8" w14:textId="6A73AE42" w:rsidR="00D223EA" w:rsidRPr="00E4291F" w:rsidRDefault="004802E4" w:rsidP="00B54BE0">
      <w:pPr>
        <w:spacing w:after="0" w:line="360" w:lineRule="auto"/>
        <w:ind w:left="354" w:right="306"/>
        <w:rPr>
          <w:i/>
          <w:color w:val="auto"/>
          <w:sz w:val="20"/>
          <w:szCs w:val="20"/>
        </w:rPr>
      </w:pPr>
      <w:r w:rsidRPr="00E4291F">
        <w:rPr>
          <w:i/>
          <w:color w:val="auto"/>
          <w:sz w:val="20"/>
          <w:szCs w:val="20"/>
        </w:rPr>
        <w:t>5.1 Erweitertes Führungszeugnis</w:t>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t>6</w:t>
      </w:r>
    </w:p>
    <w:p w14:paraId="35B14E67" w14:textId="498D47EB" w:rsidR="00AA6D18" w:rsidRPr="00E4291F" w:rsidRDefault="004802E4" w:rsidP="00B54BE0">
      <w:pPr>
        <w:spacing w:after="0" w:line="360" w:lineRule="auto"/>
        <w:ind w:left="354" w:right="306"/>
        <w:rPr>
          <w:i/>
          <w:color w:val="auto"/>
          <w:sz w:val="20"/>
          <w:szCs w:val="20"/>
        </w:rPr>
      </w:pPr>
      <w:r w:rsidRPr="00E4291F">
        <w:rPr>
          <w:i/>
          <w:color w:val="auto"/>
          <w:sz w:val="20"/>
          <w:szCs w:val="20"/>
        </w:rPr>
        <w:t xml:space="preserve">5.2 Unterschrift zur Kenntnisnahme </w:t>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t>6</w:t>
      </w:r>
      <w:r w:rsidRPr="00E4291F">
        <w:rPr>
          <w:i/>
          <w:color w:val="auto"/>
          <w:sz w:val="20"/>
          <w:szCs w:val="20"/>
        </w:rPr>
        <w:t xml:space="preserve">  </w:t>
      </w:r>
    </w:p>
    <w:p w14:paraId="6E19A240" w14:textId="5986AD13" w:rsidR="00AA6D18" w:rsidRPr="00E4291F" w:rsidRDefault="004802E4" w:rsidP="00B54BE0">
      <w:pPr>
        <w:spacing w:after="0" w:line="360" w:lineRule="auto"/>
        <w:ind w:left="354"/>
        <w:rPr>
          <w:i/>
          <w:color w:val="auto"/>
          <w:sz w:val="20"/>
          <w:szCs w:val="20"/>
        </w:rPr>
      </w:pPr>
      <w:r w:rsidRPr="00E4291F">
        <w:rPr>
          <w:i/>
          <w:color w:val="auto"/>
          <w:sz w:val="20"/>
          <w:szCs w:val="20"/>
        </w:rPr>
        <w:t xml:space="preserve">5.3 Schulungen </w:t>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r>
      <w:r w:rsidR="001738D5" w:rsidRPr="00E4291F">
        <w:rPr>
          <w:i/>
          <w:color w:val="auto"/>
          <w:sz w:val="20"/>
          <w:szCs w:val="20"/>
        </w:rPr>
        <w:tab/>
        <w:t>7</w:t>
      </w:r>
      <w:r w:rsidRPr="00E4291F">
        <w:rPr>
          <w:i/>
          <w:color w:val="auto"/>
          <w:sz w:val="20"/>
          <w:szCs w:val="20"/>
        </w:rPr>
        <w:t xml:space="preserve"> </w:t>
      </w:r>
    </w:p>
    <w:p w14:paraId="68727379" w14:textId="358AA4F2" w:rsidR="00AA6D18" w:rsidRPr="00B54BE0" w:rsidRDefault="001738D5" w:rsidP="00B54BE0">
      <w:pPr>
        <w:spacing w:after="0" w:line="360" w:lineRule="auto"/>
        <w:rPr>
          <w:color w:val="auto"/>
          <w:sz w:val="20"/>
          <w:szCs w:val="20"/>
        </w:rPr>
      </w:pPr>
      <w:r w:rsidRPr="00B54BE0">
        <w:rPr>
          <w:color w:val="auto"/>
          <w:sz w:val="20"/>
          <w:szCs w:val="20"/>
        </w:rPr>
        <w:t xml:space="preserve">6. </w:t>
      </w:r>
      <w:r w:rsidR="004802E4" w:rsidRPr="00B54BE0">
        <w:rPr>
          <w:color w:val="auto"/>
          <w:sz w:val="20"/>
          <w:szCs w:val="20"/>
        </w:rPr>
        <w:t>Definitionen</w:t>
      </w:r>
      <w:r w:rsidRPr="00B54BE0">
        <w:rPr>
          <w:color w:val="auto"/>
          <w:sz w:val="20"/>
          <w:szCs w:val="20"/>
        </w:rPr>
        <w:tab/>
      </w:r>
      <w:r w:rsidRPr="00B54BE0">
        <w:rPr>
          <w:color w:val="auto"/>
          <w:sz w:val="20"/>
          <w:szCs w:val="20"/>
        </w:rPr>
        <w:tab/>
      </w:r>
      <w:r w:rsidRPr="00B54BE0">
        <w:rPr>
          <w:color w:val="auto"/>
          <w:sz w:val="20"/>
          <w:szCs w:val="20"/>
        </w:rPr>
        <w:tab/>
      </w:r>
      <w:r w:rsidRPr="00B54BE0">
        <w:rPr>
          <w:color w:val="auto"/>
          <w:sz w:val="20"/>
          <w:szCs w:val="20"/>
        </w:rPr>
        <w:tab/>
      </w:r>
      <w:r w:rsidRPr="00B54BE0">
        <w:rPr>
          <w:color w:val="auto"/>
          <w:sz w:val="20"/>
          <w:szCs w:val="20"/>
        </w:rPr>
        <w:tab/>
      </w:r>
      <w:r w:rsidRPr="00B54BE0">
        <w:rPr>
          <w:color w:val="auto"/>
          <w:sz w:val="20"/>
          <w:szCs w:val="20"/>
        </w:rPr>
        <w:tab/>
      </w:r>
      <w:r w:rsidRPr="00B54BE0">
        <w:rPr>
          <w:color w:val="auto"/>
          <w:sz w:val="20"/>
          <w:szCs w:val="20"/>
        </w:rPr>
        <w:tab/>
      </w:r>
      <w:r w:rsidRPr="00B54BE0">
        <w:rPr>
          <w:color w:val="auto"/>
          <w:sz w:val="20"/>
          <w:szCs w:val="20"/>
        </w:rPr>
        <w:tab/>
      </w:r>
      <w:r w:rsidRPr="00B54BE0">
        <w:rPr>
          <w:color w:val="auto"/>
          <w:sz w:val="20"/>
          <w:szCs w:val="20"/>
        </w:rPr>
        <w:tab/>
      </w:r>
      <w:r w:rsidRPr="00B54BE0">
        <w:rPr>
          <w:color w:val="auto"/>
          <w:sz w:val="20"/>
          <w:szCs w:val="20"/>
        </w:rPr>
        <w:tab/>
      </w:r>
      <w:r w:rsidRPr="00B54BE0">
        <w:rPr>
          <w:color w:val="auto"/>
          <w:sz w:val="20"/>
          <w:szCs w:val="20"/>
        </w:rPr>
        <w:tab/>
        <w:t>7</w:t>
      </w:r>
      <w:r w:rsidR="004802E4" w:rsidRPr="00B54BE0">
        <w:rPr>
          <w:color w:val="auto"/>
          <w:sz w:val="20"/>
          <w:szCs w:val="20"/>
        </w:rPr>
        <w:t xml:space="preserve"> </w:t>
      </w:r>
    </w:p>
    <w:p w14:paraId="09C4DD79" w14:textId="4748F1EF" w:rsidR="00AA6D18" w:rsidRPr="00B54BE0" w:rsidRDefault="001738D5" w:rsidP="00B54BE0">
      <w:pPr>
        <w:spacing w:after="0" w:line="360" w:lineRule="auto"/>
        <w:ind w:right="466"/>
        <w:rPr>
          <w:color w:val="auto"/>
          <w:sz w:val="20"/>
          <w:szCs w:val="20"/>
        </w:rPr>
      </w:pPr>
      <w:r w:rsidRPr="00B54BE0">
        <w:rPr>
          <w:color w:val="auto"/>
          <w:sz w:val="20"/>
          <w:szCs w:val="20"/>
        </w:rPr>
        <w:lastRenderedPageBreak/>
        <w:t>7. Vorgehen bei Verdachtsfällen</w:t>
      </w:r>
      <w:r w:rsidRPr="00B54BE0">
        <w:rPr>
          <w:color w:val="auto"/>
          <w:sz w:val="20"/>
          <w:szCs w:val="20"/>
        </w:rPr>
        <w:tab/>
      </w:r>
      <w:r w:rsidRPr="00B54BE0">
        <w:rPr>
          <w:color w:val="auto"/>
          <w:sz w:val="20"/>
          <w:szCs w:val="20"/>
        </w:rPr>
        <w:tab/>
      </w:r>
      <w:r w:rsidRPr="00B54BE0">
        <w:rPr>
          <w:color w:val="auto"/>
          <w:sz w:val="20"/>
          <w:szCs w:val="20"/>
        </w:rPr>
        <w:tab/>
      </w:r>
      <w:r w:rsidRPr="00B54BE0">
        <w:rPr>
          <w:color w:val="auto"/>
          <w:sz w:val="20"/>
          <w:szCs w:val="20"/>
        </w:rPr>
        <w:tab/>
      </w:r>
      <w:r w:rsidRPr="00B54BE0">
        <w:rPr>
          <w:color w:val="auto"/>
          <w:sz w:val="20"/>
          <w:szCs w:val="20"/>
        </w:rPr>
        <w:tab/>
      </w:r>
      <w:r w:rsidRPr="00B54BE0">
        <w:rPr>
          <w:color w:val="auto"/>
          <w:sz w:val="20"/>
          <w:szCs w:val="20"/>
        </w:rPr>
        <w:tab/>
      </w:r>
      <w:r w:rsidRPr="00B54BE0">
        <w:rPr>
          <w:color w:val="auto"/>
          <w:sz w:val="20"/>
          <w:szCs w:val="20"/>
        </w:rPr>
        <w:tab/>
      </w:r>
      <w:r w:rsidRPr="00B54BE0">
        <w:rPr>
          <w:color w:val="auto"/>
          <w:sz w:val="20"/>
          <w:szCs w:val="20"/>
        </w:rPr>
        <w:tab/>
      </w:r>
      <w:r w:rsidRPr="00B54BE0">
        <w:rPr>
          <w:color w:val="auto"/>
          <w:sz w:val="20"/>
          <w:szCs w:val="20"/>
        </w:rPr>
        <w:tab/>
        <w:t>8</w:t>
      </w:r>
      <w:r w:rsidR="004802E4" w:rsidRPr="00B54BE0">
        <w:rPr>
          <w:b/>
          <w:color w:val="auto"/>
          <w:sz w:val="20"/>
          <w:szCs w:val="20"/>
        </w:rPr>
        <w:t xml:space="preserve"> </w:t>
      </w:r>
    </w:p>
    <w:p w14:paraId="60712FBD" w14:textId="0840FA48" w:rsidR="00AA6D18" w:rsidRPr="00E4291F" w:rsidRDefault="001738D5" w:rsidP="00B54BE0">
      <w:pPr>
        <w:spacing w:after="0" w:line="360" w:lineRule="auto"/>
        <w:ind w:right="627"/>
        <w:jc w:val="both"/>
        <w:rPr>
          <w:i/>
          <w:color w:val="auto"/>
          <w:sz w:val="20"/>
          <w:szCs w:val="20"/>
        </w:rPr>
      </w:pPr>
      <w:r w:rsidRPr="00E4291F">
        <w:rPr>
          <w:i/>
          <w:color w:val="auto"/>
          <w:sz w:val="20"/>
          <w:szCs w:val="20"/>
        </w:rPr>
        <w:t xml:space="preserve">7.1 </w:t>
      </w:r>
      <w:r w:rsidR="004802E4" w:rsidRPr="00E4291F">
        <w:rPr>
          <w:i/>
          <w:color w:val="auto"/>
          <w:sz w:val="20"/>
          <w:szCs w:val="20"/>
        </w:rPr>
        <w:t xml:space="preserve">Krisen/Handlungsplan der Ev.-luth. Landeskirche Hannovers </w:t>
      </w:r>
      <w:r w:rsidRPr="00E4291F">
        <w:rPr>
          <w:i/>
          <w:color w:val="auto"/>
          <w:sz w:val="20"/>
          <w:szCs w:val="20"/>
        </w:rPr>
        <w:tab/>
      </w:r>
      <w:r w:rsidRPr="00E4291F">
        <w:rPr>
          <w:i/>
          <w:color w:val="auto"/>
          <w:sz w:val="20"/>
          <w:szCs w:val="20"/>
        </w:rPr>
        <w:tab/>
      </w:r>
      <w:r w:rsidRPr="00E4291F">
        <w:rPr>
          <w:i/>
          <w:color w:val="auto"/>
          <w:sz w:val="20"/>
          <w:szCs w:val="20"/>
        </w:rPr>
        <w:tab/>
      </w:r>
      <w:r w:rsidRPr="00E4291F">
        <w:rPr>
          <w:i/>
          <w:color w:val="auto"/>
          <w:sz w:val="20"/>
          <w:szCs w:val="20"/>
        </w:rPr>
        <w:tab/>
      </w:r>
      <w:r w:rsidRPr="00E4291F">
        <w:rPr>
          <w:i/>
          <w:color w:val="auto"/>
          <w:sz w:val="20"/>
          <w:szCs w:val="20"/>
        </w:rPr>
        <w:tab/>
      </w:r>
      <w:r w:rsidRPr="00E4291F">
        <w:rPr>
          <w:i/>
          <w:color w:val="auto"/>
          <w:sz w:val="20"/>
          <w:szCs w:val="20"/>
        </w:rPr>
        <w:tab/>
        <w:t>8</w:t>
      </w:r>
    </w:p>
    <w:p w14:paraId="71415C1E" w14:textId="06DBD3D1" w:rsidR="00AA6D18" w:rsidRPr="00E4291F" w:rsidRDefault="001738D5" w:rsidP="00B54BE0">
      <w:pPr>
        <w:spacing w:after="0" w:line="360" w:lineRule="auto"/>
        <w:ind w:left="354" w:right="627"/>
        <w:jc w:val="both"/>
        <w:rPr>
          <w:i/>
          <w:color w:val="auto"/>
          <w:sz w:val="20"/>
          <w:szCs w:val="20"/>
        </w:rPr>
      </w:pPr>
      <w:r w:rsidRPr="00E4291F">
        <w:rPr>
          <w:i/>
          <w:color w:val="auto"/>
          <w:sz w:val="20"/>
          <w:szCs w:val="20"/>
        </w:rPr>
        <w:t>7.2</w:t>
      </w:r>
      <w:r w:rsidR="004802E4" w:rsidRPr="00E4291F">
        <w:rPr>
          <w:i/>
          <w:color w:val="auto"/>
          <w:sz w:val="20"/>
          <w:szCs w:val="20"/>
        </w:rPr>
        <w:t xml:space="preserve"> Dokumentation </w:t>
      </w:r>
      <w:r w:rsidRPr="00E4291F">
        <w:rPr>
          <w:i/>
          <w:color w:val="auto"/>
          <w:sz w:val="20"/>
          <w:szCs w:val="20"/>
        </w:rPr>
        <w:tab/>
      </w:r>
      <w:r w:rsidRPr="00E4291F">
        <w:rPr>
          <w:i/>
          <w:color w:val="auto"/>
          <w:sz w:val="20"/>
          <w:szCs w:val="20"/>
        </w:rPr>
        <w:tab/>
      </w:r>
      <w:r w:rsidRPr="00E4291F">
        <w:rPr>
          <w:i/>
          <w:color w:val="auto"/>
          <w:sz w:val="20"/>
          <w:szCs w:val="20"/>
        </w:rPr>
        <w:tab/>
      </w:r>
      <w:r w:rsidRPr="00E4291F">
        <w:rPr>
          <w:i/>
          <w:color w:val="auto"/>
          <w:sz w:val="20"/>
          <w:szCs w:val="20"/>
        </w:rPr>
        <w:tab/>
      </w:r>
      <w:r w:rsidRPr="00E4291F">
        <w:rPr>
          <w:i/>
          <w:color w:val="auto"/>
          <w:sz w:val="20"/>
          <w:szCs w:val="20"/>
        </w:rPr>
        <w:tab/>
      </w:r>
      <w:r w:rsidRPr="00E4291F">
        <w:rPr>
          <w:i/>
          <w:color w:val="auto"/>
          <w:sz w:val="20"/>
          <w:szCs w:val="20"/>
        </w:rPr>
        <w:tab/>
      </w:r>
      <w:r w:rsidRPr="00E4291F">
        <w:rPr>
          <w:i/>
          <w:color w:val="auto"/>
          <w:sz w:val="20"/>
          <w:szCs w:val="20"/>
        </w:rPr>
        <w:tab/>
      </w:r>
      <w:r w:rsidRPr="00E4291F">
        <w:rPr>
          <w:i/>
          <w:color w:val="auto"/>
          <w:sz w:val="20"/>
          <w:szCs w:val="20"/>
        </w:rPr>
        <w:tab/>
      </w:r>
      <w:r w:rsidRPr="00E4291F">
        <w:rPr>
          <w:i/>
          <w:color w:val="auto"/>
          <w:sz w:val="20"/>
          <w:szCs w:val="20"/>
        </w:rPr>
        <w:tab/>
      </w:r>
      <w:r w:rsidRPr="00E4291F">
        <w:rPr>
          <w:i/>
          <w:color w:val="auto"/>
          <w:sz w:val="20"/>
          <w:szCs w:val="20"/>
        </w:rPr>
        <w:tab/>
      </w:r>
      <w:r w:rsidRPr="00E4291F">
        <w:rPr>
          <w:i/>
          <w:color w:val="auto"/>
          <w:sz w:val="20"/>
          <w:szCs w:val="20"/>
        </w:rPr>
        <w:tab/>
        <w:t>8</w:t>
      </w:r>
    </w:p>
    <w:p w14:paraId="7377F1C4" w14:textId="2DABCFF7" w:rsidR="00AA6D18" w:rsidRPr="00E4291F" w:rsidRDefault="001738D5" w:rsidP="00B54BE0">
      <w:pPr>
        <w:spacing w:after="0" w:line="360" w:lineRule="auto"/>
        <w:ind w:left="354" w:right="627"/>
        <w:jc w:val="both"/>
        <w:rPr>
          <w:i/>
          <w:color w:val="auto"/>
          <w:sz w:val="20"/>
          <w:szCs w:val="20"/>
        </w:rPr>
      </w:pPr>
      <w:r w:rsidRPr="00E4291F">
        <w:rPr>
          <w:i/>
          <w:color w:val="auto"/>
          <w:sz w:val="20"/>
          <w:szCs w:val="20"/>
        </w:rPr>
        <w:t xml:space="preserve">7.3 </w:t>
      </w:r>
      <w:r w:rsidR="004802E4" w:rsidRPr="00E4291F">
        <w:rPr>
          <w:i/>
          <w:color w:val="auto"/>
          <w:sz w:val="20"/>
          <w:szCs w:val="20"/>
        </w:rPr>
        <w:t xml:space="preserve">Beschwerdemanagement </w:t>
      </w:r>
      <w:r w:rsidRPr="00E4291F">
        <w:rPr>
          <w:i/>
          <w:color w:val="auto"/>
          <w:sz w:val="20"/>
          <w:szCs w:val="20"/>
        </w:rPr>
        <w:tab/>
      </w:r>
      <w:r w:rsidRPr="00E4291F">
        <w:rPr>
          <w:i/>
          <w:color w:val="auto"/>
          <w:sz w:val="20"/>
          <w:szCs w:val="20"/>
        </w:rPr>
        <w:tab/>
      </w:r>
      <w:r w:rsidRPr="00E4291F">
        <w:rPr>
          <w:i/>
          <w:color w:val="auto"/>
          <w:sz w:val="20"/>
          <w:szCs w:val="20"/>
        </w:rPr>
        <w:tab/>
      </w:r>
      <w:r w:rsidRPr="00E4291F">
        <w:rPr>
          <w:i/>
          <w:color w:val="auto"/>
          <w:sz w:val="20"/>
          <w:szCs w:val="20"/>
        </w:rPr>
        <w:tab/>
      </w:r>
      <w:r w:rsidRPr="00E4291F">
        <w:rPr>
          <w:i/>
          <w:color w:val="auto"/>
          <w:sz w:val="20"/>
          <w:szCs w:val="20"/>
        </w:rPr>
        <w:tab/>
      </w:r>
      <w:r w:rsidRPr="00E4291F">
        <w:rPr>
          <w:i/>
          <w:color w:val="auto"/>
          <w:sz w:val="20"/>
          <w:szCs w:val="20"/>
        </w:rPr>
        <w:tab/>
      </w:r>
      <w:r w:rsidRPr="00E4291F">
        <w:rPr>
          <w:i/>
          <w:color w:val="auto"/>
          <w:sz w:val="20"/>
          <w:szCs w:val="20"/>
        </w:rPr>
        <w:tab/>
      </w:r>
      <w:r w:rsidRPr="00E4291F">
        <w:rPr>
          <w:i/>
          <w:color w:val="auto"/>
          <w:sz w:val="20"/>
          <w:szCs w:val="20"/>
        </w:rPr>
        <w:tab/>
      </w:r>
      <w:r w:rsidRPr="00E4291F">
        <w:rPr>
          <w:i/>
          <w:color w:val="auto"/>
          <w:sz w:val="20"/>
          <w:szCs w:val="20"/>
        </w:rPr>
        <w:tab/>
      </w:r>
      <w:r w:rsidRPr="00E4291F">
        <w:rPr>
          <w:i/>
          <w:color w:val="auto"/>
          <w:sz w:val="20"/>
          <w:szCs w:val="20"/>
        </w:rPr>
        <w:tab/>
        <w:t>8</w:t>
      </w:r>
    </w:p>
    <w:p w14:paraId="5B82EA9B" w14:textId="597E8665" w:rsidR="00AA6D18" w:rsidRPr="00B54BE0" w:rsidRDefault="001738D5" w:rsidP="00B54BE0">
      <w:pPr>
        <w:spacing w:after="0" w:line="360" w:lineRule="auto"/>
        <w:rPr>
          <w:color w:val="auto"/>
          <w:sz w:val="20"/>
          <w:szCs w:val="20"/>
        </w:rPr>
      </w:pPr>
      <w:r w:rsidRPr="00B54BE0">
        <w:rPr>
          <w:color w:val="auto"/>
          <w:sz w:val="20"/>
          <w:szCs w:val="20"/>
        </w:rPr>
        <w:t>8. Wo finde ich Hilfe?</w:t>
      </w:r>
      <w:r w:rsidRPr="00B54BE0">
        <w:rPr>
          <w:color w:val="auto"/>
          <w:sz w:val="20"/>
          <w:szCs w:val="20"/>
        </w:rPr>
        <w:tab/>
      </w:r>
      <w:r w:rsidRPr="00B54BE0">
        <w:rPr>
          <w:color w:val="auto"/>
          <w:sz w:val="20"/>
          <w:szCs w:val="20"/>
        </w:rPr>
        <w:tab/>
      </w:r>
      <w:r w:rsidRPr="00B54BE0">
        <w:rPr>
          <w:color w:val="auto"/>
          <w:sz w:val="20"/>
          <w:szCs w:val="20"/>
        </w:rPr>
        <w:tab/>
      </w:r>
      <w:r w:rsidRPr="00B54BE0">
        <w:rPr>
          <w:color w:val="auto"/>
          <w:sz w:val="20"/>
          <w:szCs w:val="20"/>
        </w:rPr>
        <w:tab/>
      </w:r>
      <w:r w:rsidRPr="00B54BE0">
        <w:rPr>
          <w:color w:val="auto"/>
          <w:sz w:val="20"/>
          <w:szCs w:val="20"/>
        </w:rPr>
        <w:tab/>
      </w:r>
      <w:r w:rsidRPr="00B54BE0">
        <w:rPr>
          <w:color w:val="auto"/>
          <w:sz w:val="20"/>
          <w:szCs w:val="20"/>
        </w:rPr>
        <w:tab/>
      </w:r>
      <w:r w:rsidRPr="00B54BE0">
        <w:rPr>
          <w:color w:val="auto"/>
          <w:sz w:val="20"/>
          <w:szCs w:val="20"/>
        </w:rPr>
        <w:tab/>
      </w:r>
      <w:r w:rsidRPr="00B54BE0">
        <w:rPr>
          <w:color w:val="auto"/>
          <w:sz w:val="20"/>
          <w:szCs w:val="20"/>
        </w:rPr>
        <w:tab/>
      </w:r>
      <w:r w:rsidRPr="00B54BE0">
        <w:rPr>
          <w:color w:val="auto"/>
          <w:sz w:val="20"/>
          <w:szCs w:val="20"/>
        </w:rPr>
        <w:tab/>
      </w:r>
      <w:r w:rsidRPr="00B54BE0">
        <w:rPr>
          <w:color w:val="auto"/>
          <w:sz w:val="20"/>
          <w:szCs w:val="20"/>
        </w:rPr>
        <w:tab/>
      </w:r>
      <w:r w:rsidRPr="00B54BE0">
        <w:rPr>
          <w:color w:val="auto"/>
          <w:sz w:val="20"/>
          <w:szCs w:val="20"/>
        </w:rPr>
        <w:tab/>
        <w:t>9</w:t>
      </w:r>
    </w:p>
    <w:p w14:paraId="486F26A2" w14:textId="77777777" w:rsidR="00AA6D18" w:rsidRPr="00B54BE0" w:rsidRDefault="004802E4" w:rsidP="00B54BE0">
      <w:pPr>
        <w:spacing w:after="0" w:line="360" w:lineRule="auto"/>
        <w:ind w:left="359" w:firstLine="0"/>
        <w:rPr>
          <w:color w:val="auto"/>
          <w:sz w:val="20"/>
          <w:szCs w:val="20"/>
        </w:rPr>
      </w:pPr>
      <w:r w:rsidRPr="00B54BE0">
        <w:rPr>
          <w:color w:val="auto"/>
          <w:sz w:val="20"/>
          <w:szCs w:val="20"/>
        </w:rPr>
        <w:t xml:space="preserve">  </w:t>
      </w:r>
    </w:p>
    <w:p w14:paraId="6B29E506" w14:textId="77777777" w:rsidR="00AA6D18" w:rsidRPr="00B70617" w:rsidRDefault="004802E4">
      <w:pPr>
        <w:spacing w:after="93" w:line="259" w:lineRule="auto"/>
        <w:ind w:left="354"/>
        <w:rPr>
          <w:color w:val="auto"/>
        </w:rPr>
      </w:pPr>
      <w:r w:rsidRPr="00B70617">
        <w:rPr>
          <w:color w:val="auto"/>
          <w:sz w:val="28"/>
        </w:rPr>
        <w:t xml:space="preserve">Anlagen </w:t>
      </w:r>
    </w:p>
    <w:p w14:paraId="51CDB47C" w14:textId="35010F8D" w:rsidR="001738D5" w:rsidRDefault="004802E4" w:rsidP="00CA6A48">
      <w:pPr>
        <w:spacing w:after="9" w:line="268" w:lineRule="auto"/>
        <w:ind w:left="568" w:right="627"/>
        <w:rPr>
          <w:color w:val="auto"/>
          <w:sz w:val="20"/>
        </w:rPr>
      </w:pPr>
      <w:r w:rsidRPr="00B70617">
        <w:rPr>
          <w:color w:val="auto"/>
          <w:sz w:val="20"/>
        </w:rPr>
        <w:t xml:space="preserve">Anlage 1 – Empfehlungen Zur Risikoanalyse </w:t>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D223EA">
        <w:rPr>
          <w:color w:val="auto"/>
          <w:sz w:val="20"/>
        </w:rPr>
        <w:t>1</w:t>
      </w:r>
      <w:r w:rsidR="001738D5">
        <w:rPr>
          <w:color w:val="auto"/>
          <w:sz w:val="20"/>
        </w:rPr>
        <w:t>0</w:t>
      </w:r>
      <w:r w:rsidRPr="00B70617">
        <w:rPr>
          <w:color w:val="auto"/>
          <w:sz w:val="20"/>
        </w:rPr>
        <w:t xml:space="preserve"> Anlage </w:t>
      </w:r>
      <w:r w:rsidR="001738D5">
        <w:rPr>
          <w:color w:val="auto"/>
          <w:sz w:val="20"/>
        </w:rPr>
        <w:t>2 – Kenntnis des Schutzkonzepts</w:t>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Pr="00B70617">
        <w:rPr>
          <w:color w:val="auto"/>
          <w:sz w:val="20"/>
        </w:rPr>
        <w:t xml:space="preserve"> </w:t>
      </w:r>
      <w:r w:rsidR="001738D5">
        <w:rPr>
          <w:color w:val="auto"/>
          <w:sz w:val="20"/>
        </w:rPr>
        <w:tab/>
        <w:t>19</w:t>
      </w:r>
      <w:r w:rsidRPr="00B70617">
        <w:rPr>
          <w:color w:val="auto"/>
          <w:sz w:val="20"/>
        </w:rPr>
        <w:t xml:space="preserve"> </w:t>
      </w:r>
    </w:p>
    <w:p w14:paraId="5972A3D8" w14:textId="77777777" w:rsidR="00E4291F" w:rsidRDefault="004802E4" w:rsidP="00CA6A48">
      <w:pPr>
        <w:spacing w:after="9" w:line="268" w:lineRule="auto"/>
        <w:ind w:left="568" w:right="627"/>
        <w:rPr>
          <w:color w:val="auto"/>
          <w:sz w:val="20"/>
        </w:rPr>
      </w:pPr>
      <w:r w:rsidRPr="00B70617">
        <w:rPr>
          <w:color w:val="auto"/>
          <w:sz w:val="20"/>
        </w:rPr>
        <w:t>Anlage 3 – Selbstverp</w:t>
      </w:r>
      <w:r w:rsidR="00CA6A48" w:rsidRPr="00B70617">
        <w:rPr>
          <w:color w:val="auto"/>
          <w:sz w:val="20"/>
        </w:rPr>
        <w:t>f</w:t>
      </w:r>
      <w:r w:rsidRPr="00B70617">
        <w:rPr>
          <w:color w:val="auto"/>
          <w:sz w:val="20"/>
        </w:rPr>
        <w:t xml:space="preserve">lichtung </w:t>
      </w:r>
      <w:r w:rsidR="001738D5">
        <w:rPr>
          <w:color w:val="auto"/>
          <w:sz w:val="20"/>
        </w:rPr>
        <w:t>mit Anlage 1</w:t>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t>20</w:t>
      </w:r>
      <w:r w:rsidRPr="00B70617">
        <w:rPr>
          <w:color w:val="auto"/>
          <w:sz w:val="20"/>
        </w:rPr>
        <w:t xml:space="preserve"> Anlage 4 – Krisen-/Handlungsplan </w:t>
      </w:r>
      <w:r w:rsidR="00E4291F">
        <w:rPr>
          <w:color w:val="auto"/>
          <w:sz w:val="20"/>
        </w:rPr>
        <w:t>Kirchenkreis</w:t>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t>2</w:t>
      </w:r>
      <w:r w:rsidRPr="00B70617">
        <w:rPr>
          <w:color w:val="auto"/>
          <w:sz w:val="20"/>
        </w:rPr>
        <w:t xml:space="preserve">8 </w:t>
      </w:r>
    </w:p>
    <w:p w14:paraId="5927D1D6" w14:textId="3E16C469" w:rsidR="00E4291F" w:rsidRDefault="00E4291F" w:rsidP="00E4291F">
      <w:pPr>
        <w:spacing w:after="9" w:line="268" w:lineRule="auto"/>
        <w:ind w:left="568" w:right="627"/>
        <w:rPr>
          <w:color w:val="auto"/>
          <w:sz w:val="20"/>
        </w:rPr>
      </w:pPr>
      <w:r>
        <w:rPr>
          <w:color w:val="auto"/>
          <w:sz w:val="20"/>
        </w:rPr>
        <w:t>Anlage 5</w:t>
      </w:r>
      <w:r w:rsidRPr="00B70617">
        <w:rPr>
          <w:color w:val="auto"/>
          <w:sz w:val="20"/>
        </w:rPr>
        <w:t xml:space="preserve"> – Krisen-/Handlungsplan </w:t>
      </w:r>
      <w:r>
        <w:rPr>
          <w:color w:val="auto"/>
          <w:sz w:val="20"/>
        </w:rPr>
        <w:t>Landeskirche</w:t>
      </w:r>
      <w:r>
        <w:rPr>
          <w:color w:val="auto"/>
          <w:sz w:val="20"/>
        </w:rPr>
        <w:tab/>
      </w:r>
      <w:r>
        <w:rPr>
          <w:color w:val="auto"/>
          <w:sz w:val="20"/>
        </w:rPr>
        <w:tab/>
      </w:r>
      <w:r>
        <w:rPr>
          <w:color w:val="auto"/>
          <w:sz w:val="20"/>
        </w:rPr>
        <w:tab/>
      </w:r>
      <w:r>
        <w:rPr>
          <w:color w:val="auto"/>
          <w:sz w:val="20"/>
        </w:rPr>
        <w:tab/>
      </w:r>
      <w:r>
        <w:rPr>
          <w:color w:val="auto"/>
          <w:sz w:val="20"/>
        </w:rPr>
        <w:tab/>
      </w:r>
      <w:r>
        <w:rPr>
          <w:color w:val="auto"/>
          <w:sz w:val="20"/>
        </w:rPr>
        <w:tab/>
        <w:t xml:space="preserve">                29</w:t>
      </w:r>
    </w:p>
    <w:p w14:paraId="4143FEA8" w14:textId="70BF5BDC" w:rsidR="00AA6D18" w:rsidRPr="00B70617" w:rsidRDefault="004802E4" w:rsidP="00CA6A48">
      <w:pPr>
        <w:spacing w:after="9" w:line="268" w:lineRule="auto"/>
        <w:ind w:left="568" w:right="627"/>
        <w:rPr>
          <w:color w:val="auto"/>
        </w:rPr>
      </w:pPr>
      <w:r w:rsidRPr="00B70617">
        <w:rPr>
          <w:color w:val="auto"/>
          <w:sz w:val="20"/>
        </w:rPr>
        <w:t xml:space="preserve">Anlage </w:t>
      </w:r>
      <w:r w:rsidR="00594C55">
        <w:rPr>
          <w:color w:val="auto"/>
          <w:sz w:val="20"/>
        </w:rPr>
        <w:t>6</w:t>
      </w:r>
      <w:r w:rsidRPr="00B70617">
        <w:rPr>
          <w:color w:val="auto"/>
          <w:sz w:val="20"/>
        </w:rPr>
        <w:t xml:space="preserve"> – Dokumentation </w:t>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t>3</w:t>
      </w:r>
      <w:r w:rsidR="00E4291F">
        <w:rPr>
          <w:color w:val="auto"/>
          <w:sz w:val="20"/>
        </w:rPr>
        <w:t>1</w:t>
      </w:r>
      <w:r w:rsidR="00594C55">
        <w:rPr>
          <w:color w:val="auto"/>
          <w:sz w:val="20"/>
        </w:rPr>
        <w:t xml:space="preserve"> Anlage 7</w:t>
      </w:r>
      <w:r w:rsidRPr="00B70617">
        <w:rPr>
          <w:color w:val="auto"/>
          <w:sz w:val="20"/>
        </w:rPr>
        <w:t xml:space="preserve"> – Fachstelle der Landeskirche </w:t>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E4291F">
        <w:rPr>
          <w:color w:val="auto"/>
          <w:sz w:val="20"/>
        </w:rPr>
        <w:t>32</w:t>
      </w:r>
      <w:r w:rsidR="00594C55">
        <w:rPr>
          <w:color w:val="auto"/>
          <w:sz w:val="20"/>
        </w:rPr>
        <w:t xml:space="preserve"> Anlage 8</w:t>
      </w:r>
      <w:r w:rsidRPr="00B70617">
        <w:rPr>
          <w:color w:val="auto"/>
          <w:sz w:val="20"/>
        </w:rPr>
        <w:t xml:space="preserve"> - Beratungsstellen </w:t>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E4291F">
        <w:rPr>
          <w:color w:val="auto"/>
          <w:sz w:val="20"/>
        </w:rPr>
        <w:t>34</w:t>
      </w:r>
      <w:r w:rsidRPr="00B70617">
        <w:rPr>
          <w:color w:val="auto"/>
          <w:sz w:val="20"/>
        </w:rPr>
        <w:t xml:space="preserve"> </w:t>
      </w:r>
    </w:p>
    <w:p w14:paraId="1EBC23ED" w14:textId="3A96A65A" w:rsidR="001738D5" w:rsidRDefault="004802E4" w:rsidP="00071989">
      <w:pPr>
        <w:spacing w:after="136" w:line="259" w:lineRule="auto"/>
        <w:ind w:left="359" w:firstLine="0"/>
        <w:rPr>
          <w:color w:val="auto"/>
          <w:sz w:val="20"/>
        </w:rPr>
      </w:pPr>
      <w:r w:rsidRPr="00B70617">
        <w:rPr>
          <w:color w:val="auto"/>
          <w:sz w:val="22"/>
        </w:rPr>
        <w:t xml:space="preserve"> </w:t>
      </w:r>
      <w:r w:rsidR="00071989" w:rsidRPr="00B70617">
        <w:rPr>
          <w:color w:val="auto"/>
          <w:sz w:val="22"/>
        </w:rPr>
        <w:t xml:space="preserve">   </w:t>
      </w:r>
      <w:r w:rsidR="00594C55">
        <w:rPr>
          <w:color w:val="auto"/>
          <w:sz w:val="20"/>
        </w:rPr>
        <w:t>Anlage 9</w:t>
      </w:r>
      <w:r w:rsidR="00071989" w:rsidRPr="00B70617">
        <w:rPr>
          <w:color w:val="auto"/>
          <w:sz w:val="20"/>
        </w:rPr>
        <w:t xml:space="preserve"> – DV Respekt</w:t>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1738D5">
        <w:rPr>
          <w:color w:val="auto"/>
          <w:sz w:val="20"/>
        </w:rPr>
        <w:tab/>
      </w:r>
      <w:r w:rsidR="00E4291F">
        <w:rPr>
          <w:color w:val="auto"/>
          <w:sz w:val="20"/>
        </w:rPr>
        <w:t>38</w:t>
      </w:r>
    </w:p>
    <w:p w14:paraId="688D4706" w14:textId="18567609" w:rsidR="00AA6D18" w:rsidRPr="00B70617" w:rsidRDefault="00AA6D18" w:rsidP="00071989">
      <w:pPr>
        <w:spacing w:after="136" w:line="259" w:lineRule="auto"/>
        <w:ind w:left="359" w:firstLine="0"/>
        <w:rPr>
          <w:color w:val="auto"/>
        </w:rPr>
      </w:pPr>
    </w:p>
    <w:p w14:paraId="0EEAA2C6" w14:textId="77777777" w:rsidR="00C511AD" w:rsidRPr="00B70617" w:rsidRDefault="004802E4" w:rsidP="00CA6A48">
      <w:pPr>
        <w:spacing w:after="158" w:line="259" w:lineRule="auto"/>
        <w:ind w:left="359" w:firstLine="0"/>
        <w:rPr>
          <w:color w:val="auto"/>
          <w:sz w:val="22"/>
        </w:rPr>
      </w:pPr>
      <w:r w:rsidRPr="00B70617">
        <w:rPr>
          <w:color w:val="auto"/>
          <w:sz w:val="22"/>
        </w:rPr>
        <w:t xml:space="preserve"> </w:t>
      </w:r>
    </w:p>
    <w:p w14:paraId="5A73477E" w14:textId="77777777" w:rsidR="00C511AD" w:rsidRPr="00B70617" w:rsidRDefault="00C511AD">
      <w:pPr>
        <w:spacing w:after="160" w:line="259" w:lineRule="auto"/>
        <w:ind w:left="0" w:firstLine="0"/>
        <w:rPr>
          <w:color w:val="auto"/>
          <w:sz w:val="22"/>
        </w:rPr>
      </w:pPr>
      <w:r w:rsidRPr="00B70617">
        <w:rPr>
          <w:color w:val="auto"/>
          <w:sz w:val="22"/>
        </w:rPr>
        <w:br w:type="page"/>
      </w:r>
    </w:p>
    <w:p w14:paraId="138A8425" w14:textId="77777777" w:rsidR="00AA6D18" w:rsidRDefault="004802E4" w:rsidP="007A48A5">
      <w:pPr>
        <w:pStyle w:val="berschrift1"/>
        <w:spacing w:after="0" w:line="240" w:lineRule="auto"/>
        <w:ind w:left="354"/>
        <w:rPr>
          <w:b/>
          <w:color w:val="auto"/>
          <w:sz w:val="22"/>
        </w:rPr>
      </w:pPr>
      <w:r w:rsidRPr="00B70617">
        <w:rPr>
          <w:b/>
          <w:color w:val="auto"/>
          <w:sz w:val="22"/>
        </w:rPr>
        <w:lastRenderedPageBreak/>
        <w:t xml:space="preserve">Vorwort </w:t>
      </w:r>
    </w:p>
    <w:p w14:paraId="43FC2AFA" w14:textId="77777777" w:rsidR="00AA3E27" w:rsidRPr="00AA3E27" w:rsidRDefault="00AA3E27" w:rsidP="00AA3E27">
      <w:pPr>
        <w:rPr>
          <w:sz w:val="22"/>
        </w:rPr>
      </w:pPr>
      <w:r w:rsidRPr="00AA3E27">
        <w:rPr>
          <w:sz w:val="22"/>
        </w:rPr>
        <w:t xml:space="preserve">Wir möchten, dass der </w:t>
      </w:r>
      <w:r>
        <w:rPr>
          <w:sz w:val="22"/>
        </w:rPr>
        <w:t xml:space="preserve">Ev.-luth. </w:t>
      </w:r>
      <w:r w:rsidRPr="00AA3E27">
        <w:rPr>
          <w:sz w:val="22"/>
        </w:rPr>
        <w:t>Kirchenkreis Leine-Solling ein</w:t>
      </w:r>
      <w:r w:rsidR="00707825">
        <w:rPr>
          <w:sz w:val="22"/>
        </w:rPr>
        <w:t xml:space="preserve"> sicherer</w:t>
      </w:r>
      <w:r w:rsidRPr="00AA3E27">
        <w:rPr>
          <w:sz w:val="22"/>
        </w:rPr>
        <w:t xml:space="preserve"> Ort ist, an dem Menschen respektvoll und gewaltfrei miteinander umgehen.</w:t>
      </w:r>
    </w:p>
    <w:p w14:paraId="3C0980C1" w14:textId="77777777" w:rsidR="00AA6D18" w:rsidRPr="00B70617" w:rsidRDefault="00AA3E27" w:rsidP="007A48A5">
      <w:pPr>
        <w:spacing w:after="0" w:line="240" w:lineRule="auto"/>
        <w:ind w:left="354" w:right="639"/>
        <w:rPr>
          <w:color w:val="auto"/>
          <w:sz w:val="22"/>
        </w:rPr>
      </w:pPr>
      <w:r>
        <w:rPr>
          <w:color w:val="auto"/>
          <w:sz w:val="22"/>
        </w:rPr>
        <w:t>M</w:t>
      </w:r>
      <w:r w:rsidR="004802E4" w:rsidRPr="00B70617">
        <w:rPr>
          <w:color w:val="auto"/>
          <w:sz w:val="22"/>
        </w:rPr>
        <w:t>it dem vorliegenden Schutzkonzept zur Vermeidung sexualisierter Gewalt</w:t>
      </w:r>
      <w:r>
        <w:rPr>
          <w:color w:val="auto"/>
          <w:sz w:val="22"/>
        </w:rPr>
        <w:t xml:space="preserve"> nimmt der Kirchenkreis</w:t>
      </w:r>
      <w:r w:rsidR="004802E4" w:rsidRPr="00B70617">
        <w:rPr>
          <w:color w:val="auto"/>
          <w:sz w:val="22"/>
        </w:rPr>
        <w:t xml:space="preserve"> seine Verantwortung sowohl für die Mitarbeiterinn</w:t>
      </w:r>
      <w:r w:rsidR="00721C2E">
        <w:rPr>
          <w:color w:val="auto"/>
          <w:sz w:val="22"/>
        </w:rPr>
        <w:t xml:space="preserve">en und Mitarbeiter wie auch die </w:t>
      </w:r>
      <w:r w:rsidR="004802E4" w:rsidRPr="00B70617">
        <w:rPr>
          <w:color w:val="auto"/>
          <w:sz w:val="22"/>
        </w:rPr>
        <w:t>Schutzbefohlenen</w:t>
      </w:r>
      <w:r w:rsidR="00CA6A48" w:rsidRPr="00B70617">
        <w:rPr>
          <w:color w:val="auto"/>
          <w:sz w:val="22"/>
        </w:rPr>
        <w:t xml:space="preserve"> im Kirchenkreis sowie</w:t>
      </w:r>
      <w:r w:rsidR="004802E4" w:rsidRPr="00B70617">
        <w:rPr>
          <w:color w:val="auto"/>
          <w:sz w:val="22"/>
        </w:rPr>
        <w:t xml:space="preserve"> in seinen Ge</w:t>
      </w:r>
      <w:r w:rsidR="00F7504A">
        <w:rPr>
          <w:color w:val="auto"/>
          <w:sz w:val="22"/>
        </w:rPr>
        <w:t>meinden und Einrichtungen w</w:t>
      </w:r>
      <w:r w:rsidR="00B10B1E">
        <w:rPr>
          <w:color w:val="auto"/>
          <w:sz w:val="22"/>
        </w:rPr>
        <w:t>ahr und signalisiert damit seine</w:t>
      </w:r>
      <w:r w:rsidR="00F7504A">
        <w:rPr>
          <w:color w:val="auto"/>
          <w:sz w:val="22"/>
        </w:rPr>
        <w:t xml:space="preserve"> „Null-Toleranz-Grenze“</w:t>
      </w:r>
      <w:r w:rsidR="00B10B1E">
        <w:rPr>
          <w:color w:val="auto"/>
          <w:sz w:val="22"/>
        </w:rPr>
        <w:t>.</w:t>
      </w:r>
      <w:r w:rsidR="004802E4" w:rsidRPr="00B70617">
        <w:rPr>
          <w:color w:val="auto"/>
          <w:sz w:val="22"/>
        </w:rPr>
        <w:t xml:space="preserve"> Das hier vorliegende Schutzkonzept fußt auf dem Beschluss de</w:t>
      </w:r>
      <w:r w:rsidR="00CA6A48" w:rsidRPr="00B70617">
        <w:rPr>
          <w:color w:val="auto"/>
          <w:sz w:val="22"/>
        </w:rPr>
        <w:t>r</w:t>
      </w:r>
      <w:r w:rsidR="004802E4" w:rsidRPr="00B70617">
        <w:rPr>
          <w:color w:val="auto"/>
          <w:sz w:val="22"/>
        </w:rPr>
        <w:t xml:space="preserve"> </w:t>
      </w:r>
      <w:r w:rsidR="00583D7F" w:rsidRPr="00B70617">
        <w:rPr>
          <w:color w:val="auto"/>
          <w:sz w:val="22"/>
        </w:rPr>
        <w:t>Kirchenkreissynode am 24.</w:t>
      </w:r>
      <w:r w:rsidR="007A31FB">
        <w:rPr>
          <w:color w:val="auto"/>
          <w:sz w:val="22"/>
        </w:rPr>
        <w:t>0</w:t>
      </w:r>
      <w:r w:rsidR="00583D7F" w:rsidRPr="00B70617">
        <w:rPr>
          <w:color w:val="auto"/>
          <w:sz w:val="22"/>
        </w:rPr>
        <w:t>5.2022</w:t>
      </w:r>
      <w:r w:rsidR="004802E4" w:rsidRPr="00B70617">
        <w:rPr>
          <w:color w:val="auto"/>
          <w:sz w:val="22"/>
        </w:rPr>
        <w:t>, diesen Prozess zu</w:t>
      </w:r>
      <w:r w:rsidR="00CA6A48" w:rsidRPr="00B70617">
        <w:rPr>
          <w:color w:val="auto"/>
          <w:sz w:val="22"/>
        </w:rPr>
        <w:t xml:space="preserve"> beginnen und bis zum 31.12.2024</w:t>
      </w:r>
      <w:r w:rsidR="004802E4" w:rsidRPr="00B70617">
        <w:rPr>
          <w:color w:val="auto"/>
          <w:sz w:val="22"/>
        </w:rPr>
        <w:t xml:space="preserve"> abzuschließen. </w:t>
      </w:r>
    </w:p>
    <w:p w14:paraId="539D2DF9" w14:textId="77777777" w:rsidR="00CA6A48" w:rsidRPr="00B70617" w:rsidRDefault="00CA6A48" w:rsidP="007A48A5">
      <w:pPr>
        <w:spacing w:after="0" w:line="240" w:lineRule="auto"/>
        <w:ind w:left="354" w:right="639"/>
        <w:rPr>
          <w:color w:val="auto"/>
          <w:sz w:val="22"/>
        </w:rPr>
      </w:pPr>
    </w:p>
    <w:p w14:paraId="4FF99CB2" w14:textId="77777777" w:rsidR="00AA6D18" w:rsidRPr="00B70617" w:rsidRDefault="004802E4" w:rsidP="007A48A5">
      <w:pPr>
        <w:spacing w:after="0" w:line="240" w:lineRule="auto"/>
        <w:ind w:left="354" w:right="639"/>
        <w:rPr>
          <w:color w:val="auto"/>
          <w:sz w:val="22"/>
        </w:rPr>
      </w:pPr>
      <w:r w:rsidRPr="00B70617">
        <w:rPr>
          <w:color w:val="auto"/>
          <w:sz w:val="22"/>
        </w:rPr>
        <w:t>Dem Schutzkonzept zur Vermeidung sexualisierter Gewalt liegen die Grundsätze für die Prävention, Intervention, Hilfe und Aufarbeitung in Fällen sexualisierter Gewalt in der Evangelisch-lutherischen Landeskirche Hannovers</w:t>
      </w:r>
      <w:r w:rsidRPr="00B70617">
        <w:rPr>
          <w:color w:val="auto"/>
          <w:sz w:val="22"/>
          <w:vertAlign w:val="superscript"/>
        </w:rPr>
        <w:footnoteReference w:id="1"/>
      </w:r>
      <w:r w:rsidRPr="00B70617">
        <w:rPr>
          <w:color w:val="auto"/>
          <w:sz w:val="22"/>
        </w:rPr>
        <w:t xml:space="preserve"> in der Fassung vom 26. Januar 2021 zugrunde. Danach </w:t>
      </w:r>
      <w:r w:rsidR="00583D7F" w:rsidRPr="00B70617">
        <w:rPr>
          <w:color w:val="auto"/>
          <w:sz w:val="22"/>
        </w:rPr>
        <w:t>sind der Kirchenkreis und seine</w:t>
      </w:r>
      <w:r w:rsidR="00CA6A48" w:rsidRPr="00B70617">
        <w:rPr>
          <w:color w:val="auto"/>
          <w:sz w:val="22"/>
        </w:rPr>
        <w:t xml:space="preserve"> </w:t>
      </w:r>
      <w:r w:rsidRPr="00B70617">
        <w:rPr>
          <w:color w:val="auto"/>
          <w:sz w:val="22"/>
        </w:rPr>
        <w:t xml:space="preserve">Kirchengemeinden, Regionen und Einrichtungen dazu angehalten, ein jeweiliges Schutzkonzept zu erstellen. </w:t>
      </w:r>
      <w:r w:rsidRPr="00B70617">
        <w:rPr>
          <w:rFonts w:eastAsia="Verdana"/>
          <w:color w:val="auto"/>
          <w:sz w:val="22"/>
        </w:rPr>
        <w:t xml:space="preserve"> </w:t>
      </w:r>
    </w:p>
    <w:p w14:paraId="35FD4071" w14:textId="77777777" w:rsidR="00AA6D18" w:rsidRPr="00B70617" w:rsidRDefault="004802E4" w:rsidP="007A48A5">
      <w:pPr>
        <w:spacing w:after="0" w:line="240" w:lineRule="auto"/>
        <w:ind w:left="359" w:firstLine="0"/>
        <w:rPr>
          <w:color w:val="auto"/>
          <w:sz w:val="22"/>
        </w:rPr>
      </w:pPr>
      <w:r w:rsidRPr="00B70617">
        <w:rPr>
          <w:color w:val="auto"/>
          <w:sz w:val="22"/>
        </w:rPr>
        <w:t xml:space="preserve"> </w:t>
      </w:r>
    </w:p>
    <w:p w14:paraId="4F9DF87B" w14:textId="77777777" w:rsidR="00AA6D18" w:rsidRDefault="004802E4" w:rsidP="007A48A5">
      <w:pPr>
        <w:spacing w:after="0" w:line="240" w:lineRule="auto"/>
        <w:ind w:left="354" w:right="639"/>
        <w:rPr>
          <w:color w:val="auto"/>
          <w:sz w:val="22"/>
        </w:rPr>
      </w:pPr>
      <w:r w:rsidRPr="00B70617">
        <w:rPr>
          <w:color w:val="auto"/>
          <w:sz w:val="22"/>
        </w:rPr>
        <w:t>Zur Planung und Vorbereitung, um das Schutzkonzept praxistauglich zu konzeptionieren, wurde ein</w:t>
      </w:r>
      <w:r w:rsidR="00CA6A48" w:rsidRPr="00B70617">
        <w:rPr>
          <w:color w:val="auto"/>
          <w:sz w:val="22"/>
        </w:rPr>
        <w:t xml:space="preserve">e Steuerungsgruppe </w:t>
      </w:r>
      <w:r w:rsidRPr="00B70617">
        <w:rPr>
          <w:color w:val="auto"/>
          <w:sz w:val="22"/>
        </w:rPr>
        <w:t xml:space="preserve">eingerichtet. </w:t>
      </w:r>
      <w:r w:rsidR="00C85046">
        <w:rPr>
          <w:color w:val="auto"/>
          <w:sz w:val="22"/>
        </w:rPr>
        <w:t xml:space="preserve">Namentlich gehören der aktuellen Steuerungsgruppe an: </w:t>
      </w:r>
    </w:p>
    <w:p w14:paraId="7A5260D2" w14:textId="77777777" w:rsidR="00274EFC" w:rsidRDefault="00274EFC" w:rsidP="007A48A5">
      <w:pPr>
        <w:spacing w:after="0" w:line="240" w:lineRule="auto"/>
        <w:ind w:left="354" w:right="639"/>
        <w:rPr>
          <w:color w:val="auto"/>
          <w:sz w:val="22"/>
        </w:rPr>
      </w:pPr>
    </w:p>
    <w:p w14:paraId="455945D6" w14:textId="77777777" w:rsidR="00C85046" w:rsidRPr="00C85046" w:rsidRDefault="00C85046" w:rsidP="00C85046">
      <w:pPr>
        <w:spacing w:after="0" w:line="240" w:lineRule="auto"/>
        <w:ind w:left="354" w:right="639"/>
        <w:rPr>
          <w:color w:val="auto"/>
          <w:sz w:val="22"/>
        </w:rPr>
      </w:pPr>
      <w:r w:rsidRPr="00C85046">
        <w:rPr>
          <w:sz w:val="22"/>
        </w:rPr>
        <w:t xml:space="preserve">Vorsitzender der MAV </w:t>
      </w:r>
      <w:r w:rsidR="001744E6">
        <w:rPr>
          <w:sz w:val="22"/>
        </w:rPr>
        <w:t xml:space="preserve">und Kirchenmusiker </w:t>
      </w:r>
      <w:r w:rsidRPr="00C85046">
        <w:rPr>
          <w:sz w:val="22"/>
        </w:rPr>
        <w:t>Günther Stöfer</w:t>
      </w:r>
    </w:p>
    <w:p w14:paraId="0CD8EBCD" w14:textId="77777777" w:rsidR="00274EFC" w:rsidRDefault="00C85046" w:rsidP="00274EFC">
      <w:pPr>
        <w:spacing w:after="0" w:line="240" w:lineRule="auto"/>
        <w:ind w:left="354" w:right="639"/>
        <w:rPr>
          <w:color w:val="auto"/>
          <w:sz w:val="22"/>
        </w:rPr>
      </w:pPr>
      <w:r>
        <w:rPr>
          <w:color w:val="auto"/>
          <w:sz w:val="22"/>
        </w:rPr>
        <w:t xml:space="preserve">Schwerbehindertenvertreterin </w:t>
      </w:r>
      <w:r w:rsidR="001744E6">
        <w:rPr>
          <w:color w:val="auto"/>
          <w:sz w:val="22"/>
        </w:rPr>
        <w:t xml:space="preserve">und Heilpädagogin </w:t>
      </w:r>
      <w:r>
        <w:rPr>
          <w:color w:val="auto"/>
          <w:sz w:val="22"/>
        </w:rPr>
        <w:t>Anja Gaber</w:t>
      </w:r>
    </w:p>
    <w:p w14:paraId="78DACEC4" w14:textId="77777777" w:rsidR="00C85046" w:rsidRDefault="001744E6" w:rsidP="00274EFC">
      <w:pPr>
        <w:spacing w:after="0" w:line="240" w:lineRule="auto"/>
        <w:ind w:left="354" w:right="639"/>
        <w:rPr>
          <w:color w:val="auto"/>
          <w:sz w:val="22"/>
        </w:rPr>
      </w:pPr>
      <w:r>
        <w:rPr>
          <w:color w:val="auto"/>
          <w:sz w:val="22"/>
        </w:rPr>
        <w:t>Präsidiumsmitglied der KK-Synode und Kreiskantorin Ulrike Hastedt</w:t>
      </w:r>
    </w:p>
    <w:p w14:paraId="7D3B375A" w14:textId="77777777" w:rsidR="001744E6" w:rsidRDefault="001744E6" w:rsidP="007A48A5">
      <w:pPr>
        <w:spacing w:after="0" w:line="240" w:lineRule="auto"/>
        <w:ind w:left="354" w:right="639"/>
        <w:rPr>
          <w:color w:val="auto"/>
          <w:sz w:val="22"/>
        </w:rPr>
      </w:pPr>
      <w:r>
        <w:rPr>
          <w:color w:val="auto"/>
          <w:sz w:val="22"/>
        </w:rPr>
        <w:t>KV-Mitglied der KG Leine-Weper Christoph Radtke</w:t>
      </w:r>
    </w:p>
    <w:p w14:paraId="63C7652A" w14:textId="77777777" w:rsidR="001744E6" w:rsidRDefault="001744E6" w:rsidP="007A48A5">
      <w:pPr>
        <w:spacing w:after="0" w:line="240" w:lineRule="auto"/>
        <w:ind w:left="354" w:right="639"/>
        <w:rPr>
          <w:color w:val="auto"/>
          <w:sz w:val="22"/>
        </w:rPr>
      </w:pPr>
      <w:r>
        <w:rPr>
          <w:color w:val="auto"/>
          <w:sz w:val="22"/>
        </w:rPr>
        <w:t>Diakonin und Kreisjugendwartin Julia Grote</w:t>
      </w:r>
    </w:p>
    <w:p w14:paraId="7380E4A1" w14:textId="77777777" w:rsidR="001744E6" w:rsidRDefault="001744E6" w:rsidP="007A48A5">
      <w:pPr>
        <w:spacing w:after="0" w:line="240" w:lineRule="auto"/>
        <w:ind w:left="354" w:right="639"/>
        <w:rPr>
          <w:color w:val="auto"/>
          <w:sz w:val="22"/>
        </w:rPr>
      </w:pPr>
      <w:r>
        <w:rPr>
          <w:color w:val="auto"/>
          <w:sz w:val="22"/>
        </w:rPr>
        <w:t>Pädagogische Leitung der Kindertagesstätten Iris Weber</w:t>
      </w:r>
    </w:p>
    <w:p w14:paraId="32CFF5AA" w14:textId="77777777" w:rsidR="001744E6" w:rsidRDefault="001744E6" w:rsidP="007A48A5">
      <w:pPr>
        <w:spacing w:after="0" w:line="240" w:lineRule="auto"/>
        <w:ind w:left="354" w:right="639"/>
        <w:rPr>
          <w:color w:val="auto"/>
          <w:sz w:val="22"/>
        </w:rPr>
      </w:pPr>
      <w:r>
        <w:rPr>
          <w:color w:val="auto"/>
          <w:sz w:val="22"/>
        </w:rPr>
        <w:t>Gleichstellungsbeauftragte und Schuldnerberaterin Ute Räbiger</w:t>
      </w:r>
    </w:p>
    <w:p w14:paraId="6F105A4A" w14:textId="77777777" w:rsidR="001744E6" w:rsidRDefault="001744E6" w:rsidP="007A48A5">
      <w:pPr>
        <w:spacing w:after="0" w:line="240" w:lineRule="auto"/>
        <w:ind w:left="354" w:right="639"/>
        <w:rPr>
          <w:color w:val="auto"/>
          <w:sz w:val="22"/>
        </w:rPr>
      </w:pPr>
      <w:r>
        <w:rPr>
          <w:color w:val="auto"/>
          <w:sz w:val="22"/>
        </w:rPr>
        <w:t>Pastor und s</w:t>
      </w:r>
      <w:r w:rsidRPr="001744E6">
        <w:rPr>
          <w:color w:val="auto"/>
          <w:sz w:val="22"/>
        </w:rPr>
        <w:t>tellvertretender Superintendent Jens Gillner</w:t>
      </w:r>
    </w:p>
    <w:p w14:paraId="6164B96C" w14:textId="77777777" w:rsidR="001744E6" w:rsidRPr="001744E6" w:rsidRDefault="001744E6" w:rsidP="001744E6">
      <w:pPr>
        <w:spacing w:after="0" w:line="240" w:lineRule="auto"/>
        <w:ind w:left="354" w:right="639"/>
        <w:rPr>
          <w:color w:val="auto"/>
          <w:sz w:val="22"/>
        </w:rPr>
      </w:pPr>
      <w:r w:rsidRPr="001744E6">
        <w:rPr>
          <w:color w:val="auto"/>
          <w:sz w:val="22"/>
        </w:rPr>
        <w:t>Superintendentin Stephanie von Lingen</w:t>
      </w:r>
    </w:p>
    <w:p w14:paraId="702A5DD7" w14:textId="77777777" w:rsidR="00C85046" w:rsidRPr="00B70617" w:rsidRDefault="001744E6" w:rsidP="00B74361">
      <w:pPr>
        <w:spacing w:after="0" w:line="240" w:lineRule="auto"/>
        <w:ind w:left="354" w:right="639"/>
        <w:rPr>
          <w:color w:val="auto"/>
          <w:sz w:val="22"/>
        </w:rPr>
      </w:pPr>
      <w:r w:rsidRPr="001744E6">
        <w:rPr>
          <w:color w:val="auto"/>
          <w:sz w:val="22"/>
        </w:rPr>
        <w:t>Kirchenamtsleiter Karl-Heinz Himstedt</w:t>
      </w:r>
    </w:p>
    <w:p w14:paraId="245EF9BE" w14:textId="77777777" w:rsidR="00AA6D18" w:rsidRPr="00B70617" w:rsidRDefault="004802E4" w:rsidP="007A48A5">
      <w:pPr>
        <w:spacing w:after="0" w:line="240" w:lineRule="auto"/>
        <w:ind w:left="359" w:firstLine="0"/>
        <w:rPr>
          <w:color w:val="auto"/>
          <w:sz w:val="22"/>
        </w:rPr>
      </w:pPr>
      <w:r w:rsidRPr="00B70617">
        <w:rPr>
          <w:color w:val="auto"/>
          <w:sz w:val="22"/>
        </w:rPr>
        <w:t xml:space="preserve"> </w:t>
      </w:r>
    </w:p>
    <w:p w14:paraId="6A9FB295" w14:textId="7BC1761B" w:rsidR="00AA6D18" w:rsidRPr="00B70617" w:rsidRDefault="004802E4" w:rsidP="007A48A5">
      <w:pPr>
        <w:spacing w:after="0" w:line="240" w:lineRule="auto"/>
        <w:ind w:left="354" w:right="639"/>
        <w:rPr>
          <w:color w:val="auto"/>
          <w:sz w:val="22"/>
        </w:rPr>
      </w:pPr>
      <w:r w:rsidRPr="00B54BE0">
        <w:rPr>
          <w:color w:val="auto"/>
          <w:sz w:val="22"/>
        </w:rPr>
        <w:lastRenderedPageBreak/>
        <w:t>Das Schutzkonzept sieht vor, dass auf regionaler Ebene Schulungen zur Sensibilisierung von sexualisierter Gewalt an Schut</w:t>
      </w:r>
      <w:r w:rsidR="00801820" w:rsidRPr="00B54BE0">
        <w:rPr>
          <w:color w:val="auto"/>
          <w:sz w:val="22"/>
        </w:rPr>
        <w:t>zbefohlenen durchgeführt werden. A</w:t>
      </w:r>
      <w:r w:rsidRPr="00B54BE0">
        <w:rPr>
          <w:color w:val="auto"/>
          <w:sz w:val="22"/>
        </w:rPr>
        <w:t xml:space="preserve">uf lokaler Ebene </w:t>
      </w:r>
      <w:r w:rsidR="00801820" w:rsidRPr="00B54BE0">
        <w:rPr>
          <w:color w:val="auto"/>
          <w:sz w:val="22"/>
        </w:rPr>
        <w:t>werden</w:t>
      </w:r>
      <w:r w:rsidR="00801820">
        <w:rPr>
          <w:color w:val="auto"/>
          <w:sz w:val="22"/>
        </w:rPr>
        <w:t xml:space="preserve"> Risikoanalysen erstellt</w:t>
      </w:r>
      <w:r w:rsidR="003E7CA8">
        <w:rPr>
          <w:color w:val="auto"/>
          <w:sz w:val="22"/>
        </w:rPr>
        <w:t>. M</w:t>
      </w:r>
      <w:r w:rsidRPr="00B70617">
        <w:rPr>
          <w:color w:val="auto"/>
          <w:sz w:val="22"/>
        </w:rPr>
        <w:t xml:space="preserve">it Mitarbeiterinnen und Mitarbeitern, die unmittelbar mit Schutzbefohlenen in ihrer Arbeit in Kontakt stehen, </w:t>
      </w:r>
      <w:r w:rsidR="003E7CA8">
        <w:rPr>
          <w:color w:val="auto"/>
          <w:sz w:val="22"/>
        </w:rPr>
        <w:t xml:space="preserve">wird gesprochen </w:t>
      </w:r>
      <w:r w:rsidRPr="00B70617">
        <w:rPr>
          <w:color w:val="auto"/>
          <w:sz w:val="22"/>
        </w:rPr>
        <w:t xml:space="preserve">und mit ihnen ein Einvernehmen und Einverständnis zum Leitbild </w:t>
      </w:r>
      <w:r w:rsidR="003E7CA8">
        <w:rPr>
          <w:color w:val="auto"/>
          <w:sz w:val="22"/>
        </w:rPr>
        <w:t xml:space="preserve">und zum Schutzkonzept </w:t>
      </w:r>
      <w:r w:rsidRPr="00B70617">
        <w:rPr>
          <w:color w:val="auto"/>
          <w:sz w:val="22"/>
        </w:rPr>
        <w:t xml:space="preserve">des Ev.-luth. </w:t>
      </w:r>
      <w:r w:rsidR="00CA6A48" w:rsidRPr="00B70617">
        <w:rPr>
          <w:color w:val="auto"/>
          <w:sz w:val="22"/>
        </w:rPr>
        <w:t>Kirchenkreis</w:t>
      </w:r>
      <w:r w:rsidR="00C24788">
        <w:rPr>
          <w:color w:val="auto"/>
          <w:sz w:val="22"/>
        </w:rPr>
        <w:t>es</w:t>
      </w:r>
      <w:r w:rsidR="00CA6A48" w:rsidRPr="00B70617">
        <w:rPr>
          <w:color w:val="auto"/>
          <w:sz w:val="22"/>
        </w:rPr>
        <w:t xml:space="preserve"> Leine-Solling</w:t>
      </w:r>
      <w:r w:rsidR="003E7CA8">
        <w:rPr>
          <w:color w:val="auto"/>
          <w:sz w:val="22"/>
        </w:rPr>
        <w:t xml:space="preserve"> erzielt</w:t>
      </w:r>
      <w:r w:rsidRPr="00B70617">
        <w:rPr>
          <w:color w:val="auto"/>
          <w:sz w:val="22"/>
        </w:rPr>
        <w:t xml:space="preserve">. </w:t>
      </w:r>
    </w:p>
    <w:p w14:paraId="0B92DFB0" w14:textId="77777777" w:rsidR="00AA6D18" w:rsidRPr="00B70617" w:rsidRDefault="004802E4" w:rsidP="007A48A5">
      <w:pPr>
        <w:spacing w:after="0" w:line="240" w:lineRule="auto"/>
        <w:ind w:left="359" w:firstLine="0"/>
        <w:rPr>
          <w:color w:val="auto"/>
          <w:sz w:val="22"/>
        </w:rPr>
      </w:pPr>
      <w:r w:rsidRPr="00B70617">
        <w:rPr>
          <w:rFonts w:eastAsia="Verdana"/>
          <w:color w:val="auto"/>
          <w:sz w:val="22"/>
        </w:rPr>
        <w:t xml:space="preserve"> </w:t>
      </w:r>
    </w:p>
    <w:p w14:paraId="1C9C2973" w14:textId="77777777" w:rsidR="00AA6D18" w:rsidRPr="00B70617" w:rsidRDefault="004802E4" w:rsidP="007A48A5">
      <w:pPr>
        <w:spacing w:after="0" w:line="240" w:lineRule="auto"/>
        <w:ind w:left="354" w:right="639"/>
        <w:rPr>
          <w:color w:val="auto"/>
          <w:sz w:val="22"/>
        </w:rPr>
      </w:pPr>
      <w:r w:rsidRPr="00B70617">
        <w:rPr>
          <w:color w:val="auto"/>
          <w:sz w:val="22"/>
        </w:rPr>
        <w:t xml:space="preserve">Schulungen und lokale Diskussionsvorgänge sind in diesem Sinn bereits vorbeugende Maßnahmen, um zu verhindern, dass es überhaupt zu Übergriffen und Grenzverletzungen kommt. Sie informieren in aller notwendigen Breite über den Schutz vor sexualisierter Gewalt und schaffen Strukturen, die alle Mitglieder der Gemeinden, Einrichtungen und der Ev. Jugend erreichen. Durch </w:t>
      </w:r>
      <w:r w:rsidR="0022757A">
        <w:rPr>
          <w:color w:val="auto"/>
          <w:sz w:val="22"/>
        </w:rPr>
        <w:t xml:space="preserve">breit angelegte </w:t>
      </w:r>
      <w:r w:rsidRPr="00B70617">
        <w:rPr>
          <w:color w:val="auto"/>
          <w:sz w:val="22"/>
        </w:rPr>
        <w:t>Informationen</w:t>
      </w:r>
      <w:r w:rsidR="0022757A">
        <w:rPr>
          <w:color w:val="auto"/>
          <w:sz w:val="22"/>
        </w:rPr>
        <w:t>, Öffentlichkeitsarbeit</w:t>
      </w:r>
      <w:r w:rsidRPr="00B70617">
        <w:rPr>
          <w:color w:val="auto"/>
          <w:sz w:val="22"/>
        </w:rPr>
        <w:t xml:space="preserve">, Schulung und Sensibilisierung aller haupt- und ehrenamtlich Tätigen entsteht eine transparente Kultur der Achtsamkeit, die die Sprachfähigkeit fördert und Übergriffe jedweder Art auszuschließen hilft. </w:t>
      </w:r>
    </w:p>
    <w:p w14:paraId="2DEED155" w14:textId="77777777" w:rsidR="00AA6D18" w:rsidRPr="00B70617" w:rsidRDefault="004802E4" w:rsidP="007A48A5">
      <w:pPr>
        <w:spacing w:after="0" w:line="240" w:lineRule="auto"/>
        <w:ind w:left="359" w:firstLine="0"/>
        <w:rPr>
          <w:color w:val="auto"/>
          <w:sz w:val="22"/>
        </w:rPr>
      </w:pPr>
      <w:r w:rsidRPr="00B70617">
        <w:rPr>
          <w:color w:val="auto"/>
          <w:sz w:val="22"/>
        </w:rPr>
        <w:t xml:space="preserve"> </w:t>
      </w:r>
    </w:p>
    <w:p w14:paraId="3DE17854" w14:textId="77777777" w:rsidR="00AA6D18" w:rsidRPr="00B70617" w:rsidRDefault="004802E4" w:rsidP="007A48A5">
      <w:pPr>
        <w:spacing w:after="0" w:line="240" w:lineRule="auto"/>
        <w:ind w:left="359" w:firstLine="0"/>
        <w:rPr>
          <w:color w:val="auto"/>
          <w:sz w:val="22"/>
        </w:rPr>
      </w:pPr>
      <w:r w:rsidRPr="00B70617">
        <w:rPr>
          <w:color w:val="auto"/>
          <w:sz w:val="22"/>
        </w:rPr>
        <w:t xml:space="preserve"> </w:t>
      </w:r>
    </w:p>
    <w:p w14:paraId="0DD20F2D" w14:textId="77777777" w:rsidR="00AA6D18" w:rsidRPr="00B70617" w:rsidRDefault="004802E4" w:rsidP="007A48A5">
      <w:pPr>
        <w:spacing w:after="0" w:line="240" w:lineRule="auto"/>
        <w:ind w:left="359" w:firstLine="0"/>
        <w:rPr>
          <w:color w:val="auto"/>
          <w:sz w:val="22"/>
        </w:rPr>
      </w:pPr>
      <w:r w:rsidRPr="00B70617">
        <w:rPr>
          <w:color w:val="auto"/>
          <w:sz w:val="22"/>
        </w:rPr>
        <w:t xml:space="preserve"> </w:t>
      </w:r>
    </w:p>
    <w:p w14:paraId="4E9CF0F6" w14:textId="77777777" w:rsidR="00AA6D18" w:rsidRPr="00B70617" w:rsidRDefault="004802E4" w:rsidP="007A48A5">
      <w:pPr>
        <w:spacing w:after="0" w:line="240" w:lineRule="auto"/>
        <w:ind w:left="359" w:firstLine="0"/>
        <w:rPr>
          <w:color w:val="auto"/>
          <w:sz w:val="22"/>
        </w:rPr>
      </w:pPr>
      <w:r w:rsidRPr="00B70617">
        <w:rPr>
          <w:color w:val="auto"/>
          <w:sz w:val="22"/>
        </w:rPr>
        <w:t xml:space="preserve"> </w:t>
      </w:r>
    </w:p>
    <w:p w14:paraId="75D4EF5F" w14:textId="77777777" w:rsidR="00AA6D18" w:rsidRPr="00B70617" w:rsidRDefault="004802E4" w:rsidP="007A48A5">
      <w:pPr>
        <w:spacing w:after="0" w:line="240" w:lineRule="auto"/>
        <w:ind w:left="359" w:firstLine="0"/>
        <w:rPr>
          <w:color w:val="auto"/>
          <w:sz w:val="22"/>
        </w:rPr>
      </w:pPr>
      <w:r w:rsidRPr="00B70617">
        <w:rPr>
          <w:color w:val="auto"/>
          <w:sz w:val="22"/>
        </w:rPr>
        <w:t xml:space="preserve"> </w:t>
      </w:r>
    </w:p>
    <w:p w14:paraId="04EFFFD5" w14:textId="77777777" w:rsidR="00AA6D18" w:rsidRPr="00B70617" w:rsidRDefault="004802E4" w:rsidP="007A48A5">
      <w:pPr>
        <w:spacing w:after="0" w:line="240" w:lineRule="auto"/>
        <w:ind w:left="359" w:firstLine="0"/>
        <w:rPr>
          <w:color w:val="auto"/>
          <w:sz w:val="22"/>
        </w:rPr>
      </w:pPr>
      <w:r w:rsidRPr="00B70617">
        <w:rPr>
          <w:color w:val="auto"/>
          <w:sz w:val="22"/>
        </w:rPr>
        <w:t xml:space="preserve"> </w:t>
      </w:r>
    </w:p>
    <w:p w14:paraId="06364CA6" w14:textId="77777777" w:rsidR="00C511AD" w:rsidRPr="00B70617" w:rsidRDefault="004802E4" w:rsidP="007A48A5">
      <w:pPr>
        <w:spacing w:after="0" w:line="240" w:lineRule="auto"/>
        <w:ind w:left="359" w:firstLine="0"/>
        <w:rPr>
          <w:color w:val="auto"/>
          <w:sz w:val="22"/>
        </w:rPr>
      </w:pPr>
      <w:r w:rsidRPr="00B70617">
        <w:rPr>
          <w:color w:val="auto"/>
          <w:sz w:val="22"/>
        </w:rPr>
        <w:t xml:space="preserve"> </w:t>
      </w:r>
    </w:p>
    <w:p w14:paraId="6C272D9B" w14:textId="77777777" w:rsidR="00AA6D18" w:rsidRDefault="00C511AD" w:rsidP="007A31FB">
      <w:pPr>
        <w:spacing w:after="0" w:line="240" w:lineRule="auto"/>
        <w:ind w:left="0" w:firstLine="0"/>
        <w:rPr>
          <w:b/>
          <w:color w:val="auto"/>
          <w:sz w:val="22"/>
          <w:u w:val="single"/>
        </w:rPr>
      </w:pPr>
      <w:r w:rsidRPr="00B70617">
        <w:rPr>
          <w:color w:val="auto"/>
          <w:sz w:val="22"/>
        </w:rPr>
        <w:br w:type="page"/>
      </w:r>
      <w:r w:rsidR="004802E4" w:rsidRPr="00B70617">
        <w:rPr>
          <w:b/>
          <w:color w:val="auto"/>
          <w:sz w:val="22"/>
          <w:u w:val="single"/>
        </w:rPr>
        <w:lastRenderedPageBreak/>
        <w:t xml:space="preserve">1. Ziele </w:t>
      </w:r>
    </w:p>
    <w:p w14:paraId="360D8114" w14:textId="77777777" w:rsidR="00B70617" w:rsidRPr="00B70617" w:rsidRDefault="00B70617" w:rsidP="00B70617"/>
    <w:p w14:paraId="3F1DBA27" w14:textId="77777777" w:rsidR="00AA6D18" w:rsidRPr="00B70617" w:rsidRDefault="004802E4" w:rsidP="00B70617">
      <w:pPr>
        <w:spacing w:after="0" w:line="240" w:lineRule="auto"/>
        <w:ind w:left="359" w:firstLine="0"/>
        <w:rPr>
          <w:color w:val="auto"/>
          <w:sz w:val="22"/>
        </w:rPr>
      </w:pPr>
      <w:r w:rsidRPr="00B70617">
        <w:rPr>
          <w:color w:val="auto"/>
          <w:sz w:val="22"/>
        </w:rPr>
        <w:t xml:space="preserve">Grundsätzliches Ziel des Schutzkonzeptes ist es, sexualisierte Gewalt im Ev.-luth.  </w:t>
      </w:r>
    </w:p>
    <w:p w14:paraId="727B347E" w14:textId="77777777" w:rsidR="00AA6D18" w:rsidRPr="00B70617" w:rsidRDefault="00CA6A48" w:rsidP="007A48A5">
      <w:pPr>
        <w:spacing w:after="0" w:line="240" w:lineRule="auto"/>
        <w:ind w:left="354" w:right="639"/>
        <w:rPr>
          <w:color w:val="auto"/>
          <w:sz w:val="22"/>
        </w:rPr>
      </w:pPr>
      <w:r w:rsidRPr="00B70617">
        <w:rPr>
          <w:color w:val="auto"/>
          <w:sz w:val="22"/>
        </w:rPr>
        <w:t>Kirchenkreis Leine-Solling</w:t>
      </w:r>
      <w:r w:rsidR="004802E4" w:rsidRPr="00B70617">
        <w:rPr>
          <w:color w:val="auto"/>
          <w:sz w:val="22"/>
        </w:rPr>
        <w:t xml:space="preserve"> zu unterbinden und weitestgehend unmöglich zu machen. </w:t>
      </w:r>
    </w:p>
    <w:p w14:paraId="7B99CD2A" w14:textId="77777777" w:rsidR="00AA6D18" w:rsidRPr="00B70617" w:rsidRDefault="004802E4" w:rsidP="007A48A5">
      <w:pPr>
        <w:spacing w:after="0" w:line="240" w:lineRule="auto"/>
        <w:ind w:left="354" w:right="639"/>
        <w:rPr>
          <w:color w:val="auto"/>
          <w:sz w:val="22"/>
        </w:rPr>
      </w:pPr>
      <w:r w:rsidRPr="00B70617">
        <w:rPr>
          <w:color w:val="auto"/>
          <w:sz w:val="22"/>
        </w:rPr>
        <w:t xml:space="preserve">Folgende Punkte verstärken diese Bemühungen, um auf das Thema Schutz vor sexualisierter Gewalt konsequent, verantwortlich und zukunftsorientiert zu reagieren. </w:t>
      </w:r>
    </w:p>
    <w:p w14:paraId="5660CD27" w14:textId="77777777" w:rsidR="00AA6D18" w:rsidRPr="00B70617" w:rsidRDefault="004802E4" w:rsidP="007A48A5">
      <w:pPr>
        <w:spacing w:after="0" w:line="240" w:lineRule="auto"/>
        <w:ind w:left="359" w:firstLine="0"/>
        <w:rPr>
          <w:color w:val="auto"/>
          <w:sz w:val="22"/>
        </w:rPr>
      </w:pPr>
      <w:r w:rsidRPr="00B70617">
        <w:rPr>
          <w:color w:val="auto"/>
          <w:sz w:val="22"/>
        </w:rPr>
        <w:t xml:space="preserve"> </w:t>
      </w:r>
    </w:p>
    <w:p w14:paraId="5AAB259C" w14:textId="77777777" w:rsidR="00AA6D18" w:rsidRPr="00B70617" w:rsidRDefault="004802E4" w:rsidP="007A48A5">
      <w:pPr>
        <w:numPr>
          <w:ilvl w:val="0"/>
          <w:numId w:val="4"/>
        </w:numPr>
        <w:spacing w:after="0" w:line="240" w:lineRule="auto"/>
        <w:ind w:right="639" w:hanging="360"/>
        <w:rPr>
          <w:color w:val="auto"/>
          <w:sz w:val="22"/>
        </w:rPr>
      </w:pPr>
      <w:r w:rsidRPr="00B70617">
        <w:rPr>
          <w:color w:val="auto"/>
          <w:sz w:val="22"/>
        </w:rPr>
        <w:t xml:space="preserve">Es finden offene und sensible Auseinandersetzungen mit dem Thema Grenzverletzung und sexualisierte Gewalt statt. </w:t>
      </w:r>
    </w:p>
    <w:p w14:paraId="72CEC6B5" w14:textId="77777777" w:rsidR="00AA6D18" w:rsidRPr="00B70617" w:rsidRDefault="004802E4" w:rsidP="007A48A5">
      <w:pPr>
        <w:numPr>
          <w:ilvl w:val="0"/>
          <w:numId w:val="4"/>
        </w:numPr>
        <w:spacing w:after="0" w:line="240" w:lineRule="auto"/>
        <w:ind w:right="639" w:hanging="360"/>
        <w:rPr>
          <w:color w:val="auto"/>
          <w:sz w:val="22"/>
        </w:rPr>
      </w:pPr>
      <w:r w:rsidRPr="00B70617">
        <w:rPr>
          <w:color w:val="auto"/>
          <w:sz w:val="22"/>
        </w:rPr>
        <w:t xml:space="preserve">Es werden gezielte Schulungen in diesem Bereich auf Grundlage eines sexualpädagogischen Konzepts angeboten und durchgeführt. </w:t>
      </w:r>
    </w:p>
    <w:p w14:paraId="01AA0352" w14:textId="77777777" w:rsidR="00AA6D18" w:rsidRPr="00B70617" w:rsidRDefault="004802E4" w:rsidP="007A48A5">
      <w:pPr>
        <w:numPr>
          <w:ilvl w:val="0"/>
          <w:numId w:val="4"/>
        </w:numPr>
        <w:spacing w:after="0" w:line="240" w:lineRule="auto"/>
        <w:ind w:right="639" w:hanging="360"/>
        <w:rPr>
          <w:color w:val="auto"/>
          <w:sz w:val="22"/>
        </w:rPr>
      </w:pPr>
      <w:r w:rsidRPr="00B70617">
        <w:rPr>
          <w:color w:val="auto"/>
          <w:sz w:val="22"/>
        </w:rPr>
        <w:t xml:space="preserve">Angepasste Konzepte (Risikoanalysen) helfen vor Ort, die Risiken der Grenzverletzung jedweder Art zu minimieren. </w:t>
      </w:r>
    </w:p>
    <w:p w14:paraId="724E141D" w14:textId="77777777" w:rsidR="00AA6D18" w:rsidRPr="00B70617" w:rsidRDefault="004802E4" w:rsidP="007A48A5">
      <w:pPr>
        <w:numPr>
          <w:ilvl w:val="0"/>
          <w:numId w:val="4"/>
        </w:numPr>
        <w:spacing w:after="0" w:line="240" w:lineRule="auto"/>
        <w:ind w:right="639" w:hanging="360"/>
        <w:rPr>
          <w:color w:val="auto"/>
          <w:sz w:val="22"/>
        </w:rPr>
      </w:pPr>
      <w:r w:rsidRPr="00B70617">
        <w:rPr>
          <w:color w:val="auto"/>
          <w:sz w:val="22"/>
        </w:rPr>
        <w:t xml:space="preserve">Durch die breite Debatte und die vertiefende Umsetzung des Schutzkonzeptes auf allen Ebenen kirchlichen Handelns wird der Zugang von Tätern und Täterinnen in die entsprechenden Handlungsfelder erschwert. </w:t>
      </w:r>
    </w:p>
    <w:p w14:paraId="386686A3" w14:textId="77777777" w:rsidR="00AA6D18" w:rsidRPr="00B70617" w:rsidRDefault="004802E4" w:rsidP="007A48A5">
      <w:pPr>
        <w:numPr>
          <w:ilvl w:val="0"/>
          <w:numId w:val="4"/>
        </w:numPr>
        <w:spacing w:after="0" w:line="240" w:lineRule="auto"/>
        <w:ind w:right="639" w:hanging="360"/>
        <w:rPr>
          <w:color w:val="auto"/>
          <w:sz w:val="22"/>
        </w:rPr>
      </w:pPr>
      <w:r w:rsidRPr="00B70617">
        <w:rPr>
          <w:color w:val="auto"/>
          <w:sz w:val="22"/>
        </w:rPr>
        <w:t xml:space="preserve">Es sollen darüber hinaus Beschwerdewege und kompetente Unterstützungen für Betroffene bereitgestellt und den lokalen Ebenen Informationen und Beratungshilfen zur Verfügung gestellt werden. </w:t>
      </w:r>
    </w:p>
    <w:p w14:paraId="5047E205" w14:textId="77777777" w:rsidR="00AA6D18" w:rsidRDefault="00AA6D18" w:rsidP="007A48A5">
      <w:pPr>
        <w:spacing w:after="0" w:line="240" w:lineRule="auto"/>
        <w:ind w:left="359" w:firstLine="0"/>
        <w:rPr>
          <w:color w:val="auto"/>
          <w:sz w:val="22"/>
        </w:rPr>
      </w:pPr>
    </w:p>
    <w:p w14:paraId="70B6CC9B" w14:textId="77777777" w:rsidR="00B70617" w:rsidRDefault="00B70617" w:rsidP="007A48A5">
      <w:pPr>
        <w:spacing w:after="0" w:line="240" w:lineRule="auto"/>
        <w:ind w:left="359" w:firstLine="0"/>
        <w:rPr>
          <w:b/>
          <w:color w:val="auto"/>
          <w:sz w:val="22"/>
          <w:u w:val="single"/>
        </w:rPr>
      </w:pPr>
      <w:r w:rsidRPr="00B70617">
        <w:rPr>
          <w:b/>
          <w:color w:val="auto"/>
          <w:sz w:val="22"/>
          <w:u w:val="single"/>
        </w:rPr>
        <w:t>2. Inhalte</w:t>
      </w:r>
    </w:p>
    <w:p w14:paraId="2FD43AA4" w14:textId="77777777" w:rsidR="00B70617" w:rsidRPr="00B70617" w:rsidRDefault="00B70617" w:rsidP="007A48A5">
      <w:pPr>
        <w:spacing w:after="0" w:line="240" w:lineRule="auto"/>
        <w:ind w:left="359" w:firstLine="0"/>
        <w:rPr>
          <w:b/>
          <w:color w:val="auto"/>
          <w:sz w:val="22"/>
          <w:u w:val="single"/>
        </w:rPr>
      </w:pPr>
    </w:p>
    <w:p w14:paraId="7BDA6171" w14:textId="77777777" w:rsidR="00AA6D18" w:rsidRPr="00B70617" w:rsidRDefault="00B70617" w:rsidP="007A48A5">
      <w:pPr>
        <w:pStyle w:val="berschrift2"/>
        <w:spacing w:after="0" w:line="240" w:lineRule="auto"/>
        <w:ind w:left="354"/>
        <w:rPr>
          <w:i/>
          <w:color w:val="auto"/>
          <w:sz w:val="22"/>
        </w:rPr>
      </w:pPr>
      <w:r>
        <w:rPr>
          <w:i/>
          <w:color w:val="auto"/>
          <w:sz w:val="22"/>
        </w:rPr>
        <w:t>2. 1</w:t>
      </w:r>
      <w:r w:rsidR="004802E4" w:rsidRPr="00B70617">
        <w:rPr>
          <w:i/>
          <w:color w:val="auto"/>
          <w:sz w:val="22"/>
        </w:rPr>
        <w:t xml:space="preserve"> Leitbild </w:t>
      </w:r>
    </w:p>
    <w:p w14:paraId="03D93147" w14:textId="77777777" w:rsidR="00AA6D18" w:rsidRPr="00B70617" w:rsidRDefault="007A48A5" w:rsidP="007A48A5">
      <w:pPr>
        <w:spacing w:after="0" w:line="240" w:lineRule="auto"/>
        <w:ind w:right="639"/>
        <w:rPr>
          <w:color w:val="auto"/>
          <w:sz w:val="22"/>
        </w:rPr>
      </w:pPr>
      <w:r w:rsidRPr="00B70617">
        <w:rPr>
          <w:color w:val="auto"/>
          <w:sz w:val="22"/>
        </w:rPr>
        <w:t>D</w:t>
      </w:r>
      <w:r w:rsidR="004802E4" w:rsidRPr="00B70617">
        <w:rPr>
          <w:color w:val="auto"/>
          <w:sz w:val="22"/>
        </w:rPr>
        <w:t xml:space="preserve">ie Arbeit des Ev.-luth. </w:t>
      </w:r>
      <w:r w:rsidR="00C511AD" w:rsidRPr="00B70617">
        <w:rPr>
          <w:color w:val="auto"/>
          <w:sz w:val="22"/>
        </w:rPr>
        <w:t>Kirchenkreises Leine-Solling</w:t>
      </w:r>
      <w:r w:rsidR="004802E4" w:rsidRPr="00B70617">
        <w:rPr>
          <w:color w:val="auto"/>
          <w:sz w:val="22"/>
        </w:rPr>
        <w:t xml:space="preserve"> wird getragen von der christlichen Einsicht in die Freiheit und Würde je</w:t>
      </w:r>
      <w:r w:rsidR="002B6AB0">
        <w:rPr>
          <w:color w:val="auto"/>
          <w:sz w:val="22"/>
        </w:rPr>
        <w:t>des einzelnen Menschen, geschaffen</w:t>
      </w:r>
      <w:r w:rsidR="004802E4" w:rsidRPr="00B70617">
        <w:rPr>
          <w:color w:val="auto"/>
          <w:sz w:val="22"/>
        </w:rPr>
        <w:t xml:space="preserve"> als E</w:t>
      </w:r>
      <w:r w:rsidR="002B6AB0">
        <w:rPr>
          <w:color w:val="auto"/>
          <w:sz w:val="22"/>
        </w:rPr>
        <w:t>benbild Gottes</w:t>
      </w:r>
      <w:r w:rsidR="004802E4" w:rsidRPr="00B70617">
        <w:rPr>
          <w:color w:val="auto"/>
          <w:sz w:val="22"/>
          <w:vertAlign w:val="superscript"/>
        </w:rPr>
        <w:footnoteReference w:id="2"/>
      </w:r>
      <w:r w:rsidR="004802E4" w:rsidRPr="00B70617">
        <w:rPr>
          <w:color w:val="auto"/>
          <w:sz w:val="22"/>
        </w:rPr>
        <w:t xml:space="preserve">. Dies verpflichtet den Ev.-luth. </w:t>
      </w:r>
      <w:r w:rsidR="00CA6A48" w:rsidRPr="00B70617">
        <w:rPr>
          <w:color w:val="auto"/>
          <w:sz w:val="22"/>
        </w:rPr>
        <w:t>Kirchenkreis Leine-Solling</w:t>
      </w:r>
      <w:r w:rsidR="004802E4" w:rsidRPr="00B70617">
        <w:rPr>
          <w:color w:val="auto"/>
          <w:sz w:val="22"/>
        </w:rPr>
        <w:t xml:space="preserve"> dazu, konsequent für die Rechte und das Leben von Menschen einzutreten und ihnen </w:t>
      </w:r>
      <w:r w:rsidR="004802E4" w:rsidRPr="00B70617">
        <w:rPr>
          <w:color w:val="auto"/>
          <w:sz w:val="22"/>
        </w:rPr>
        <w:lastRenderedPageBreak/>
        <w:t xml:space="preserve">Respekt und Achtung in allen Lebensbereichen entgegenzubringen. Die sexuelle Selbstbestimmung ist davon ein sehr wichtiger Teil.  </w:t>
      </w:r>
    </w:p>
    <w:p w14:paraId="3E4422C5" w14:textId="77777777" w:rsidR="00AA6D18" w:rsidRPr="00B70617" w:rsidRDefault="004802E4" w:rsidP="007A48A5">
      <w:pPr>
        <w:spacing w:after="0" w:line="240" w:lineRule="auto"/>
        <w:ind w:left="354" w:right="639"/>
        <w:rPr>
          <w:color w:val="auto"/>
          <w:sz w:val="22"/>
        </w:rPr>
      </w:pPr>
      <w:r w:rsidRPr="00B70617">
        <w:rPr>
          <w:color w:val="auto"/>
          <w:sz w:val="22"/>
        </w:rPr>
        <w:t xml:space="preserve">Daraus folgen die leitenden Prinzipien in der Arbeit zum Schutz vor sexualisierter Gewalt: </w:t>
      </w:r>
    </w:p>
    <w:p w14:paraId="56F6BF53" w14:textId="77777777" w:rsidR="00AA6D18" w:rsidRPr="00B70617" w:rsidRDefault="004802E4" w:rsidP="007A48A5">
      <w:pPr>
        <w:numPr>
          <w:ilvl w:val="0"/>
          <w:numId w:val="5"/>
        </w:numPr>
        <w:spacing w:after="0" w:line="240" w:lineRule="auto"/>
        <w:ind w:right="639" w:hanging="360"/>
        <w:rPr>
          <w:color w:val="auto"/>
          <w:sz w:val="22"/>
        </w:rPr>
      </w:pPr>
      <w:r w:rsidRPr="00B70617">
        <w:rPr>
          <w:color w:val="auto"/>
          <w:sz w:val="22"/>
        </w:rPr>
        <w:t xml:space="preserve">Keine Toleranz gegenüber den Taten  </w:t>
      </w:r>
    </w:p>
    <w:p w14:paraId="5316B23C" w14:textId="77777777" w:rsidR="00AA6D18" w:rsidRPr="00B70617" w:rsidRDefault="004802E4" w:rsidP="007A48A5">
      <w:pPr>
        <w:numPr>
          <w:ilvl w:val="0"/>
          <w:numId w:val="5"/>
        </w:numPr>
        <w:spacing w:after="0" w:line="240" w:lineRule="auto"/>
        <w:ind w:right="639" w:hanging="360"/>
        <w:rPr>
          <w:color w:val="auto"/>
          <w:sz w:val="22"/>
        </w:rPr>
      </w:pPr>
      <w:r w:rsidRPr="00B70617">
        <w:rPr>
          <w:color w:val="auto"/>
          <w:sz w:val="22"/>
        </w:rPr>
        <w:t xml:space="preserve">Transparenz bei der Aufarbeitung </w:t>
      </w:r>
    </w:p>
    <w:p w14:paraId="28C094E5" w14:textId="77777777" w:rsidR="00AA6D18" w:rsidRPr="00B70617" w:rsidRDefault="004802E4" w:rsidP="007A48A5">
      <w:pPr>
        <w:numPr>
          <w:ilvl w:val="0"/>
          <w:numId w:val="5"/>
        </w:numPr>
        <w:spacing w:after="0" w:line="240" w:lineRule="auto"/>
        <w:ind w:right="639" w:hanging="360"/>
        <w:rPr>
          <w:color w:val="auto"/>
          <w:sz w:val="22"/>
        </w:rPr>
      </w:pPr>
      <w:r w:rsidRPr="00B70617">
        <w:rPr>
          <w:color w:val="auto"/>
          <w:sz w:val="22"/>
        </w:rPr>
        <w:t>Fürsorge und Hilfe für Betroffene</w:t>
      </w:r>
      <w:r w:rsidR="000278BE">
        <w:rPr>
          <w:color w:val="auto"/>
          <w:sz w:val="22"/>
        </w:rPr>
        <w:t xml:space="preserve"> (Opfer ebenso wie Beschuldigte)</w:t>
      </w:r>
      <w:r w:rsidRPr="00B70617">
        <w:rPr>
          <w:color w:val="auto"/>
          <w:sz w:val="22"/>
        </w:rPr>
        <w:t xml:space="preserve"> durch interne</w:t>
      </w:r>
      <w:r w:rsidR="00C31242" w:rsidRPr="00B70617">
        <w:rPr>
          <w:color w:val="auto"/>
          <w:sz w:val="22"/>
        </w:rPr>
        <w:t xml:space="preserve"> und externe Beratungsangebote </w:t>
      </w:r>
      <w:r w:rsidRPr="00B70617">
        <w:rPr>
          <w:color w:val="auto"/>
          <w:sz w:val="22"/>
        </w:rPr>
        <w:t xml:space="preserve">  </w:t>
      </w:r>
    </w:p>
    <w:p w14:paraId="7F1CDAA5" w14:textId="77777777" w:rsidR="00AA6D18" w:rsidRPr="00B70617" w:rsidRDefault="004802E4" w:rsidP="007A48A5">
      <w:pPr>
        <w:spacing w:after="0" w:line="240" w:lineRule="auto"/>
        <w:ind w:left="354" w:right="639"/>
        <w:rPr>
          <w:color w:val="auto"/>
          <w:sz w:val="22"/>
        </w:rPr>
      </w:pPr>
      <w:r w:rsidRPr="00B70617">
        <w:rPr>
          <w:color w:val="auto"/>
          <w:sz w:val="22"/>
        </w:rPr>
        <w:t xml:space="preserve">Dazu verpflichtet sich der Ev.-luth. </w:t>
      </w:r>
      <w:r w:rsidR="00CA6A48" w:rsidRPr="00B70617">
        <w:rPr>
          <w:color w:val="auto"/>
          <w:sz w:val="22"/>
        </w:rPr>
        <w:t>Kirchenkreis Leine-Solling</w:t>
      </w:r>
      <w:r w:rsidRPr="00B70617">
        <w:rPr>
          <w:color w:val="auto"/>
          <w:sz w:val="22"/>
        </w:rPr>
        <w:t xml:space="preserve"> als Teil der Ev.-luth. Landeskirche Hannovers verbindlich</w:t>
      </w:r>
      <w:r w:rsidRPr="00B70617">
        <w:rPr>
          <w:color w:val="auto"/>
          <w:sz w:val="22"/>
          <w:vertAlign w:val="superscript"/>
        </w:rPr>
        <w:footnoteReference w:id="3"/>
      </w:r>
      <w:r w:rsidRPr="00B70617">
        <w:rPr>
          <w:color w:val="auto"/>
          <w:sz w:val="22"/>
        </w:rPr>
        <w:t xml:space="preserve">. </w:t>
      </w:r>
    </w:p>
    <w:p w14:paraId="10FCFAC2" w14:textId="77777777" w:rsidR="00E50CE1" w:rsidRPr="00B70617" w:rsidRDefault="00E50CE1" w:rsidP="007A48A5">
      <w:pPr>
        <w:spacing w:after="0" w:line="240" w:lineRule="auto"/>
        <w:ind w:left="359" w:firstLine="0"/>
        <w:rPr>
          <w:color w:val="auto"/>
          <w:sz w:val="22"/>
        </w:rPr>
      </w:pPr>
    </w:p>
    <w:p w14:paraId="542CA00B" w14:textId="77777777" w:rsidR="00AA6D18" w:rsidRPr="00B70617" w:rsidRDefault="004802E4" w:rsidP="007A48A5">
      <w:pPr>
        <w:spacing w:after="0" w:line="240" w:lineRule="auto"/>
        <w:ind w:left="354" w:right="639"/>
        <w:rPr>
          <w:color w:val="auto"/>
          <w:sz w:val="22"/>
        </w:rPr>
      </w:pPr>
      <w:r w:rsidRPr="00B70617">
        <w:rPr>
          <w:color w:val="auto"/>
          <w:sz w:val="22"/>
        </w:rPr>
        <w:t xml:space="preserve">Der Ev.-luth. </w:t>
      </w:r>
      <w:r w:rsidR="00CA6A48" w:rsidRPr="00B70617">
        <w:rPr>
          <w:color w:val="auto"/>
          <w:sz w:val="22"/>
        </w:rPr>
        <w:t>Kirchenkreis Leine-Solling</w:t>
      </w:r>
      <w:r w:rsidRPr="00B70617">
        <w:rPr>
          <w:color w:val="auto"/>
          <w:sz w:val="22"/>
        </w:rPr>
        <w:t xml:space="preserve"> ist sich seiner Verantwortung bewusst und handelt in seiner Haltung gegenüber allen Menschen, denen die Mitarbeiterinnen und Mitarbeiter in ihrer Arbeit begegnen</w:t>
      </w:r>
      <w:r w:rsidR="002B6AB0">
        <w:rPr>
          <w:color w:val="auto"/>
          <w:sz w:val="22"/>
        </w:rPr>
        <w:t>: i</w:t>
      </w:r>
      <w:r w:rsidRPr="00B70617">
        <w:rPr>
          <w:color w:val="auto"/>
          <w:sz w:val="22"/>
        </w:rPr>
        <w:t>nsbesondere gegenüber Kindern und Jugendlichen, volljährigen Personen in Abhängigkeitsverhältnissen</w:t>
      </w:r>
      <w:r w:rsidRPr="00B70617">
        <w:rPr>
          <w:color w:val="auto"/>
          <w:sz w:val="22"/>
          <w:vertAlign w:val="superscript"/>
        </w:rPr>
        <w:footnoteReference w:id="4"/>
      </w:r>
      <w:r w:rsidRPr="00B70617">
        <w:rPr>
          <w:color w:val="auto"/>
          <w:sz w:val="22"/>
        </w:rPr>
        <w:t xml:space="preserve"> und in Seelsorge- und Beratungssituationen (im folgenden auch Schutzbefohlene genannt).  </w:t>
      </w:r>
    </w:p>
    <w:p w14:paraId="4F04AF58" w14:textId="77777777" w:rsidR="00AA6D18" w:rsidRPr="00B70617" w:rsidRDefault="00C31242" w:rsidP="007A48A5">
      <w:pPr>
        <w:spacing w:after="0" w:line="240" w:lineRule="auto"/>
        <w:ind w:left="354" w:right="639"/>
        <w:rPr>
          <w:color w:val="auto"/>
          <w:sz w:val="22"/>
        </w:rPr>
      </w:pPr>
      <w:r w:rsidRPr="00B70617">
        <w:rPr>
          <w:color w:val="auto"/>
          <w:sz w:val="22"/>
        </w:rPr>
        <w:t>Wo in dieser Weise da</w:t>
      </w:r>
      <w:r w:rsidR="004802E4" w:rsidRPr="00B70617">
        <w:rPr>
          <w:color w:val="auto"/>
          <w:sz w:val="22"/>
        </w:rPr>
        <w:t xml:space="preserve">s in die kirchlichen Handlungsbezüge gesetzte Vertrauen geachtet und verantwortungsvoll damit umgegangen wird, wird bei allen Menschen, die sich auf kirchliche Handlungsfelder einlassen und sich ihren kirchlichen Partnerinnen und Partnern gegenüber öffnen, das Vertrauen in die eigene Person, in ihr jeweiliges Gegenüber und in Gott gestärkt und </w:t>
      </w:r>
      <w:r w:rsidR="00E50CE1" w:rsidRPr="00B70617">
        <w:rPr>
          <w:color w:val="auto"/>
          <w:sz w:val="22"/>
        </w:rPr>
        <w:t>g</w:t>
      </w:r>
      <w:r w:rsidR="004802E4" w:rsidRPr="00B70617">
        <w:rPr>
          <w:color w:val="auto"/>
          <w:sz w:val="22"/>
        </w:rPr>
        <w:t xml:space="preserve">efördert. </w:t>
      </w:r>
    </w:p>
    <w:p w14:paraId="01C7ABA6" w14:textId="77777777" w:rsidR="007A48A5" w:rsidRDefault="007A48A5" w:rsidP="007A48A5">
      <w:pPr>
        <w:spacing w:after="0" w:line="240" w:lineRule="auto"/>
        <w:ind w:left="354" w:right="639"/>
        <w:rPr>
          <w:color w:val="auto"/>
          <w:sz w:val="22"/>
        </w:rPr>
      </w:pPr>
    </w:p>
    <w:p w14:paraId="6410A943" w14:textId="77777777" w:rsidR="00F8397B" w:rsidRDefault="00F8397B" w:rsidP="007A48A5">
      <w:pPr>
        <w:spacing w:after="0" w:line="240" w:lineRule="auto"/>
        <w:ind w:left="359" w:firstLine="0"/>
        <w:rPr>
          <w:i/>
          <w:color w:val="auto"/>
          <w:sz w:val="22"/>
        </w:rPr>
      </w:pPr>
    </w:p>
    <w:p w14:paraId="6E3A64C1" w14:textId="77777777" w:rsidR="00F8397B" w:rsidRDefault="00F8397B" w:rsidP="007A48A5">
      <w:pPr>
        <w:spacing w:after="0" w:line="240" w:lineRule="auto"/>
        <w:ind w:left="359" w:firstLine="0"/>
        <w:rPr>
          <w:i/>
          <w:color w:val="auto"/>
          <w:sz w:val="22"/>
        </w:rPr>
      </w:pPr>
    </w:p>
    <w:p w14:paraId="513822CB" w14:textId="77777777" w:rsidR="00F8397B" w:rsidRDefault="00F8397B" w:rsidP="007A48A5">
      <w:pPr>
        <w:spacing w:after="0" w:line="240" w:lineRule="auto"/>
        <w:ind w:left="359" w:firstLine="0"/>
        <w:rPr>
          <w:i/>
          <w:color w:val="auto"/>
          <w:sz w:val="22"/>
        </w:rPr>
      </w:pPr>
    </w:p>
    <w:p w14:paraId="719BA820" w14:textId="77777777" w:rsidR="00AA6D18" w:rsidRPr="00B70617" w:rsidRDefault="00B70617" w:rsidP="007A48A5">
      <w:pPr>
        <w:spacing w:after="0" w:line="240" w:lineRule="auto"/>
        <w:ind w:left="359" w:firstLine="0"/>
        <w:rPr>
          <w:i/>
          <w:color w:val="auto"/>
          <w:sz w:val="22"/>
        </w:rPr>
      </w:pPr>
      <w:r>
        <w:rPr>
          <w:i/>
          <w:color w:val="auto"/>
          <w:sz w:val="22"/>
        </w:rPr>
        <w:t>2.2</w:t>
      </w:r>
      <w:r w:rsidR="004802E4" w:rsidRPr="00B70617">
        <w:rPr>
          <w:i/>
          <w:color w:val="auto"/>
          <w:sz w:val="22"/>
        </w:rPr>
        <w:t xml:space="preserve"> Umgangs- und Verhaltenskodex </w:t>
      </w:r>
    </w:p>
    <w:p w14:paraId="7B8DC06B" w14:textId="77777777" w:rsidR="00AA6D18" w:rsidRPr="00B70617" w:rsidRDefault="004802E4" w:rsidP="007A48A5">
      <w:pPr>
        <w:spacing w:after="0" w:line="240" w:lineRule="auto"/>
        <w:ind w:left="354" w:right="639"/>
        <w:rPr>
          <w:color w:val="auto"/>
          <w:sz w:val="22"/>
        </w:rPr>
      </w:pPr>
      <w:r w:rsidRPr="00B70617">
        <w:rPr>
          <w:color w:val="auto"/>
          <w:sz w:val="22"/>
        </w:rPr>
        <w:t xml:space="preserve">Aus dem vorangegangenen Leitbild und der beschriebenen Haltung, die Christen und Christinnen ihren Mitmenschen gegenüber </w:t>
      </w:r>
      <w:r w:rsidRPr="00B70617">
        <w:rPr>
          <w:color w:val="auto"/>
          <w:sz w:val="22"/>
        </w:rPr>
        <w:lastRenderedPageBreak/>
        <w:t>einnehmen</w:t>
      </w:r>
      <w:r w:rsidR="00684A09">
        <w:rPr>
          <w:color w:val="auto"/>
          <w:sz w:val="22"/>
        </w:rPr>
        <w:t>, ergeben sich</w:t>
      </w:r>
      <w:r w:rsidR="003E7CA8">
        <w:rPr>
          <w:color w:val="auto"/>
          <w:sz w:val="22"/>
        </w:rPr>
        <w:t xml:space="preserve"> grundsätzliche Regeln</w:t>
      </w:r>
      <w:r w:rsidRPr="00B70617">
        <w:rPr>
          <w:color w:val="auto"/>
          <w:sz w:val="22"/>
        </w:rPr>
        <w:t xml:space="preserve"> im Umgang miteinander. </w:t>
      </w:r>
    </w:p>
    <w:p w14:paraId="081BBF30" w14:textId="77777777" w:rsidR="00AA6D18" w:rsidRPr="00B70617" w:rsidRDefault="00C511AD" w:rsidP="003E7CA8">
      <w:pPr>
        <w:spacing w:after="0" w:line="240" w:lineRule="auto"/>
        <w:ind w:left="359" w:right="639" w:firstLine="0"/>
        <w:rPr>
          <w:color w:val="auto"/>
          <w:sz w:val="22"/>
        </w:rPr>
      </w:pPr>
      <w:r w:rsidRPr="00B70617">
        <w:rPr>
          <w:color w:val="auto"/>
          <w:sz w:val="22"/>
        </w:rPr>
        <w:t>Der Ev.-luth. Kirchenkreis Leine-Solling</w:t>
      </w:r>
      <w:r w:rsidR="004802E4" w:rsidRPr="00B70617">
        <w:rPr>
          <w:color w:val="auto"/>
          <w:sz w:val="22"/>
        </w:rPr>
        <w:t xml:space="preserve"> beschließt folgenden Verhaltenskodex, der an den Teamvertr</w:t>
      </w:r>
      <w:r w:rsidR="00C31242" w:rsidRPr="00B70617">
        <w:rPr>
          <w:color w:val="auto"/>
          <w:sz w:val="22"/>
        </w:rPr>
        <w:t xml:space="preserve">ag und die Selbstverpflichtung </w:t>
      </w:r>
      <w:r w:rsidR="004802E4" w:rsidRPr="00B70617">
        <w:rPr>
          <w:color w:val="auto"/>
          <w:sz w:val="22"/>
        </w:rPr>
        <w:t xml:space="preserve">der Landesjugendkammer </w:t>
      </w:r>
      <w:r w:rsidR="00C31242" w:rsidRPr="00B70617">
        <w:rPr>
          <w:color w:val="auto"/>
          <w:sz w:val="22"/>
        </w:rPr>
        <w:t xml:space="preserve">vom </w:t>
      </w:r>
      <w:r w:rsidR="004802E4" w:rsidRPr="00B70617">
        <w:rPr>
          <w:color w:val="auto"/>
          <w:sz w:val="22"/>
        </w:rPr>
        <w:t>7. Juni 2009 an</w:t>
      </w:r>
      <w:r w:rsidRPr="00B70617">
        <w:rPr>
          <w:color w:val="auto"/>
          <w:sz w:val="22"/>
        </w:rPr>
        <w:t>ge</w:t>
      </w:r>
      <w:r w:rsidR="00C31242" w:rsidRPr="00B70617">
        <w:rPr>
          <w:color w:val="auto"/>
          <w:sz w:val="22"/>
        </w:rPr>
        <w:t>lehnt ist. Er gil</w:t>
      </w:r>
      <w:r w:rsidR="004802E4" w:rsidRPr="00B70617">
        <w:rPr>
          <w:color w:val="auto"/>
          <w:sz w:val="22"/>
        </w:rPr>
        <w:t xml:space="preserve">t verbindlich für ehrenamtlich und beruflich Tätige:  </w:t>
      </w:r>
    </w:p>
    <w:p w14:paraId="2B8240B9" w14:textId="77777777" w:rsidR="00AA6D18" w:rsidRPr="00B70617" w:rsidRDefault="004802E4" w:rsidP="007A48A5">
      <w:pPr>
        <w:spacing w:after="0" w:line="240" w:lineRule="auto"/>
        <w:ind w:left="359" w:firstLine="0"/>
        <w:rPr>
          <w:color w:val="auto"/>
          <w:sz w:val="22"/>
        </w:rPr>
      </w:pPr>
      <w:r w:rsidRPr="00B70617">
        <w:rPr>
          <w:color w:val="auto"/>
          <w:sz w:val="22"/>
        </w:rPr>
        <w:t xml:space="preserve"> </w:t>
      </w:r>
    </w:p>
    <w:p w14:paraId="3EF9BA18" w14:textId="77777777" w:rsidR="00AA6D18" w:rsidRPr="00B70617" w:rsidRDefault="004802E4" w:rsidP="007A48A5">
      <w:pPr>
        <w:numPr>
          <w:ilvl w:val="0"/>
          <w:numId w:val="6"/>
        </w:numPr>
        <w:spacing w:after="0" w:line="240" w:lineRule="auto"/>
        <w:ind w:right="639" w:hanging="360"/>
        <w:rPr>
          <w:b/>
          <w:color w:val="auto"/>
          <w:sz w:val="22"/>
        </w:rPr>
      </w:pPr>
      <w:r w:rsidRPr="00B70617">
        <w:rPr>
          <w:b/>
          <w:color w:val="auto"/>
          <w:sz w:val="22"/>
        </w:rPr>
        <w:t xml:space="preserve">Achtung und Respekt der Würde eines jeden einzelnen Menschen </w:t>
      </w:r>
    </w:p>
    <w:p w14:paraId="0D65101A" w14:textId="77777777" w:rsidR="00AA6D18" w:rsidRPr="00B70617" w:rsidRDefault="004802E4" w:rsidP="007A48A5">
      <w:pPr>
        <w:spacing w:after="0" w:line="240" w:lineRule="auto"/>
        <w:ind w:left="1089" w:right="639"/>
        <w:rPr>
          <w:color w:val="auto"/>
          <w:sz w:val="22"/>
        </w:rPr>
      </w:pPr>
      <w:r w:rsidRPr="00B70617">
        <w:rPr>
          <w:color w:val="auto"/>
          <w:sz w:val="22"/>
        </w:rPr>
        <w:t xml:space="preserve">Unsere Arbeit mit Kindern, Jugendlichen und Schutzbefohlenen in Seelsorge- und </w:t>
      </w:r>
    </w:p>
    <w:p w14:paraId="79275FB4" w14:textId="77777777" w:rsidR="00AA6D18" w:rsidRPr="00B70617" w:rsidRDefault="004802E4" w:rsidP="007A48A5">
      <w:pPr>
        <w:spacing w:after="0" w:line="240" w:lineRule="auto"/>
        <w:ind w:left="1089" w:right="639"/>
        <w:rPr>
          <w:color w:val="auto"/>
          <w:sz w:val="22"/>
        </w:rPr>
      </w:pPr>
      <w:r w:rsidRPr="00B70617">
        <w:rPr>
          <w:color w:val="auto"/>
          <w:sz w:val="22"/>
        </w:rPr>
        <w:t>Beratungssituationen, sowie gegenüber Mitarbeiterinnen und Mitarbeitern ist von Respekt, Wertschätzung und Vertrauen geprägt.</w:t>
      </w:r>
      <w:r w:rsidR="00422D51">
        <w:rPr>
          <w:color w:val="auto"/>
          <w:sz w:val="22"/>
        </w:rPr>
        <w:t xml:space="preserve"> </w:t>
      </w:r>
      <w:r w:rsidRPr="00B70617">
        <w:rPr>
          <w:color w:val="auto"/>
          <w:sz w:val="22"/>
        </w:rPr>
        <w:t xml:space="preserve"> Wir achten die Würde und Persönlichkeit eines jeden Menschen.  </w:t>
      </w:r>
    </w:p>
    <w:p w14:paraId="768F674F" w14:textId="77777777" w:rsidR="00AA6D18" w:rsidRPr="00B70617" w:rsidRDefault="004802E4" w:rsidP="007A48A5">
      <w:pPr>
        <w:spacing w:after="0" w:line="240" w:lineRule="auto"/>
        <w:ind w:left="1079" w:firstLine="0"/>
        <w:rPr>
          <w:color w:val="auto"/>
          <w:sz w:val="22"/>
        </w:rPr>
      </w:pPr>
      <w:r w:rsidRPr="00B70617">
        <w:rPr>
          <w:color w:val="auto"/>
          <w:sz w:val="22"/>
        </w:rPr>
        <w:t xml:space="preserve"> </w:t>
      </w:r>
    </w:p>
    <w:p w14:paraId="767B49B1" w14:textId="77777777" w:rsidR="00AA6D18" w:rsidRPr="00B70617" w:rsidRDefault="004802E4" w:rsidP="007A48A5">
      <w:pPr>
        <w:numPr>
          <w:ilvl w:val="0"/>
          <w:numId w:val="6"/>
        </w:numPr>
        <w:spacing w:after="0" w:line="240" w:lineRule="auto"/>
        <w:ind w:right="639" w:hanging="360"/>
        <w:rPr>
          <w:b/>
          <w:color w:val="auto"/>
          <w:sz w:val="22"/>
        </w:rPr>
      </w:pPr>
      <w:r w:rsidRPr="00B70617">
        <w:rPr>
          <w:b/>
          <w:color w:val="auto"/>
          <w:sz w:val="22"/>
        </w:rPr>
        <w:t xml:space="preserve">Position beziehen </w:t>
      </w:r>
    </w:p>
    <w:p w14:paraId="72C6FF36" w14:textId="77777777" w:rsidR="00AA6D18" w:rsidRPr="00B70617" w:rsidRDefault="004802E4" w:rsidP="007A48A5">
      <w:pPr>
        <w:spacing w:after="0" w:line="240" w:lineRule="auto"/>
        <w:ind w:left="1089" w:right="639"/>
        <w:rPr>
          <w:color w:val="auto"/>
          <w:sz w:val="22"/>
        </w:rPr>
      </w:pPr>
      <w:r w:rsidRPr="00B70617">
        <w:rPr>
          <w:color w:val="auto"/>
          <w:sz w:val="22"/>
        </w:rPr>
        <w:t>Wir beziehen aktiv Position gegen diskriminierendes, gewalttätiges, rassistisches und sexistisches Verhalten. Das gilt für körperliche Gewalt (z.B. Körperverletzung, sexueller Missbrauch)</w:t>
      </w:r>
      <w:r w:rsidR="00480C65">
        <w:rPr>
          <w:color w:val="auto"/>
          <w:sz w:val="22"/>
        </w:rPr>
        <w:t xml:space="preserve">, tätliche Belästigung und Grenzüberschreitung, </w:t>
      </w:r>
      <w:r w:rsidRPr="00B70617">
        <w:rPr>
          <w:color w:val="auto"/>
          <w:sz w:val="22"/>
        </w:rPr>
        <w:t xml:space="preserve">wie auch für verbale Gewalt (z.B. abfällige Bemerkungen, Erpressung) und seelische Gewalt (z.B. Mobbing). </w:t>
      </w:r>
    </w:p>
    <w:p w14:paraId="5739BAD2" w14:textId="77777777" w:rsidR="00AA6D18" w:rsidRPr="00B70617" w:rsidRDefault="004802E4" w:rsidP="007A48A5">
      <w:pPr>
        <w:spacing w:after="0" w:line="240" w:lineRule="auto"/>
        <w:ind w:left="1079" w:firstLine="0"/>
        <w:rPr>
          <w:color w:val="auto"/>
          <w:sz w:val="22"/>
        </w:rPr>
      </w:pPr>
      <w:r w:rsidRPr="00B70617">
        <w:rPr>
          <w:color w:val="auto"/>
          <w:sz w:val="22"/>
        </w:rPr>
        <w:t xml:space="preserve"> </w:t>
      </w:r>
    </w:p>
    <w:p w14:paraId="5CC0DC09" w14:textId="77777777" w:rsidR="00AA6D18" w:rsidRPr="00B70617" w:rsidRDefault="004802E4" w:rsidP="007A48A5">
      <w:pPr>
        <w:numPr>
          <w:ilvl w:val="0"/>
          <w:numId w:val="6"/>
        </w:numPr>
        <w:spacing w:after="0" w:line="240" w:lineRule="auto"/>
        <w:ind w:right="639" w:hanging="360"/>
        <w:rPr>
          <w:b/>
          <w:color w:val="auto"/>
          <w:sz w:val="22"/>
        </w:rPr>
      </w:pPr>
      <w:r w:rsidRPr="00B70617">
        <w:rPr>
          <w:b/>
          <w:color w:val="auto"/>
          <w:sz w:val="22"/>
        </w:rPr>
        <w:t xml:space="preserve">Verantwortungsbewusster Umgang mit Nähe und Distanz </w:t>
      </w:r>
    </w:p>
    <w:p w14:paraId="6DC625A0" w14:textId="77777777" w:rsidR="002B781B" w:rsidRPr="00B70617" w:rsidRDefault="004802E4" w:rsidP="007A48A5">
      <w:pPr>
        <w:spacing w:after="0" w:line="240" w:lineRule="auto"/>
        <w:ind w:left="1089" w:right="639"/>
        <w:rPr>
          <w:color w:val="auto"/>
          <w:sz w:val="22"/>
        </w:rPr>
      </w:pPr>
      <w:r w:rsidRPr="00B70617">
        <w:rPr>
          <w:color w:val="auto"/>
          <w:sz w:val="22"/>
        </w:rPr>
        <w:t>Wir gehen verantwortungsbewusst mit Nähe und Distanz um. Individuelle Grenzen</w:t>
      </w:r>
      <w:r w:rsidR="00480C65">
        <w:rPr>
          <w:color w:val="auto"/>
          <w:sz w:val="22"/>
        </w:rPr>
        <w:t xml:space="preserve">, insbesondere von </w:t>
      </w:r>
      <w:r w:rsidRPr="00B70617">
        <w:rPr>
          <w:color w:val="auto"/>
          <w:sz w:val="22"/>
        </w:rPr>
        <w:t>Kinder</w:t>
      </w:r>
      <w:r w:rsidR="00480C65">
        <w:rPr>
          <w:color w:val="auto"/>
          <w:sz w:val="22"/>
        </w:rPr>
        <w:t>n</w:t>
      </w:r>
      <w:r w:rsidRPr="00B70617">
        <w:rPr>
          <w:color w:val="auto"/>
          <w:sz w:val="22"/>
        </w:rPr>
        <w:t>, Jugendlichen und Schutzbefohlenen</w:t>
      </w:r>
      <w:r w:rsidR="00480C65">
        <w:rPr>
          <w:color w:val="auto"/>
          <w:sz w:val="22"/>
        </w:rPr>
        <w:t>,</w:t>
      </w:r>
      <w:r w:rsidRPr="00B70617">
        <w:rPr>
          <w:color w:val="auto"/>
          <w:sz w:val="22"/>
        </w:rPr>
        <w:t xml:space="preserve"> werden respektiert. Das bezieht sich insbesondere auf die Intimsphäre und persönliche Schamgrenzen</w:t>
      </w:r>
      <w:r w:rsidR="00480C65">
        <w:rPr>
          <w:color w:val="auto"/>
          <w:sz w:val="22"/>
        </w:rPr>
        <w:t xml:space="preserve">. </w:t>
      </w:r>
      <w:r w:rsidRPr="00B70617">
        <w:rPr>
          <w:color w:val="auto"/>
          <w:sz w:val="22"/>
        </w:rPr>
        <w:t xml:space="preserve">Wir beachten das Abstands- und Abstinenzgebot. </w:t>
      </w:r>
    </w:p>
    <w:p w14:paraId="659E5B97" w14:textId="77777777" w:rsidR="007A48A5" w:rsidRPr="00B70617" w:rsidRDefault="007A48A5" w:rsidP="007A48A5">
      <w:pPr>
        <w:spacing w:after="0" w:line="240" w:lineRule="auto"/>
        <w:ind w:left="1089" w:right="639"/>
        <w:rPr>
          <w:color w:val="auto"/>
          <w:sz w:val="22"/>
        </w:rPr>
      </w:pPr>
    </w:p>
    <w:p w14:paraId="072CA26D" w14:textId="77777777" w:rsidR="007A48A5" w:rsidRPr="00B70617" w:rsidRDefault="004802E4" w:rsidP="007A48A5">
      <w:pPr>
        <w:numPr>
          <w:ilvl w:val="0"/>
          <w:numId w:val="6"/>
        </w:numPr>
        <w:spacing w:after="0" w:line="240" w:lineRule="auto"/>
        <w:ind w:left="1077" w:right="639" w:firstLine="0"/>
        <w:rPr>
          <w:color w:val="auto"/>
          <w:sz w:val="22"/>
        </w:rPr>
      </w:pPr>
      <w:r w:rsidRPr="00B70617">
        <w:rPr>
          <w:b/>
          <w:color w:val="auto"/>
          <w:sz w:val="22"/>
        </w:rPr>
        <w:t xml:space="preserve">Qualifizierte Mitarbeiterinnen und Mitarbeiter </w:t>
      </w:r>
    </w:p>
    <w:p w14:paraId="565FD8A8" w14:textId="77777777" w:rsidR="00AA6D18" w:rsidRPr="00B70617" w:rsidRDefault="004802E4" w:rsidP="007A48A5">
      <w:pPr>
        <w:spacing w:after="0" w:line="240" w:lineRule="auto"/>
        <w:ind w:left="1077" w:right="639" w:firstLine="0"/>
        <w:rPr>
          <w:color w:val="auto"/>
          <w:sz w:val="22"/>
        </w:rPr>
      </w:pPr>
      <w:r w:rsidRPr="00B70617">
        <w:rPr>
          <w:color w:val="auto"/>
          <w:sz w:val="22"/>
        </w:rPr>
        <w:t xml:space="preserve">Die Arbeit mit Kindern, Jugendlichen und Schutzbefohlenen braucht aufmerksame und qualifizierte Mitarbeiterinnen und Mitarbeiter. </w:t>
      </w:r>
    </w:p>
    <w:p w14:paraId="3607938D" w14:textId="77777777" w:rsidR="007A48A5" w:rsidRPr="00B70617" w:rsidRDefault="007A48A5" w:rsidP="007A48A5">
      <w:pPr>
        <w:spacing w:after="0" w:line="240" w:lineRule="auto"/>
        <w:ind w:left="1077" w:right="639" w:firstLine="0"/>
        <w:rPr>
          <w:color w:val="auto"/>
          <w:sz w:val="22"/>
        </w:rPr>
      </w:pPr>
    </w:p>
    <w:p w14:paraId="5BB45EFD" w14:textId="77777777" w:rsidR="00AA6D18" w:rsidRPr="00B70617" w:rsidRDefault="004802E4" w:rsidP="007A48A5">
      <w:pPr>
        <w:spacing w:after="0" w:line="240" w:lineRule="auto"/>
        <w:ind w:left="1077" w:right="639"/>
        <w:rPr>
          <w:color w:val="auto"/>
          <w:sz w:val="22"/>
        </w:rPr>
      </w:pPr>
      <w:r w:rsidRPr="00B70617">
        <w:rPr>
          <w:color w:val="auto"/>
          <w:sz w:val="22"/>
        </w:rPr>
        <w:lastRenderedPageBreak/>
        <w:t xml:space="preserve">Wir wollen Menschen Möglichkeiten bieten, Selbstbewusstsein und die Fähigkeit zur </w:t>
      </w:r>
      <w:r w:rsidR="00684A09">
        <w:rPr>
          <w:color w:val="auto"/>
          <w:sz w:val="22"/>
        </w:rPr>
        <w:t>Selbstbestimmung zu entwickeln. Dazu gehört</w:t>
      </w:r>
      <w:r w:rsidRPr="00B70617">
        <w:rPr>
          <w:color w:val="auto"/>
          <w:sz w:val="22"/>
        </w:rPr>
        <w:t xml:space="preserve"> auch die Auseinandersetzung mit dem eigenen Geschlecht. </w:t>
      </w:r>
    </w:p>
    <w:p w14:paraId="31ACF6CA" w14:textId="77777777" w:rsidR="007A48A5" w:rsidRPr="00B70617" w:rsidRDefault="007A48A5" w:rsidP="007A48A5">
      <w:pPr>
        <w:spacing w:after="0" w:line="240" w:lineRule="auto"/>
        <w:ind w:left="1077" w:right="639"/>
        <w:rPr>
          <w:color w:val="auto"/>
          <w:sz w:val="22"/>
        </w:rPr>
      </w:pPr>
    </w:p>
    <w:p w14:paraId="538465EB" w14:textId="0257B7D7" w:rsidR="00AA6D18" w:rsidRPr="00B70617" w:rsidRDefault="004802E4" w:rsidP="002B6AB0">
      <w:pPr>
        <w:spacing w:after="0" w:line="240" w:lineRule="auto"/>
        <w:ind w:left="1079" w:right="639" w:firstLine="0"/>
        <w:rPr>
          <w:color w:val="auto"/>
          <w:sz w:val="22"/>
        </w:rPr>
      </w:pPr>
      <w:r w:rsidRPr="00B70617">
        <w:rPr>
          <w:color w:val="auto"/>
          <w:sz w:val="22"/>
        </w:rPr>
        <w:t xml:space="preserve">Hierfür entwickeln wir Konzepte für den Schutz vor sexualisierter Gewalt, die auch die Fortbildung der Mitarbeiterinnen und Mitarbeiter beinhalten. Das Thema wird in unserer Ausbildung regelmäßig bearbeitet und in Gremien besprochen. </w:t>
      </w:r>
    </w:p>
    <w:p w14:paraId="1946CD9A" w14:textId="77777777" w:rsidR="007A48A5" w:rsidRPr="00B70617" w:rsidRDefault="007A48A5" w:rsidP="007A48A5">
      <w:pPr>
        <w:spacing w:after="0" w:line="240" w:lineRule="auto"/>
        <w:ind w:left="1089" w:right="639"/>
        <w:rPr>
          <w:color w:val="auto"/>
          <w:sz w:val="22"/>
        </w:rPr>
      </w:pPr>
    </w:p>
    <w:p w14:paraId="4C4A4FA2" w14:textId="77777777" w:rsidR="00AA6D18" w:rsidRPr="00B70617" w:rsidRDefault="004802E4" w:rsidP="007A48A5">
      <w:pPr>
        <w:numPr>
          <w:ilvl w:val="0"/>
          <w:numId w:val="6"/>
        </w:numPr>
        <w:spacing w:after="0" w:line="240" w:lineRule="auto"/>
        <w:ind w:right="639" w:hanging="360"/>
        <w:rPr>
          <w:b/>
          <w:color w:val="auto"/>
          <w:sz w:val="22"/>
        </w:rPr>
      </w:pPr>
      <w:r w:rsidRPr="00B70617">
        <w:rPr>
          <w:b/>
          <w:color w:val="auto"/>
          <w:sz w:val="22"/>
        </w:rPr>
        <w:t xml:space="preserve">Respektvoller Umgang im Team </w:t>
      </w:r>
    </w:p>
    <w:p w14:paraId="59DDC6A7" w14:textId="77777777" w:rsidR="00AA6D18" w:rsidRPr="00B70617" w:rsidRDefault="004802E4" w:rsidP="007A48A5">
      <w:pPr>
        <w:spacing w:after="0" w:line="240" w:lineRule="auto"/>
        <w:ind w:left="1089" w:right="639"/>
        <w:rPr>
          <w:color w:val="auto"/>
          <w:sz w:val="22"/>
        </w:rPr>
      </w:pPr>
      <w:r w:rsidRPr="00B70617">
        <w:rPr>
          <w:color w:val="auto"/>
          <w:sz w:val="22"/>
        </w:rPr>
        <w:t>Auch für die Zusammenarbeit in unseren Kirchengemeinden und Einrichtungen achten</w:t>
      </w:r>
      <w:r w:rsidR="00422D51">
        <w:rPr>
          <w:color w:val="auto"/>
          <w:sz w:val="22"/>
        </w:rPr>
        <w:t xml:space="preserve"> wir auf eine wertschätzende Haltung und beugen Situationen mit Machtgefälle</w:t>
      </w:r>
      <w:r w:rsidRPr="00B70617">
        <w:rPr>
          <w:color w:val="auto"/>
          <w:sz w:val="22"/>
        </w:rPr>
        <w:t xml:space="preserve"> </w:t>
      </w:r>
      <w:r w:rsidR="00422D51">
        <w:rPr>
          <w:color w:val="auto"/>
          <w:sz w:val="22"/>
        </w:rPr>
        <w:t>vor. W</w:t>
      </w:r>
      <w:r w:rsidRPr="00B70617">
        <w:rPr>
          <w:color w:val="auto"/>
          <w:sz w:val="22"/>
        </w:rPr>
        <w:t>ir</w:t>
      </w:r>
      <w:r w:rsidR="00422D51">
        <w:rPr>
          <w:color w:val="auto"/>
          <w:sz w:val="22"/>
        </w:rPr>
        <w:t xml:space="preserve"> achten</w:t>
      </w:r>
      <w:r w:rsidRPr="00B70617">
        <w:rPr>
          <w:color w:val="auto"/>
          <w:sz w:val="22"/>
        </w:rPr>
        <w:t xml:space="preserve"> das Recht auf sexuelle Selbstbestimmung, sorgen für einen respektvollen Umgang miteinander und wahren die persönlichen Grenzen unserer haupt- und ehrenamtlich</w:t>
      </w:r>
      <w:r w:rsidR="00A106B6">
        <w:rPr>
          <w:color w:val="auto"/>
          <w:sz w:val="22"/>
        </w:rPr>
        <w:t>en</w:t>
      </w:r>
      <w:r w:rsidRPr="00B70617">
        <w:rPr>
          <w:color w:val="auto"/>
          <w:sz w:val="22"/>
        </w:rPr>
        <w:t xml:space="preserve"> Mitarbeiterinnen und Mitarbeiter.   </w:t>
      </w:r>
    </w:p>
    <w:p w14:paraId="2C1AD57A" w14:textId="77777777" w:rsidR="007A48A5" w:rsidRPr="00B70617" w:rsidRDefault="007A48A5" w:rsidP="007A48A5">
      <w:pPr>
        <w:spacing w:after="0" w:line="240" w:lineRule="auto"/>
        <w:ind w:left="1089" w:right="639"/>
        <w:rPr>
          <w:color w:val="auto"/>
          <w:sz w:val="22"/>
        </w:rPr>
      </w:pPr>
    </w:p>
    <w:p w14:paraId="1C7C76E0" w14:textId="77777777" w:rsidR="002B781B" w:rsidRPr="00B70617" w:rsidRDefault="004802E4" w:rsidP="007A48A5">
      <w:pPr>
        <w:numPr>
          <w:ilvl w:val="0"/>
          <w:numId w:val="6"/>
        </w:numPr>
        <w:spacing w:after="0" w:line="240" w:lineRule="auto"/>
        <w:ind w:right="639" w:hanging="360"/>
        <w:rPr>
          <w:b/>
          <w:color w:val="auto"/>
          <w:sz w:val="22"/>
        </w:rPr>
      </w:pPr>
      <w:r w:rsidRPr="00B70617">
        <w:rPr>
          <w:b/>
          <w:color w:val="auto"/>
          <w:sz w:val="22"/>
        </w:rPr>
        <w:t xml:space="preserve">Wahrnehmung/Wahrung der Bedürfnisse Betroffener sexualisierter Gewalt </w:t>
      </w:r>
    </w:p>
    <w:p w14:paraId="6DE922C6" w14:textId="77777777" w:rsidR="00AA6D18" w:rsidRDefault="004802E4" w:rsidP="007A48A5">
      <w:pPr>
        <w:spacing w:after="0" w:line="240" w:lineRule="auto"/>
        <w:ind w:left="1087" w:right="639"/>
        <w:rPr>
          <w:color w:val="auto"/>
          <w:sz w:val="22"/>
        </w:rPr>
      </w:pPr>
      <w:r w:rsidRPr="00B70617">
        <w:rPr>
          <w:color w:val="auto"/>
          <w:sz w:val="22"/>
        </w:rPr>
        <w:t xml:space="preserve">Die Bedürfnisse derer, die von sexualisierter Gewalt in unserer Kirche betroffen sind, werden in unser Handeln einbezogen und insbesondere Betroffene an der Aufarbeitung von Fällen sexualisierter Gewalt beteiligt. </w:t>
      </w:r>
      <w:r w:rsidR="00BF4617">
        <w:rPr>
          <w:color w:val="auto"/>
          <w:sz w:val="22"/>
        </w:rPr>
        <w:t>Ebenso nehmen wir unsere Fürsorgepflicht gegenüber Beschuldigten wahr und sorgen für Rehabilitation, wo es die Situation erfordert.</w:t>
      </w:r>
    </w:p>
    <w:p w14:paraId="23E7F700" w14:textId="77777777" w:rsidR="00234095" w:rsidRDefault="00234095" w:rsidP="007A48A5">
      <w:pPr>
        <w:spacing w:after="0" w:line="240" w:lineRule="auto"/>
        <w:ind w:left="1087" w:right="639"/>
        <w:rPr>
          <w:color w:val="auto"/>
          <w:sz w:val="22"/>
        </w:rPr>
      </w:pPr>
    </w:p>
    <w:p w14:paraId="48950B32" w14:textId="77777777" w:rsidR="00AA6D18" w:rsidRPr="00B70617" w:rsidRDefault="004802E4" w:rsidP="007A48A5">
      <w:pPr>
        <w:numPr>
          <w:ilvl w:val="0"/>
          <w:numId w:val="6"/>
        </w:numPr>
        <w:spacing w:after="0" w:line="240" w:lineRule="auto"/>
        <w:ind w:right="639" w:hanging="360"/>
        <w:rPr>
          <w:b/>
          <w:color w:val="auto"/>
          <w:sz w:val="22"/>
        </w:rPr>
      </w:pPr>
      <w:r w:rsidRPr="00B70617">
        <w:rPr>
          <w:b/>
          <w:color w:val="auto"/>
          <w:sz w:val="22"/>
        </w:rPr>
        <w:t xml:space="preserve">Zusammenarbeit mit anderen Einrichtungen </w:t>
      </w:r>
    </w:p>
    <w:p w14:paraId="18DB5E20" w14:textId="77777777" w:rsidR="00AA6D18" w:rsidRPr="00B70617" w:rsidRDefault="004802E4" w:rsidP="007A48A5">
      <w:pPr>
        <w:spacing w:after="0" w:line="240" w:lineRule="auto"/>
        <w:ind w:left="1089" w:right="639"/>
        <w:rPr>
          <w:color w:val="auto"/>
          <w:sz w:val="22"/>
        </w:rPr>
      </w:pPr>
      <w:r w:rsidRPr="00B70617">
        <w:rPr>
          <w:color w:val="auto"/>
          <w:sz w:val="22"/>
        </w:rPr>
        <w:t xml:space="preserve">Bei der Wahrnehmung unserer Aufgaben arbeiten wir mit anderen gesellschaftlichen Gruppen und Einrichtungen, sowie mit kommunalen und staatlichen Stellen, insbesondere mit den Jugendämtern und mit den Strafverfolgungsbehörden, zusammen.  </w:t>
      </w:r>
    </w:p>
    <w:p w14:paraId="32B6A6C0" w14:textId="77777777" w:rsidR="007A48A5" w:rsidRPr="00B70617" w:rsidRDefault="004802E4" w:rsidP="007A48A5">
      <w:pPr>
        <w:spacing w:after="0" w:line="240" w:lineRule="auto"/>
        <w:ind w:left="359" w:firstLine="0"/>
        <w:rPr>
          <w:color w:val="auto"/>
          <w:sz w:val="22"/>
        </w:rPr>
      </w:pPr>
      <w:r w:rsidRPr="00B70617">
        <w:rPr>
          <w:color w:val="auto"/>
          <w:sz w:val="22"/>
        </w:rPr>
        <w:t xml:space="preserve"> </w:t>
      </w:r>
    </w:p>
    <w:p w14:paraId="2427E546" w14:textId="77777777" w:rsidR="00AA6D18" w:rsidRDefault="004802E4" w:rsidP="007A48A5">
      <w:pPr>
        <w:pStyle w:val="berschrift2"/>
        <w:spacing w:after="0" w:line="240" w:lineRule="auto"/>
        <w:ind w:left="354"/>
        <w:rPr>
          <w:b/>
          <w:color w:val="auto"/>
          <w:sz w:val="22"/>
          <w:u w:val="single"/>
        </w:rPr>
      </w:pPr>
      <w:r w:rsidRPr="00B70617">
        <w:rPr>
          <w:b/>
          <w:color w:val="auto"/>
          <w:sz w:val="22"/>
          <w:u w:val="single"/>
        </w:rPr>
        <w:t xml:space="preserve">3. Beschluss </w:t>
      </w:r>
    </w:p>
    <w:p w14:paraId="299379E2" w14:textId="77777777" w:rsidR="00B70617" w:rsidRPr="00B70617" w:rsidRDefault="00B70617" w:rsidP="00B70617"/>
    <w:p w14:paraId="19B7A992" w14:textId="77777777" w:rsidR="00AA6D18" w:rsidRPr="00B70617" w:rsidRDefault="004802E4" w:rsidP="007A48A5">
      <w:pPr>
        <w:spacing w:after="0" w:line="240" w:lineRule="auto"/>
        <w:ind w:left="354" w:right="639"/>
        <w:rPr>
          <w:color w:val="auto"/>
          <w:sz w:val="22"/>
        </w:rPr>
      </w:pPr>
      <w:r w:rsidRPr="00B70617">
        <w:rPr>
          <w:color w:val="auto"/>
          <w:sz w:val="22"/>
        </w:rPr>
        <w:lastRenderedPageBreak/>
        <w:t xml:space="preserve">Der Ev.-luth. </w:t>
      </w:r>
      <w:r w:rsidR="00CA6A48" w:rsidRPr="00B70617">
        <w:rPr>
          <w:color w:val="auto"/>
          <w:sz w:val="22"/>
        </w:rPr>
        <w:t>Kirchenkreis Leine-Solling</w:t>
      </w:r>
      <w:r w:rsidR="000278BE">
        <w:rPr>
          <w:color w:val="auto"/>
          <w:sz w:val="22"/>
        </w:rPr>
        <w:t xml:space="preserve"> stellt</w:t>
      </w:r>
      <w:r w:rsidRPr="00B70617">
        <w:rPr>
          <w:color w:val="auto"/>
          <w:sz w:val="22"/>
        </w:rPr>
        <w:t xml:space="preserve"> am </w:t>
      </w:r>
      <w:r w:rsidR="000278BE">
        <w:rPr>
          <w:color w:val="auto"/>
          <w:sz w:val="22"/>
        </w:rPr>
        <w:t>9. Mai 2023</w:t>
      </w:r>
      <w:r w:rsidRPr="00B70617">
        <w:rPr>
          <w:color w:val="auto"/>
          <w:sz w:val="22"/>
        </w:rPr>
        <w:t xml:space="preserve"> in der Sitzung de</w:t>
      </w:r>
      <w:r w:rsidR="00C511AD" w:rsidRPr="00B70617">
        <w:rPr>
          <w:color w:val="auto"/>
          <w:sz w:val="22"/>
        </w:rPr>
        <w:t>r Kirchenkreissynode</w:t>
      </w:r>
      <w:r w:rsidR="000278BE">
        <w:rPr>
          <w:color w:val="auto"/>
          <w:sz w:val="22"/>
        </w:rPr>
        <w:t xml:space="preserve"> das vorliegende Schutzkonzept vor, bearbeitet Rückfragen und Veränderungsvorschläge und beschließt in seine</w:t>
      </w:r>
      <w:r w:rsidR="006B782C">
        <w:rPr>
          <w:color w:val="auto"/>
          <w:sz w:val="22"/>
        </w:rPr>
        <w:t>r Sitzung am 28. September 2023</w:t>
      </w:r>
      <w:r w:rsidRPr="00B70617">
        <w:rPr>
          <w:color w:val="auto"/>
          <w:sz w:val="22"/>
        </w:rPr>
        <w:t xml:space="preserve">: </w:t>
      </w:r>
    </w:p>
    <w:p w14:paraId="35F1110B" w14:textId="77777777" w:rsidR="007A48A5" w:rsidRPr="00B70617" w:rsidRDefault="007A48A5" w:rsidP="007A48A5">
      <w:pPr>
        <w:spacing w:after="0" w:line="240" w:lineRule="auto"/>
        <w:ind w:left="354" w:right="639"/>
        <w:rPr>
          <w:color w:val="auto"/>
          <w:sz w:val="22"/>
        </w:rPr>
      </w:pPr>
    </w:p>
    <w:p w14:paraId="7C27A603" w14:textId="77777777" w:rsidR="00AA6D18" w:rsidRPr="00B70617" w:rsidRDefault="004802E4" w:rsidP="007A48A5">
      <w:pPr>
        <w:spacing w:after="0" w:line="240" w:lineRule="auto"/>
        <w:ind w:left="354" w:right="639"/>
        <w:rPr>
          <w:color w:val="auto"/>
          <w:sz w:val="22"/>
        </w:rPr>
      </w:pPr>
      <w:r w:rsidRPr="00B70617">
        <w:rPr>
          <w:color w:val="auto"/>
          <w:sz w:val="22"/>
        </w:rPr>
        <w:t xml:space="preserve">Das vorliegende Schutzkonzept für den Ev.-luth. </w:t>
      </w:r>
      <w:r w:rsidR="00CA6A48" w:rsidRPr="00B70617">
        <w:rPr>
          <w:color w:val="auto"/>
          <w:sz w:val="22"/>
        </w:rPr>
        <w:t>Kirchenkreis Leine-Solling</w:t>
      </w:r>
      <w:r w:rsidRPr="00B70617">
        <w:rPr>
          <w:color w:val="auto"/>
          <w:sz w:val="22"/>
        </w:rPr>
        <w:t xml:space="preserve"> wird beraten und beschlossen.  </w:t>
      </w:r>
    </w:p>
    <w:p w14:paraId="1818CB2F" w14:textId="77777777" w:rsidR="00AA6D18" w:rsidRPr="00B70617" w:rsidRDefault="004802E4" w:rsidP="007A48A5">
      <w:pPr>
        <w:spacing w:after="0" w:line="240" w:lineRule="auto"/>
        <w:ind w:left="359" w:firstLine="0"/>
        <w:rPr>
          <w:color w:val="auto"/>
          <w:sz w:val="22"/>
        </w:rPr>
      </w:pPr>
      <w:r w:rsidRPr="00B70617">
        <w:rPr>
          <w:color w:val="auto"/>
          <w:sz w:val="22"/>
        </w:rPr>
        <w:t xml:space="preserve"> </w:t>
      </w:r>
    </w:p>
    <w:p w14:paraId="0A379AED" w14:textId="77777777" w:rsidR="00AA6D18" w:rsidRPr="00B70617" w:rsidRDefault="004802E4" w:rsidP="007A48A5">
      <w:pPr>
        <w:spacing w:after="0" w:line="240" w:lineRule="auto"/>
        <w:ind w:left="354" w:right="639"/>
        <w:rPr>
          <w:color w:val="auto"/>
          <w:sz w:val="22"/>
        </w:rPr>
      </w:pPr>
      <w:r w:rsidRPr="00B70617">
        <w:rPr>
          <w:color w:val="auto"/>
          <w:sz w:val="22"/>
        </w:rPr>
        <w:t xml:space="preserve">Es beinhaltet strukturelle, präventive und pädagogische Maßnahmen zum Schutz vor sexualisierter Gewalt aller im Ev.-luth. </w:t>
      </w:r>
      <w:r w:rsidR="00CA6A48" w:rsidRPr="00B70617">
        <w:rPr>
          <w:color w:val="auto"/>
          <w:sz w:val="22"/>
        </w:rPr>
        <w:t>Kirchenkreis Leine-Solling</w:t>
      </w:r>
      <w:r w:rsidRPr="00B70617">
        <w:rPr>
          <w:color w:val="auto"/>
          <w:sz w:val="22"/>
        </w:rPr>
        <w:t xml:space="preserve"> vertretenen Gemeinden und angegliederten Einrichtungen und Organisationen.  </w:t>
      </w:r>
    </w:p>
    <w:p w14:paraId="123F2934" w14:textId="77777777" w:rsidR="00AA6D18" w:rsidRPr="00B70617" w:rsidRDefault="004802E4" w:rsidP="007A48A5">
      <w:pPr>
        <w:spacing w:after="0" w:line="240" w:lineRule="auto"/>
        <w:ind w:left="359" w:firstLine="0"/>
        <w:rPr>
          <w:color w:val="auto"/>
          <w:sz w:val="22"/>
        </w:rPr>
      </w:pPr>
      <w:r w:rsidRPr="00B70617">
        <w:rPr>
          <w:color w:val="auto"/>
          <w:sz w:val="22"/>
        </w:rPr>
        <w:t xml:space="preserve"> </w:t>
      </w:r>
    </w:p>
    <w:p w14:paraId="1C1C5EB9" w14:textId="45A3E713" w:rsidR="00AA6D18" w:rsidRPr="00B70617" w:rsidRDefault="004802E4" w:rsidP="007A48A5">
      <w:pPr>
        <w:spacing w:after="0" w:line="240" w:lineRule="auto"/>
        <w:ind w:left="354" w:right="639"/>
        <w:rPr>
          <w:color w:val="auto"/>
          <w:sz w:val="22"/>
        </w:rPr>
      </w:pPr>
      <w:r w:rsidRPr="00B70617">
        <w:rPr>
          <w:color w:val="auto"/>
          <w:sz w:val="22"/>
        </w:rPr>
        <w:t>Mit dem Schutzkonzept zur Verhinderung vo</w:t>
      </w:r>
      <w:r w:rsidR="00C24788">
        <w:rPr>
          <w:color w:val="auto"/>
          <w:sz w:val="22"/>
        </w:rPr>
        <w:t>n</w:t>
      </w:r>
      <w:r w:rsidRPr="00B70617">
        <w:rPr>
          <w:color w:val="auto"/>
          <w:sz w:val="22"/>
        </w:rPr>
        <w:t xml:space="preserve"> sexualisierter Gewalt verpflichtet sich der Ev.</w:t>
      </w:r>
      <w:r w:rsidR="00C511AD" w:rsidRPr="00B70617">
        <w:rPr>
          <w:color w:val="auto"/>
          <w:sz w:val="22"/>
        </w:rPr>
        <w:t>-</w:t>
      </w:r>
      <w:r w:rsidRPr="00B70617">
        <w:rPr>
          <w:color w:val="auto"/>
          <w:sz w:val="22"/>
        </w:rPr>
        <w:t xml:space="preserve">luth. </w:t>
      </w:r>
      <w:r w:rsidR="00CA6A48" w:rsidRPr="00B70617">
        <w:rPr>
          <w:color w:val="auto"/>
          <w:sz w:val="22"/>
        </w:rPr>
        <w:t>Kirchenkreis Leine-Solling</w:t>
      </w:r>
      <w:r w:rsidRPr="00B70617">
        <w:rPr>
          <w:color w:val="auto"/>
          <w:sz w:val="22"/>
        </w:rPr>
        <w:t xml:space="preserve"> zu dezentral und zentral durchgeführten Schulungen, zur </w:t>
      </w:r>
    </w:p>
    <w:p w14:paraId="076AA6D8" w14:textId="77777777" w:rsidR="00AA6D18" w:rsidRPr="00B70617" w:rsidRDefault="004802E4" w:rsidP="007A48A5">
      <w:pPr>
        <w:spacing w:after="0" w:line="240" w:lineRule="auto"/>
        <w:ind w:left="354" w:right="639"/>
        <w:rPr>
          <w:color w:val="auto"/>
          <w:sz w:val="22"/>
        </w:rPr>
      </w:pPr>
      <w:r w:rsidRPr="00B70617">
        <w:rPr>
          <w:color w:val="auto"/>
          <w:sz w:val="22"/>
        </w:rPr>
        <w:t>Einweisung aller M</w:t>
      </w:r>
      <w:r w:rsidR="00A106B6">
        <w:rPr>
          <w:color w:val="auto"/>
          <w:sz w:val="22"/>
        </w:rPr>
        <w:t>itarbeiterinnen und Mitarbeiter</w:t>
      </w:r>
      <w:r w:rsidRPr="00B70617">
        <w:rPr>
          <w:color w:val="auto"/>
          <w:sz w:val="22"/>
        </w:rPr>
        <w:t xml:space="preserve"> in die hiermit vorliegende </w:t>
      </w:r>
    </w:p>
    <w:p w14:paraId="218F5276" w14:textId="77777777" w:rsidR="00AA6D18" w:rsidRPr="00B70617" w:rsidRDefault="004802E4" w:rsidP="007A48A5">
      <w:pPr>
        <w:spacing w:after="0" w:line="240" w:lineRule="auto"/>
        <w:ind w:left="354" w:right="639"/>
        <w:rPr>
          <w:color w:val="auto"/>
          <w:sz w:val="22"/>
        </w:rPr>
      </w:pPr>
      <w:r w:rsidRPr="00B70617">
        <w:rPr>
          <w:color w:val="auto"/>
          <w:sz w:val="22"/>
        </w:rPr>
        <w:t xml:space="preserve">Gesamtthematik und zur Erstellung von Risikoanalysen in jeder Gemeinde und Einrichtung.  </w:t>
      </w:r>
    </w:p>
    <w:p w14:paraId="125B2FDE" w14:textId="77777777" w:rsidR="00AA6D18" w:rsidRPr="00B70617" w:rsidRDefault="004802E4" w:rsidP="007A48A5">
      <w:pPr>
        <w:spacing w:after="0" w:line="240" w:lineRule="auto"/>
        <w:ind w:left="359" w:firstLine="0"/>
        <w:rPr>
          <w:color w:val="auto"/>
          <w:sz w:val="22"/>
        </w:rPr>
      </w:pPr>
      <w:r w:rsidRPr="00B70617">
        <w:rPr>
          <w:color w:val="auto"/>
          <w:sz w:val="22"/>
        </w:rPr>
        <w:t xml:space="preserve"> </w:t>
      </w:r>
    </w:p>
    <w:p w14:paraId="4F481790" w14:textId="77777777" w:rsidR="00AA6D18" w:rsidRPr="00B70617" w:rsidRDefault="004802E4" w:rsidP="007A48A5">
      <w:pPr>
        <w:spacing w:after="0" w:line="240" w:lineRule="auto"/>
        <w:ind w:left="354" w:right="639"/>
        <w:rPr>
          <w:color w:val="auto"/>
          <w:sz w:val="22"/>
        </w:rPr>
      </w:pPr>
      <w:r w:rsidRPr="00B70617">
        <w:rPr>
          <w:color w:val="auto"/>
          <w:sz w:val="22"/>
        </w:rPr>
        <w:t xml:space="preserve">Die einzelnen Gemeinden und Einrichtungen sind </w:t>
      </w:r>
      <w:r w:rsidR="00071830">
        <w:rPr>
          <w:color w:val="auto"/>
          <w:sz w:val="22"/>
        </w:rPr>
        <w:t>dafür verantwortlich, ihre</w:t>
      </w:r>
      <w:r w:rsidRPr="00B70617">
        <w:rPr>
          <w:color w:val="auto"/>
          <w:sz w:val="22"/>
        </w:rPr>
        <w:t xml:space="preserve"> jeweilige</w:t>
      </w:r>
      <w:r w:rsidR="00071830">
        <w:rPr>
          <w:color w:val="auto"/>
          <w:sz w:val="22"/>
        </w:rPr>
        <w:t>n</w:t>
      </w:r>
      <w:r w:rsidRPr="00B70617">
        <w:rPr>
          <w:color w:val="auto"/>
          <w:sz w:val="22"/>
        </w:rPr>
        <w:t xml:space="preserve"> </w:t>
      </w:r>
    </w:p>
    <w:p w14:paraId="1BBCC6D5" w14:textId="77777777" w:rsidR="00AA6D18" w:rsidRPr="00B70617" w:rsidRDefault="004802E4" w:rsidP="007A48A5">
      <w:pPr>
        <w:spacing w:after="0" w:line="240" w:lineRule="auto"/>
        <w:ind w:left="354" w:right="639"/>
        <w:rPr>
          <w:color w:val="auto"/>
          <w:sz w:val="22"/>
        </w:rPr>
      </w:pPr>
      <w:r w:rsidRPr="00B70617">
        <w:rPr>
          <w:color w:val="auto"/>
          <w:sz w:val="22"/>
        </w:rPr>
        <w:t>Risikoanalyse</w:t>
      </w:r>
      <w:r w:rsidR="00071830">
        <w:rPr>
          <w:color w:val="auto"/>
          <w:sz w:val="22"/>
        </w:rPr>
        <w:t>n</w:t>
      </w:r>
      <w:r w:rsidRPr="00B70617">
        <w:rPr>
          <w:color w:val="auto"/>
          <w:sz w:val="22"/>
        </w:rPr>
        <w:t xml:space="preserve"> diesem Schutzkonzept hinzuzufügen. Dies gilt ebenso für die Verpflichtung zur Einholung von erweiterten Führungszeugnissen und zur Kenntnisnahme des Schutzkonzeptes aller unmittelbar mit Schutzbefohlenen in beruflichem Kontakt stehenden Einzelpersonen. </w:t>
      </w:r>
    </w:p>
    <w:p w14:paraId="342492DA" w14:textId="77777777" w:rsidR="00AA6D18" w:rsidRPr="00B70617" w:rsidRDefault="004802E4" w:rsidP="007A48A5">
      <w:pPr>
        <w:spacing w:after="0" w:line="240" w:lineRule="auto"/>
        <w:ind w:left="359" w:firstLine="0"/>
        <w:rPr>
          <w:color w:val="auto"/>
          <w:sz w:val="22"/>
        </w:rPr>
      </w:pPr>
      <w:r w:rsidRPr="00B70617">
        <w:rPr>
          <w:color w:val="auto"/>
          <w:sz w:val="22"/>
        </w:rPr>
        <w:t xml:space="preserve"> </w:t>
      </w:r>
    </w:p>
    <w:p w14:paraId="7A2274E2" w14:textId="77777777" w:rsidR="00AA6D18" w:rsidRPr="00B70617" w:rsidRDefault="004802E4" w:rsidP="007A48A5">
      <w:pPr>
        <w:spacing w:after="0" w:line="240" w:lineRule="auto"/>
        <w:ind w:left="354" w:right="639"/>
        <w:rPr>
          <w:color w:val="auto"/>
          <w:sz w:val="22"/>
        </w:rPr>
      </w:pPr>
      <w:r w:rsidRPr="00B70617">
        <w:rPr>
          <w:color w:val="auto"/>
          <w:sz w:val="22"/>
        </w:rPr>
        <w:t>Bis zum 31.12.</w:t>
      </w:r>
      <w:r w:rsidR="002B6AB0">
        <w:rPr>
          <w:color w:val="auto"/>
          <w:sz w:val="22"/>
        </w:rPr>
        <w:t>2024</w:t>
      </w:r>
      <w:r w:rsidR="00C511AD" w:rsidRPr="00B70617">
        <w:rPr>
          <w:color w:val="auto"/>
          <w:sz w:val="22"/>
        </w:rPr>
        <w:t xml:space="preserve"> </w:t>
      </w:r>
      <w:r w:rsidRPr="00B70617">
        <w:rPr>
          <w:color w:val="auto"/>
          <w:sz w:val="22"/>
        </w:rPr>
        <w:t xml:space="preserve">sollen alle Kirchengemeinden und die Einrichtungen des Ev.-luth. </w:t>
      </w:r>
      <w:r w:rsidR="00CA6A48" w:rsidRPr="00B70617">
        <w:rPr>
          <w:color w:val="auto"/>
          <w:sz w:val="22"/>
        </w:rPr>
        <w:t>Kirchenkreis</w:t>
      </w:r>
      <w:r w:rsidR="00A106B6">
        <w:rPr>
          <w:color w:val="auto"/>
          <w:sz w:val="22"/>
        </w:rPr>
        <w:t>es</w:t>
      </w:r>
      <w:r w:rsidR="00CA6A48" w:rsidRPr="00B70617">
        <w:rPr>
          <w:color w:val="auto"/>
          <w:sz w:val="22"/>
        </w:rPr>
        <w:t xml:space="preserve"> Leine-Solling</w:t>
      </w:r>
      <w:r w:rsidRPr="00B70617">
        <w:rPr>
          <w:color w:val="auto"/>
          <w:sz w:val="22"/>
        </w:rPr>
        <w:t xml:space="preserve"> dieses Schutzkonzept beschlossen haben. </w:t>
      </w:r>
    </w:p>
    <w:p w14:paraId="16EAEB14" w14:textId="77777777" w:rsidR="00AA6D18" w:rsidRPr="00B70617" w:rsidRDefault="004802E4" w:rsidP="007A48A5">
      <w:pPr>
        <w:spacing w:after="0" w:line="240" w:lineRule="auto"/>
        <w:ind w:left="359" w:firstLine="0"/>
        <w:rPr>
          <w:color w:val="auto"/>
          <w:sz w:val="22"/>
        </w:rPr>
      </w:pPr>
      <w:r w:rsidRPr="00B70617">
        <w:rPr>
          <w:color w:val="auto"/>
          <w:sz w:val="22"/>
        </w:rPr>
        <w:t xml:space="preserve"> </w:t>
      </w:r>
    </w:p>
    <w:p w14:paraId="4D49242C" w14:textId="77777777" w:rsidR="00AA6D18" w:rsidRPr="00B70617" w:rsidRDefault="004802E4" w:rsidP="007A48A5">
      <w:pPr>
        <w:spacing w:after="0" w:line="240" w:lineRule="auto"/>
        <w:ind w:left="354" w:right="639"/>
        <w:rPr>
          <w:color w:val="auto"/>
          <w:sz w:val="22"/>
        </w:rPr>
      </w:pPr>
      <w:r w:rsidRPr="00B70617">
        <w:rPr>
          <w:color w:val="auto"/>
          <w:sz w:val="22"/>
        </w:rPr>
        <w:t xml:space="preserve">Zur Evaluation wird ein fünfjähriger Überprüfungszeitraum verabredet. Im Jahre </w:t>
      </w:r>
      <w:r w:rsidR="002B6AB0">
        <w:rPr>
          <w:color w:val="auto"/>
          <w:sz w:val="22"/>
        </w:rPr>
        <w:t>2026</w:t>
      </w:r>
      <w:r w:rsidRPr="00B70617">
        <w:rPr>
          <w:color w:val="auto"/>
          <w:sz w:val="22"/>
        </w:rPr>
        <w:t xml:space="preserve"> erfolgt ein Zwischenbericht der Beauftragten zum Stand der Schulungen und der Umsetzung des Schutzkonzeptes vor Ort und im Jahr </w:t>
      </w:r>
      <w:r w:rsidR="002B6AB0">
        <w:rPr>
          <w:color w:val="auto"/>
          <w:sz w:val="22"/>
        </w:rPr>
        <w:t>2028</w:t>
      </w:r>
      <w:r w:rsidRPr="00B70617">
        <w:rPr>
          <w:color w:val="auto"/>
          <w:sz w:val="22"/>
        </w:rPr>
        <w:t xml:space="preserve"> erfolgt ein Bericht i</w:t>
      </w:r>
      <w:r w:rsidR="00C511AD" w:rsidRPr="00B70617">
        <w:rPr>
          <w:color w:val="auto"/>
          <w:sz w:val="22"/>
        </w:rPr>
        <w:t>n der Kirchenkreissynode</w:t>
      </w:r>
      <w:r w:rsidRPr="00B70617">
        <w:rPr>
          <w:color w:val="auto"/>
          <w:sz w:val="22"/>
        </w:rPr>
        <w:t xml:space="preserve"> des Ev.-luth. </w:t>
      </w:r>
      <w:r w:rsidR="00CA6A48" w:rsidRPr="00B70617">
        <w:rPr>
          <w:color w:val="auto"/>
          <w:sz w:val="22"/>
        </w:rPr>
        <w:t>Kirchenkreis</w:t>
      </w:r>
      <w:r w:rsidR="002B6AB0">
        <w:rPr>
          <w:color w:val="auto"/>
          <w:sz w:val="22"/>
        </w:rPr>
        <w:t>es</w:t>
      </w:r>
      <w:r w:rsidR="00CA6A48" w:rsidRPr="00B70617">
        <w:rPr>
          <w:color w:val="auto"/>
          <w:sz w:val="22"/>
        </w:rPr>
        <w:t xml:space="preserve"> Leine-Solling</w:t>
      </w:r>
      <w:r w:rsidRPr="00B70617">
        <w:rPr>
          <w:color w:val="auto"/>
          <w:sz w:val="22"/>
        </w:rPr>
        <w:t xml:space="preserve"> zu den Er</w:t>
      </w:r>
      <w:r w:rsidRPr="00B70617">
        <w:rPr>
          <w:color w:val="auto"/>
          <w:sz w:val="22"/>
        </w:rPr>
        <w:lastRenderedPageBreak/>
        <w:t xml:space="preserve">fahrungen in der Umsetzung des Schutzkonzeptes. Die Kirchenvorstände verpflichten sich, am Beginn jeder neuen Legislaturperiode erneut das zu dem Zeitpunkt bestehende Schutzkonzept zu unterschreiben und notwendige Schulungen zu absolvieren. Grundsätzlich gilt, dass die Risikoanalyse und das Schutzkonzept den Bedürfnissen und Bedingungen entsprechend angepasst werden. Das Thema „Schutzkonzept“ wird regelmäßiger Bestandteil der kirchengemeindlichen Visitationen.  </w:t>
      </w:r>
    </w:p>
    <w:p w14:paraId="09FD97E2" w14:textId="77777777" w:rsidR="00C511AD" w:rsidRPr="00B70617" w:rsidRDefault="00C511AD" w:rsidP="007A48A5">
      <w:pPr>
        <w:spacing w:after="0" w:line="240" w:lineRule="auto"/>
        <w:ind w:left="354" w:right="639"/>
        <w:rPr>
          <w:color w:val="auto"/>
          <w:sz w:val="22"/>
        </w:rPr>
      </w:pPr>
    </w:p>
    <w:p w14:paraId="60B88228" w14:textId="77777777" w:rsidR="00AA6D18" w:rsidRDefault="004802E4" w:rsidP="007A48A5">
      <w:pPr>
        <w:pStyle w:val="berschrift2"/>
        <w:spacing w:after="0" w:line="240" w:lineRule="auto"/>
        <w:ind w:left="354"/>
        <w:rPr>
          <w:b/>
          <w:color w:val="auto"/>
          <w:sz w:val="22"/>
          <w:u w:val="single"/>
        </w:rPr>
      </w:pPr>
      <w:r w:rsidRPr="00B70617">
        <w:rPr>
          <w:b/>
          <w:color w:val="auto"/>
          <w:sz w:val="22"/>
          <w:u w:val="single"/>
        </w:rPr>
        <w:t xml:space="preserve">4. Risikoanalyse </w:t>
      </w:r>
    </w:p>
    <w:p w14:paraId="21661632" w14:textId="77777777" w:rsidR="00B70617" w:rsidRPr="00B70617" w:rsidRDefault="00B70617" w:rsidP="00B70617"/>
    <w:p w14:paraId="646E3196" w14:textId="77777777" w:rsidR="00AA6D18" w:rsidRPr="00B70617" w:rsidRDefault="004802E4" w:rsidP="007A48A5">
      <w:pPr>
        <w:spacing w:after="0" w:line="240" w:lineRule="auto"/>
        <w:ind w:left="354" w:right="639"/>
        <w:rPr>
          <w:color w:val="auto"/>
          <w:sz w:val="22"/>
        </w:rPr>
      </w:pPr>
      <w:r w:rsidRPr="00B70617">
        <w:rPr>
          <w:color w:val="auto"/>
          <w:sz w:val="22"/>
        </w:rPr>
        <w:t>Die Risikoanalyse ist die Basis eines Schutzkonzepts und dient dazu, die besonders gefährdeten und sensiblen Bereiche im Umgang mit Schutzbefohlenen in den Institutionen und Einrichtungen zu identifizieren. Sie sorgt für Sensibilisierung der</w:t>
      </w:r>
      <w:r w:rsidR="00A106B6">
        <w:rPr>
          <w:color w:val="auto"/>
          <w:sz w:val="22"/>
        </w:rPr>
        <w:t xml:space="preserve"> ehrenamtlichen und berufliche</w:t>
      </w:r>
      <w:r w:rsidR="00071830">
        <w:rPr>
          <w:color w:val="auto"/>
          <w:sz w:val="22"/>
        </w:rPr>
        <w:t>n</w:t>
      </w:r>
      <w:r w:rsidRPr="00B70617">
        <w:rPr>
          <w:color w:val="auto"/>
          <w:sz w:val="22"/>
        </w:rPr>
        <w:t xml:space="preserve"> M</w:t>
      </w:r>
      <w:r w:rsidR="00A106B6">
        <w:rPr>
          <w:color w:val="auto"/>
          <w:sz w:val="22"/>
        </w:rPr>
        <w:t>itarbeiterinnen und Mitarbeiter</w:t>
      </w:r>
      <w:r w:rsidRPr="00B70617">
        <w:rPr>
          <w:color w:val="auto"/>
          <w:sz w:val="22"/>
        </w:rPr>
        <w:t xml:space="preserve"> und vollzieht sich partizipativ unter Einbeziehung ihrer Erfahrungen. Sie ist zudem eine Präventionsmaßnahme vor potenziellen Täterinnen und Tätern und zielt auf eine abschreckende Wirkung (Anlage 1) hin. Im Einzelnen besteht eine Risikoanalyse aus folgenden Bereichen: </w:t>
      </w:r>
    </w:p>
    <w:p w14:paraId="727134E2" w14:textId="77777777" w:rsidR="00AA6D18" w:rsidRPr="00B70617" w:rsidRDefault="004802E4" w:rsidP="007A48A5">
      <w:pPr>
        <w:spacing w:after="0" w:line="240" w:lineRule="auto"/>
        <w:ind w:left="359" w:firstLine="0"/>
        <w:rPr>
          <w:color w:val="auto"/>
          <w:sz w:val="22"/>
        </w:rPr>
      </w:pPr>
      <w:r w:rsidRPr="00B70617">
        <w:rPr>
          <w:color w:val="auto"/>
          <w:sz w:val="22"/>
        </w:rPr>
        <w:t xml:space="preserve"> </w:t>
      </w:r>
    </w:p>
    <w:p w14:paraId="7C06C9CB" w14:textId="77777777" w:rsidR="00AA6D18" w:rsidRPr="00B70617" w:rsidRDefault="004802E4" w:rsidP="007A48A5">
      <w:pPr>
        <w:numPr>
          <w:ilvl w:val="0"/>
          <w:numId w:val="7"/>
        </w:numPr>
        <w:spacing w:after="0" w:line="240" w:lineRule="auto"/>
        <w:ind w:right="639" w:hanging="360"/>
        <w:rPr>
          <w:color w:val="auto"/>
          <w:sz w:val="22"/>
        </w:rPr>
      </w:pPr>
      <w:r w:rsidRPr="00B70617">
        <w:rPr>
          <w:color w:val="auto"/>
          <w:sz w:val="22"/>
        </w:rPr>
        <w:t xml:space="preserve">Identifikation des Risikos möglicher sexualisierter Gewalt: Betrachtung aller Felder und Bereiche </w:t>
      </w:r>
    </w:p>
    <w:p w14:paraId="2B786F27" w14:textId="77777777" w:rsidR="00AA6D18" w:rsidRPr="00B70617" w:rsidRDefault="004802E4" w:rsidP="007A48A5">
      <w:pPr>
        <w:numPr>
          <w:ilvl w:val="0"/>
          <w:numId w:val="7"/>
        </w:numPr>
        <w:spacing w:after="0" w:line="240" w:lineRule="auto"/>
        <w:ind w:right="639" w:hanging="360"/>
        <w:rPr>
          <w:color w:val="auto"/>
          <w:sz w:val="22"/>
        </w:rPr>
      </w:pPr>
      <w:r w:rsidRPr="00B70617">
        <w:rPr>
          <w:color w:val="auto"/>
          <w:sz w:val="22"/>
        </w:rPr>
        <w:t xml:space="preserve">Benennung der Umstände, in denen Kinder, Jugendliche und Erwachsene in Abhängigkeitsverhältnissen sexualisierter Gewalt ausgesetzt sein könnten: Einschätzung des Risikos </w:t>
      </w:r>
    </w:p>
    <w:p w14:paraId="464CEF21" w14:textId="65E6F195" w:rsidR="00AA6D18" w:rsidRPr="00B70617" w:rsidRDefault="004802E4" w:rsidP="007A48A5">
      <w:pPr>
        <w:numPr>
          <w:ilvl w:val="0"/>
          <w:numId w:val="7"/>
        </w:numPr>
        <w:spacing w:after="0" w:line="240" w:lineRule="auto"/>
        <w:ind w:right="639" w:hanging="360"/>
        <w:rPr>
          <w:color w:val="auto"/>
          <w:sz w:val="22"/>
        </w:rPr>
      </w:pPr>
      <w:r w:rsidRPr="00B70617">
        <w:rPr>
          <w:color w:val="auto"/>
          <w:sz w:val="22"/>
        </w:rPr>
        <w:t xml:space="preserve">Feststellung, welche Maßnahmen bereits zur Vermeidung sexualisierter Gewalt vorgenommen wurden </w:t>
      </w:r>
    </w:p>
    <w:p w14:paraId="107E952A" w14:textId="77777777" w:rsidR="00AA6D18" w:rsidRPr="00B70617" w:rsidRDefault="004802E4" w:rsidP="007A48A5">
      <w:pPr>
        <w:numPr>
          <w:ilvl w:val="0"/>
          <w:numId w:val="7"/>
        </w:numPr>
        <w:spacing w:after="0" w:line="240" w:lineRule="auto"/>
        <w:ind w:right="639" w:hanging="360"/>
        <w:rPr>
          <w:color w:val="auto"/>
          <w:sz w:val="22"/>
        </w:rPr>
      </w:pPr>
      <w:r w:rsidRPr="00B70617">
        <w:rPr>
          <w:color w:val="auto"/>
          <w:sz w:val="22"/>
        </w:rPr>
        <w:t xml:space="preserve">Überlegung, welche Maßnahmen zur Minimierung des Risikos sexualisierter Gewalt notwendig sind </w:t>
      </w:r>
    </w:p>
    <w:p w14:paraId="632D2D5E" w14:textId="77777777" w:rsidR="00AA6D18" w:rsidRPr="00B70617" w:rsidRDefault="004802E4" w:rsidP="007A48A5">
      <w:pPr>
        <w:numPr>
          <w:ilvl w:val="0"/>
          <w:numId w:val="7"/>
        </w:numPr>
        <w:spacing w:after="0" w:line="240" w:lineRule="auto"/>
        <w:ind w:right="639" w:hanging="360"/>
        <w:rPr>
          <w:color w:val="auto"/>
          <w:sz w:val="22"/>
        </w:rPr>
      </w:pPr>
      <w:r w:rsidRPr="00B70617">
        <w:rPr>
          <w:color w:val="auto"/>
          <w:sz w:val="22"/>
        </w:rPr>
        <w:t xml:space="preserve">Dokumentation der Analyse und ihrer Ergebnisse </w:t>
      </w:r>
    </w:p>
    <w:p w14:paraId="5732696E" w14:textId="77777777" w:rsidR="00AA6D18" w:rsidRPr="00B70617" w:rsidRDefault="004802E4" w:rsidP="007A48A5">
      <w:pPr>
        <w:spacing w:after="0" w:line="240" w:lineRule="auto"/>
        <w:ind w:left="1079" w:firstLine="0"/>
        <w:rPr>
          <w:color w:val="auto"/>
          <w:sz w:val="22"/>
        </w:rPr>
      </w:pPr>
      <w:r w:rsidRPr="00B70617">
        <w:rPr>
          <w:color w:val="auto"/>
          <w:sz w:val="22"/>
        </w:rPr>
        <w:t xml:space="preserve">  </w:t>
      </w:r>
    </w:p>
    <w:p w14:paraId="44038B95" w14:textId="77777777" w:rsidR="00AA6D18" w:rsidRDefault="004802E4" w:rsidP="009F5CC3">
      <w:pPr>
        <w:pStyle w:val="berschrift2"/>
        <w:numPr>
          <w:ilvl w:val="0"/>
          <w:numId w:val="36"/>
        </w:numPr>
        <w:spacing w:after="0" w:line="240" w:lineRule="auto"/>
        <w:rPr>
          <w:b/>
          <w:color w:val="auto"/>
          <w:sz w:val="22"/>
          <w:u w:val="single"/>
        </w:rPr>
      </w:pPr>
      <w:r w:rsidRPr="00B70617">
        <w:rPr>
          <w:b/>
          <w:color w:val="auto"/>
          <w:sz w:val="22"/>
          <w:u w:val="single"/>
        </w:rPr>
        <w:t>Zum Umgang mit Mi</w:t>
      </w:r>
      <w:r w:rsidR="00B70617">
        <w:rPr>
          <w:b/>
          <w:color w:val="auto"/>
          <w:sz w:val="22"/>
          <w:u w:val="single"/>
        </w:rPr>
        <w:t>tarbeiterinnen und Mitarbeitern</w:t>
      </w:r>
    </w:p>
    <w:p w14:paraId="570EBF2D" w14:textId="77777777" w:rsidR="009F5CC3" w:rsidRPr="009F5CC3" w:rsidRDefault="009F5CC3" w:rsidP="00243FD6">
      <w:pPr>
        <w:rPr>
          <w:sz w:val="22"/>
        </w:rPr>
      </w:pPr>
      <w:r w:rsidRPr="009F5CC3">
        <w:rPr>
          <w:sz w:val="22"/>
        </w:rPr>
        <w:t xml:space="preserve">Die für Personal verantwortlichen Mitarbeiter*innen nehmen </w:t>
      </w:r>
      <w:r w:rsidR="00243FD6">
        <w:rPr>
          <w:sz w:val="22"/>
        </w:rPr>
        <w:t xml:space="preserve">eine wichtige </w:t>
      </w:r>
      <w:r w:rsidRPr="009F5CC3">
        <w:rPr>
          <w:sz w:val="22"/>
        </w:rPr>
        <w:t>Rolle für die Umsetzung des Schutzkonzeptes und für eine Kultur der Achtung ein.</w:t>
      </w:r>
    </w:p>
    <w:p w14:paraId="6BC8F856" w14:textId="77777777" w:rsidR="00243FD6" w:rsidRDefault="009F5CC3" w:rsidP="00243FD6">
      <w:pPr>
        <w:rPr>
          <w:sz w:val="22"/>
        </w:rPr>
      </w:pPr>
      <w:r w:rsidRPr="009F5CC3">
        <w:rPr>
          <w:sz w:val="22"/>
        </w:rPr>
        <w:lastRenderedPageBreak/>
        <w:t>Mitarbeitendengespräche werden in einem wertschätzenden Umgang</w:t>
      </w:r>
      <w:r w:rsidR="00243FD6">
        <w:rPr>
          <w:sz w:val="22"/>
        </w:rPr>
        <w:t>ston</w:t>
      </w:r>
      <w:r w:rsidRPr="009F5CC3">
        <w:rPr>
          <w:sz w:val="22"/>
        </w:rPr>
        <w:t xml:space="preserve"> geführt.</w:t>
      </w:r>
      <w:r w:rsidR="00243FD6">
        <w:rPr>
          <w:sz w:val="22"/>
        </w:rPr>
        <w:t xml:space="preserve"> </w:t>
      </w:r>
      <w:r w:rsidRPr="009F5CC3">
        <w:rPr>
          <w:sz w:val="22"/>
        </w:rPr>
        <w:t>Im Rahmen von Bewerbungsgesprächen wird auf da</w:t>
      </w:r>
      <w:r w:rsidR="00243FD6">
        <w:rPr>
          <w:sz w:val="22"/>
        </w:rPr>
        <w:t xml:space="preserve">s Schutzkonzept hingewiesen. </w:t>
      </w:r>
      <w:r w:rsidRPr="009F5CC3">
        <w:rPr>
          <w:sz w:val="22"/>
        </w:rPr>
        <w:t>Dabei ist die Selbstverpflichtungserklärung unbed</w:t>
      </w:r>
      <w:r w:rsidR="00243FD6">
        <w:rPr>
          <w:sz w:val="22"/>
        </w:rPr>
        <w:t xml:space="preserve">ingt Gegenstand des Gespräches. </w:t>
      </w:r>
      <w:r w:rsidRPr="009F5CC3">
        <w:rPr>
          <w:sz w:val="22"/>
        </w:rPr>
        <w:t>Von allen Mitarbeiter*innen wird ein erweite</w:t>
      </w:r>
      <w:r w:rsidR="00243FD6">
        <w:rPr>
          <w:sz w:val="22"/>
        </w:rPr>
        <w:t xml:space="preserve">rtes Führungszeugnis eingeholt. </w:t>
      </w:r>
    </w:p>
    <w:p w14:paraId="17EBF707" w14:textId="77777777" w:rsidR="009F5CC3" w:rsidRDefault="009F5CC3" w:rsidP="007A31FB">
      <w:pPr>
        <w:rPr>
          <w:sz w:val="22"/>
        </w:rPr>
      </w:pPr>
      <w:r w:rsidRPr="009F5CC3">
        <w:rPr>
          <w:sz w:val="22"/>
        </w:rPr>
        <w:t>Zum Wertschätzen gehört insbesondere bei Gespräch</w:t>
      </w:r>
      <w:r w:rsidR="007A31FB">
        <w:rPr>
          <w:sz w:val="22"/>
        </w:rPr>
        <w:t>en von Vorgesetzten mit Team</w:t>
      </w:r>
      <w:r w:rsidRPr="009F5CC3">
        <w:rPr>
          <w:sz w:val="22"/>
        </w:rPr>
        <w:t>mitgliedern der Grundsatz, dass alle Gesprächsteilnehmer*innen jederzeit die Wahl haben, ihre Meinung einzubringen und auch die Möglichkeit haben das Gespräch zu beenden.</w:t>
      </w:r>
    </w:p>
    <w:p w14:paraId="52707DB7" w14:textId="77777777" w:rsidR="007A31FB" w:rsidRPr="009F5CC3" w:rsidRDefault="007A31FB" w:rsidP="007A31FB">
      <w:pPr>
        <w:rPr>
          <w:sz w:val="22"/>
        </w:rPr>
      </w:pPr>
    </w:p>
    <w:p w14:paraId="4093BBD5" w14:textId="77777777" w:rsidR="009F5CC3" w:rsidRPr="009F5CC3" w:rsidRDefault="009F5CC3" w:rsidP="00243FD6">
      <w:pPr>
        <w:rPr>
          <w:sz w:val="22"/>
        </w:rPr>
      </w:pPr>
      <w:r w:rsidRPr="009F5CC3">
        <w:rPr>
          <w:sz w:val="22"/>
        </w:rPr>
        <w:t>Im Rahmen des betrieblichen Eingliederungs</w:t>
      </w:r>
      <w:r w:rsidR="00243FD6">
        <w:rPr>
          <w:sz w:val="22"/>
        </w:rPr>
        <w:t xml:space="preserve">managements (BEM) nach längeren </w:t>
      </w:r>
      <w:r w:rsidRPr="009F5CC3">
        <w:rPr>
          <w:sz w:val="22"/>
        </w:rPr>
        <w:t>Krankheiten wird in den dazu geführten Gesprächen gleichermaßen wertsch</w:t>
      </w:r>
      <w:r w:rsidR="00243FD6">
        <w:rPr>
          <w:sz w:val="22"/>
        </w:rPr>
        <w:t>ätzender</w:t>
      </w:r>
      <w:r w:rsidR="00071830">
        <w:rPr>
          <w:sz w:val="22"/>
        </w:rPr>
        <w:t xml:space="preserve"> </w:t>
      </w:r>
      <w:r w:rsidRPr="009F5CC3">
        <w:rPr>
          <w:sz w:val="22"/>
        </w:rPr>
        <w:t>Umgang und Sensibilität für Übergriffigkeiten gewahrt.</w:t>
      </w:r>
    </w:p>
    <w:p w14:paraId="7E99B8DC" w14:textId="77777777" w:rsidR="00B70617" w:rsidRPr="00B70617" w:rsidRDefault="00B70617" w:rsidP="00B70617"/>
    <w:p w14:paraId="6A55D1FF" w14:textId="77777777" w:rsidR="00AA6D18" w:rsidRPr="00B70617" w:rsidRDefault="004802E4" w:rsidP="007A48A5">
      <w:pPr>
        <w:pStyle w:val="berschrift3"/>
        <w:spacing w:after="0" w:line="240" w:lineRule="auto"/>
        <w:ind w:left="354"/>
        <w:rPr>
          <w:i/>
          <w:color w:val="auto"/>
          <w:sz w:val="22"/>
        </w:rPr>
      </w:pPr>
      <w:r w:rsidRPr="00B70617">
        <w:rPr>
          <w:i/>
          <w:color w:val="auto"/>
          <w:sz w:val="22"/>
        </w:rPr>
        <w:t xml:space="preserve">5.1. Erweitertes Führungszeugnis </w:t>
      </w:r>
    </w:p>
    <w:p w14:paraId="79660A0F" w14:textId="77777777" w:rsidR="00AA6D18" w:rsidRPr="00B70617" w:rsidRDefault="004802E4" w:rsidP="007A48A5">
      <w:pPr>
        <w:spacing w:after="0" w:line="240" w:lineRule="auto"/>
        <w:ind w:left="354" w:right="639"/>
        <w:rPr>
          <w:color w:val="auto"/>
          <w:sz w:val="22"/>
        </w:rPr>
      </w:pPr>
      <w:r w:rsidRPr="00B70617">
        <w:rPr>
          <w:color w:val="auto"/>
          <w:sz w:val="22"/>
        </w:rPr>
        <w:t xml:space="preserve">Um sowohl die bereits im Arbeits- und Dienstverhältnis stehenden Mitarbeiterinnen und Mitarbeiter als auch alle neu hinzukommenden in das Schutzkonzept zu integrieren, werden im Ev.-luth. </w:t>
      </w:r>
      <w:r w:rsidR="00CA6A48" w:rsidRPr="00B70617">
        <w:rPr>
          <w:color w:val="auto"/>
          <w:sz w:val="22"/>
        </w:rPr>
        <w:t>Kirchenkreis Leine-Solling</w:t>
      </w:r>
      <w:r w:rsidRPr="00B70617">
        <w:rPr>
          <w:color w:val="auto"/>
          <w:sz w:val="22"/>
        </w:rPr>
        <w:t xml:space="preserve"> folgende Regelungen getroffen: </w:t>
      </w:r>
    </w:p>
    <w:p w14:paraId="5A9CED44" w14:textId="77777777" w:rsidR="00AA6D18" w:rsidRPr="00B70617" w:rsidRDefault="004802E4" w:rsidP="00AB16F6">
      <w:pPr>
        <w:numPr>
          <w:ilvl w:val="0"/>
          <w:numId w:val="8"/>
        </w:numPr>
        <w:spacing w:after="0" w:line="240" w:lineRule="auto"/>
        <w:ind w:left="567" w:right="639" w:hanging="235"/>
        <w:rPr>
          <w:color w:val="auto"/>
          <w:sz w:val="22"/>
        </w:rPr>
      </w:pPr>
      <w:r w:rsidRPr="00B70617">
        <w:rPr>
          <w:color w:val="auto"/>
          <w:sz w:val="22"/>
        </w:rPr>
        <w:t xml:space="preserve">Bei der Einstellung neuer Mitarbeiterinnen und Mitarbeiter ist ein erweitertes </w:t>
      </w:r>
    </w:p>
    <w:p w14:paraId="51472172" w14:textId="77777777" w:rsidR="00AA6D18" w:rsidRPr="00B70617" w:rsidRDefault="004802E4" w:rsidP="00AB16F6">
      <w:pPr>
        <w:spacing w:after="0" w:line="240" w:lineRule="auto"/>
        <w:ind w:left="567" w:right="639"/>
        <w:rPr>
          <w:color w:val="auto"/>
          <w:sz w:val="22"/>
        </w:rPr>
      </w:pPr>
      <w:r w:rsidRPr="00B70617">
        <w:rPr>
          <w:color w:val="auto"/>
          <w:sz w:val="22"/>
        </w:rPr>
        <w:t>Führungszeugni</w:t>
      </w:r>
      <w:r w:rsidR="00480C65">
        <w:rPr>
          <w:color w:val="auto"/>
          <w:sz w:val="22"/>
        </w:rPr>
        <w:t>s vorzulegen. Dies ist seit 2010</w:t>
      </w:r>
      <w:r w:rsidRPr="00B70617">
        <w:rPr>
          <w:color w:val="auto"/>
          <w:sz w:val="22"/>
        </w:rPr>
        <w:t xml:space="preserve"> eine verpflicht</w:t>
      </w:r>
      <w:r w:rsidR="00480C65">
        <w:rPr>
          <w:color w:val="auto"/>
          <w:sz w:val="22"/>
        </w:rPr>
        <w:t xml:space="preserve">ende Einstellungsvoraussetzung, s. Rundverfügung G6 und G12 2010. </w:t>
      </w:r>
      <w:r w:rsidRPr="00B70617">
        <w:rPr>
          <w:color w:val="auto"/>
          <w:sz w:val="22"/>
        </w:rPr>
        <w:t xml:space="preserve">Das erweiterte Führungszeugnis muss alle 5 Jahre auf Aufforderung des Arbeitgebers erneut vorgelegt werden.  </w:t>
      </w:r>
    </w:p>
    <w:p w14:paraId="30DAE0CA" w14:textId="77777777" w:rsidR="00AA6D18" w:rsidRPr="00B70617" w:rsidRDefault="004802E4" w:rsidP="007A48A5">
      <w:pPr>
        <w:numPr>
          <w:ilvl w:val="0"/>
          <w:numId w:val="8"/>
        </w:numPr>
        <w:spacing w:after="0" w:line="240" w:lineRule="auto"/>
        <w:ind w:right="639" w:hanging="235"/>
        <w:rPr>
          <w:color w:val="auto"/>
          <w:sz w:val="22"/>
        </w:rPr>
      </w:pPr>
      <w:r w:rsidRPr="00B70617">
        <w:rPr>
          <w:color w:val="auto"/>
          <w:sz w:val="22"/>
        </w:rPr>
        <w:t>Alle anderen Mitarbeiterinnen und Mitarbeiter, deren Einstellung vor 2</w:t>
      </w:r>
      <w:r w:rsidR="00B23DF0">
        <w:rPr>
          <w:color w:val="auto"/>
          <w:sz w:val="22"/>
        </w:rPr>
        <w:t xml:space="preserve">010 </w:t>
      </w:r>
      <w:r w:rsidRPr="00B70617">
        <w:rPr>
          <w:color w:val="auto"/>
          <w:sz w:val="22"/>
        </w:rPr>
        <w:t xml:space="preserve">erfolgte, fallen unter die Maßgabe, dass sie die Vorlage eines erweiterten Führungszeugnisses bis zum 31.12.2022 nachreichen. Diese Maßgabe steht unter dem Vorbehalt einer Prüfung (hier: </w:t>
      </w:r>
    </w:p>
    <w:p w14:paraId="57EE7F12" w14:textId="77777777" w:rsidR="00AA6D18" w:rsidRPr="00B70617" w:rsidRDefault="004802E4" w:rsidP="007A48A5">
      <w:pPr>
        <w:spacing w:after="0" w:line="240" w:lineRule="auto"/>
        <w:ind w:left="579" w:right="639" w:firstLine="0"/>
        <w:rPr>
          <w:color w:val="auto"/>
          <w:sz w:val="22"/>
        </w:rPr>
      </w:pPr>
      <w:r w:rsidRPr="00B70617">
        <w:rPr>
          <w:color w:val="auto"/>
          <w:sz w:val="22"/>
        </w:rPr>
        <w:t xml:space="preserve">Risikoanalyse vor Ort) und gilt mindestens für jene, die in der Arbeit mit Schutzbefohlenen tätig sind.  </w:t>
      </w:r>
    </w:p>
    <w:p w14:paraId="738DBFA2" w14:textId="77777777" w:rsidR="007A48A5" w:rsidRPr="00B70617" w:rsidRDefault="004802E4" w:rsidP="00AB16F6">
      <w:pPr>
        <w:numPr>
          <w:ilvl w:val="0"/>
          <w:numId w:val="8"/>
        </w:numPr>
        <w:spacing w:after="0" w:line="240" w:lineRule="auto"/>
        <w:ind w:left="340" w:right="639" w:firstLine="0"/>
        <w:rPr>
          <w:color w:val="auto"/>
          <w:sz w:val="22"/>
        </w:rPr>
      </w:pPr>
      <w:r w:rsidRPr="00B70617">
        <w:rPr>
          <w:color w:val="auto"/>
          <w:sz w:val="22"/>
        </w:rPr>
        <w:t xml:space="preserve">Gleiches gilt auch für alle Ehrenamtlichen. Auch hier regelt die Prüfung, sprich die Risikoanalyse </w:t>
      </w:r>
    </w:p>
    <w:p w14:paraId="1FFDB1D9" w14:textId="77777777" w:rsidR="007A48A5" w:rsidRPr="00B70617" w:rsidRDefault="004802E4" w:rsidP="00AB16F6">
      <w:pPr>
        <w:spacing w:after="0" w:line="240" w:lineRule="auto"/>
        <w:ind w:left="340" w:right="639" w:firstLine="349"/>
        <w:rPr>
          <w:color w:val="auto"/>
          <w:sz w:val="22"/>
        </w:rPr>
      </w:pPr>
      <w:r w:rsidRPr="00B70617">
        <w:rPr>
          <w:color w:val="auto"/>
          <w:sz w:val="22"/>
        </w:rPr>
        <w:t xml:space="preserve">vor Ort, welche Mitarbeiterinnen und Mitarbeiter hiervon verpflichtend betroffen sind.  Auf die </w:t>
      </w:r>
    </w:p>
    <w:p w14:paraId="629C9F62" w14:textId="77777777" w:rsidR="00AA6D18" w:rsidRPr="00B70617" w:rsidRDefault="004802E4" w:rsidP="00AB16F6">
      <w:pPr>
        <w:spacing w:after="0" w:line="240" w:lineRule="auto"/>
        <w:ind w:left="689" w:right="639" w:firstLine="0"/>
        <w:rPr>
          <w:color w:val="auto"/>
          <w:sz w:val="22"/>
        </w:rPr>
      </w:pPr>
      <w:r w:rsidRPr="00B70617">
        <w:rPr>
          <w:color w:val="auto"/>
          <w:sz w:val="22"/>
        </w:rPr>
        <w:lastRenderedPageBreak/>
        <w:t>gesetzlichen Bestimmungen, im Allgemeinen auf § 8a SGB III und im Besonderen auf §</w:t>
      </w:r>
      <w:r w:rsidR="00C511AD" w:rsidRPr="00B70617">
        <w:rPr>
          <w:color w:val="auto"/>
          <w:sz w:val="22"/>
        </w:rPr>
        <w:t xml:space="preserve"> </w:t>
      </w:r>
      <w:r w:rsidRPr="00B70617">
        <w:rPr>
          <w:color w:val="auto"/>
          <w:sz w:val="22"/>
        </w:rPr>
        <w:t xml:space="preserve">72a, wird verwiesen.  </w:t>
      </w:r>
    </w:p>
    <w:p w14:paraId="2D9B4C5E" w14:textId="77777777" w:rsidR="007A48A5" w:rsidRPr="00B70617" w:rsidRDefault="007A48A5" w:rsidP="007A48A5">
      <w:pPr>
        <w:spacing w:after="0" w:line="240" w:lineRule="auto"/>
        <w:ind w:left="708" w:right="639" w:firstLine="0"/>
        <w:rPr>
          <w:color w:val="auto"/>
          <w:sz w:val="22"/>
        </w:rPr>
      </w:pPr>
    </w:p>
    <w:p w14:paraId="39CD7CDA" w14:textId="77777777" w:rsidR="00AA6D18" w:rsidRPr="00B70617" w:rsidRDefault="004802E4" w:rsidP="007A48A5">
      <w:pPr>
        <w:pStyle w:val="berschrift3"/>
        <w:spacing w:after="0" w:line="240" w:lineRule="auto"/>
        <w:ind w:left="354"/>
        <w:rPr>
          <w:i/>
          <w:color w:val="auto"/>
          <w:sz w:val="22"/>
        </w:rPr>
      </w:pPr>
      <w:r w:rsidRPr="00B70617">
        <w:rPr>
          <w:i/>
          <w:color w:val="auto"/>
          <w:sz w:val="22"/>
        </w:rPr>
        <w:t xml:space="preserve">5.2. Kenntnisnahme </w:t>
      </w:r>
    </w:p>
    <w:p w14:paraId="1B3B94B5" w14:textId="77777777" w:rsidR="00AA6D18" w:rsidRPr="00A106B6" w:rsidRDefault="00AB16F6" w:rsidP="00AB16F6">
      <w:pPr>
        <w:numPr>
          <w:ilvl w:val="0"/>
          <w:numId w:val="9"/>
        </w:numPr>
        <w:spacing w:after="0" w:line="240" w:lineRule="auto"/>
        <w:ind w:left="577" w:right="639" w:hanging="237"/>
        <w:rPr>
          <w:color w:val="auto"/>
          <w:sz w:val="22"/>
        </w:rPr>
      </w:pPr>
      <w:r>
        <w:rPr>
          <w:color w:val="auto"/>
          <w:sz w:val="22"/>
        </w:rPr>
        <w:t>Alle</w:t>
      </w:r>
      <w:r w:rsidR="004802E4" w:rsidRPr="00A106B6">
        <w:rPr>
          <w:color w:val="auto"/>
          <w:sz w:val="22"/>
        </w:rPr>
        <w:t xml:space="preserve"> neuen </w:t>
      </w:r>
      <w:r w:rsidR="00A106B6" w:rsidRPr="00A106B6">
        <w:rPr>
          <w:color w:val="auto"/>
          <w:sz w:val="22"/>
        </w:rPr>
        <w:t>hau</w:t>
      </w:r>
      <w:r w:rsidR="00A106B6">
        <w:rPr>
          <w:color w:val="auto"/>
          <w:sz w:val="22"/>
        </w:rPr>
        <w:t>p</w:t>
      </w:r>
      <w:r w:rsidR="00A106B6" w:rsidRPr="00A106B6">
        <w:rPr>
          <w:color w:val="auto"/>
          <w:sz w:val="22"/>
        </w:rPr>
        <w:t xml:space="preserve">t- und ehrenamtlichen </w:t>
      </w:r>
      <w:r w:rsidR="004802E4" w:rsidRPr="00A106B6">
        <w:rPr>
          <w:color w:val="auto"/>
          <w:sz w:val="22"/>
        </w:rPr>
        <w:t>Mitarbeiterinnen und Mitarbeiter einer Kirchengemeinde</w:t>
      </w:r>
      <w:r w:rsidR="00A106B6">
        <w:rPr>
          <w:color w:val="auto"/>
          <w:sz w:val="22"/>
        </w:rPr>
        <w:t>, des Kirchenkreises</w:t>
      </w:r>
      <w:r w:rsidR="004802E4" w:rsidRPr="00A106B6">
        <w:rPr>
          <w:color w:val="auto"/>
          <w:sz w:val="22"/>
        </w:rPr>
        <w:t xml:space="preserve"> oder einer Einri</w:t>
      </w:r>
      <w:r w:rsidR="00C95990" w:rsidRPr="00A106B6">
        <w:rPr>
          <w:color w:val="auto"/>
          <w:sz w:val="22"/>
        </w:rPr>
        <w:t xml:space="preserve">chtung </w:t>
      </w:r>
      <w:r w:rsidR="00A106B6">
        <w:rPr>
          <w:color w:val="auto"/>
          <w:sz w:val="22"/>
        </w:rPr>
        <w:t xml:space="preserve">der Kirchengemeinden oder </w:t>
      </w:r>
      <w:r w:rsidR="00C95990" w:rsidRPr="00A106B6">
        <w:rPr>
          <w:color w:val="auto"/>
          <w:sz w:val="22"/>
        </w:rPr>
        <w:t>des Kirchenkreises</w:t>
      </w:r>
      <w:r w:rsidR="004802E4" w:rsidRPr="00A106B6">
        <w:rPr>
          <w:color w:val="auto"/>
          <w:sz w:val="22"/>
        </w:rPr>
        <w:t xml:space="preserve"> </w:t>
      </w:r>
      <w:r w:rsidR="00C95990" w:rsidRPr="00A106B6">
        <w:rPr>
          <w:color w:val="auto"/>
          <w:sz w:val="22"/>
        </w:rPr>
        <w:t xml:space="preserve">Leine-Solling </w:t>
      </w:r>
      <w:r w:rsidR="004802E4" w:rsidRPr="00A106B6">
        <w:rPr>
          <w:color w:val="auto"/>
          <w:sz w:val="22"/>
        </w:rPr>
        <w:t xml:space="preserve">unterschreiben bei </w:t>
      </w:r>
      <w:r w:rsidR="00A106B6" w:rsidRPr="00A106B6">
        <w:rPr>
          <w:color w:val="auto"/>
          <w:sz w:val="22"/>
        </w:rPr>
        <w:t>Beginn I</w:t>
      </w:r>
      <w:r w:rsidR="004802E4" w:rsidRPr="00A106B6">
        <w:rPr>
          <w:color w:val="auto"/>
          <w:sz w:val="22"/>
        </w:rPr>
        <w:t>hrer Einstellung</w:t>
      </w:r>
      <w:r w:rsidR="00A106B6" w:rsidRPr="00A106B6">
        <w:rPr>
          <w:color w:val="auto"/>
          <w:sz w:val="22"/>
        </w:rPr>
        <w:t xml:space="preserve"> oder Tätigkeit</w:t>
      </w:r>
      <w:r w:rsidR="004802E4" w:rsidRPr="00A106B6">
        <w:rPr>
          <w:color w:val="auto"/>
          <w:sz w:val="22"/>
        </w:rPr>
        <w:t>, dass sie das Schutzkonzept zur Kenn</w:t>
      </w:r>
      <w:r w:rsidR="00A106B6">
        <w:rPr>
          <w:color w:val="auto"/>
          <w:sz w:val="22"/>
        </w:rPr>
        <w:t>tnis genommen haben (Anlage 2).</w:t>
      </w:r>
    </w:p>
    <w:p w14:paraId="57C4B19A" w14:textId="77777777" w:rsidR="00AA6D18" w:rsidRPr="00B70617" w:rsidRDefault="004802E4" w:rsidP="007A48A5">
      <w:pPr>
        <w:numPr>
          <w:ilvl w:val="0"/>
          <w:numId w:val="9"/>
        </w:numPr>
        <w:spacing w:after="0" w:line="240" w:lineRule="auto"/>
        <w:ind w:right="639" w:hanging="237"/>
        <w:rPr>
          <w:color w:val="auto"/>
          <w:sz w:val="22"/>
        </w:rPr>
      </w:pPr>
      <w:r w:rsidRPr="00B70617">
        <w:rPr>
          <w:color w:val="auto"/>
          <w:sz w:val="22"/>
        </w:rPr>
        <w:t>Alle anderen hauptamtlichen und ehrenamtlichen Mitarbeiterinnen und Mitarbeiter, die bereits zum Zeitpunkt der Beschlussfassung des Schutzkonzeptes in bestehenden Dienst- oder Arbeitsverhältnissen tätig waren, sollen das Schutzkonzept ebenfalls zur Kenntnis nehmen</w:t>
      </w:r>
      <w:r w:rsidR="00C511AD" w:rsidRPr="00B70617">
        <w:rPr>
          <w:color w:val="auto"/>
          <w:sz w:val="22"/>
        </w:rPr>
        <w:t xml:space="preserve"> und quittieren den Empfang des Schutzkonzeptes.</w:t>
      </w:r>
    </w:p>
    <w:p w14:paraId="2FDE5696" w14:textId="129915C4" w:rsidR="00AA6D18" w:rsidRPr="00B70617" w:rsidRDefault="004802E4" w:rsidP="007A48A5">
      <w:pPr>
        <w:numPr>
          <w:ilvl w:val="0"/>
          <w:numId w:val="9"/>
        </w:numPr>
        <w:spacing w:after="0" w:line="240" w:lineRule="auto"/>
        <w:ind w:right="639" w:hanging="237"/>
        <w:rPr>
          <w:color w:val="auto"/>
          <w:sz w:val="22"/>
        </w:rPr>
      </w:pPr>
      <w:r w:rsidRPr="00B70617">
        <w:rPr>
          <w:color w:val="auto"/>
          <w:sz w:val="22"/>
        </w:rPr>
        <w:t>Inwieweit es sich aus der Risikoanalyse und der verantwortlichen Handhabung vor Ort ergibt, ist denjenigen Mitarbeiterinnen und Mitarbeitern mit festgestellte</w:t>
      </w:r>
      <w:r w:rsidR="00CA32A2">
        <w:rPr>
          <w:color w:val="auto"/>
          <w:sz w:val="22"/>
        </w:rPr>
        <w:t>n</w:t>
      </w:r>
      <w:r w:rsidRPr="00B70617">
        <w:rPr>
          <w:color w:val="auto"/>
          <w:sz w:val="22"/>
        </w:rPr>
        <w:t xml:space="preserve">, besonders betroffenen Arbeitskontexten, das Schutzkonzept zur Kenntnis zu geben. </w:t>
      </w:r>
    </w:p>
    <w:p w14:paraId="7FAC72B5" w14:textId="77777777" w:rsidR="00AA6D18" w:rsidRPr="00B70617" w:rsidRDefault="00DD1286" w:rsidP="007A48A5">
      <w:pPr>
        <w:numPr>
          <w:ilvl w:val="0"/>
          <w:numId w:val="9"/>
        </w:numPr>
        <w:spacing w:after="0" w:line="240" w:lineRule="auto"/>
        <w:ind w:right="639" w:hanging="237"/>
        <w:rPr>
          <w:color w:val="auto"/>
          <w:sz w:val="22"/>
        </w:rPr>
      </w:pPr>
      <w:r>
        <w:rPr>
          <w:color w:val="auto"/>
          <w:sz w:val="22"/>
        </w:rPr>
        <w:t>Den</w:t>
      </w:r>
      <w:r w:rsidR="004802E4" w:rsidRPr="00B70617">
        <w:rPr>
          <w:color w:val="auto"/>
          <w:sz w:val="22"/>
        </w:rPr>
        <w:t xml:space="preserve"> einzelnen Kirchengemeinden und Einrichtungen </w:t>
      </w:r>
      <w:r>
        <w:rPr>
          <w:color w:val="auto"/>
          <w:sz w:val="22"/>
        </w:rPr>
        <w:t>wird dringend empfohlen</w:t>
      </w:r>
      <w:r w:rsidR="004802E4" w:rsidRPr="00B70617">
        <w:rPr>
          <w:color w:val="auto"/>
          <w:sz w:val="22"/>
        </w:rPr>
        <w:t xml:space="preserve">, diese Kenntnisnahme des Schutzkonzeptes im Sinne einer Selbstverpflichtung (Anlage 3) Mitarbeiterinnen und Mitarbeitern </w:t>
      </w:r>
      <w:r>
        <w:rPr>
          <w:color w:val="auto"/>
          <w:sz w:val="22"/>
        </w:rPr>
        <w:t xml:space="preserve">zur Unterschrift </w:t>
      </w:r>
      <w:r w:rsidR="004802E4" w:rsidRPr="00B70617">
        <w:rPr>
          <w:color w:val="auto"/>
          <w:sz w:val="22"/>
        </w:rPr>
        <w:t>vorzulegen</w:t>
      </w:r>
      <w:r w:rsidR="00C85046">
        <w:rPr>
          <w:color w:val="auto"/>
          <w:sz w:val="22"/>
        </w:rPr>
        <w:t>, die ohne längeren Vorlauf in eine Betreuungssituation geraten.</w:t>
      </w:r>
      <w:r w:rsidR="004802E4" w:rsidRPr="00B70617">
        <w:rPr>
          <w:color w:val="auto"/>
          <w:sz w:val="22"/>
        </w:rPr>
        <w:t xml:space="preserve"> </w:t>
      </w:r>
    </w:p>
    <w:p w14:paraId="15B98F21" w14:textId="3E0BD3A7" w:rsidR="007A48A5" w:rsidRDefault="007A48A5" w:rsidP="007A48A5">
      <w:pPr>
        <w:spacing w:after="0" w:line="240" w:lineRule="auto"/>
        <w:ind w:left="581" w:right="639" w:firstLine="0"/>
        <w:rPr>
          <w:color w:val="auto"/>
          <w:sz w:val="22"/>
        </w:rPr>
      </w:pPr>
    </w:p>
    <w:p w14:paraId="66C37FF0" w14:textId="71B6F2F1" w:rsidR="00B54BE0" w:rsidRDefault="00B54BE0" w:rsidP="007A48A5">
      <w:pPr>
        <w:spacing w:after="0" w:line="240" w:lineRule="auto"/>
        <w:ind w:left="581" w:right="639" w:firstLine="0"/>
        <w:rPr>
          <w:color w:val="auto"/>
          <w:sz w:val="22"/>
        </w:rPr>
      </w:pPr>
    </w:p>
    <w:p w14:paraId="1293025D" w14:textId="77777777" w:rsidR="00B54BE0" w:rsidRPr="00B70617" w:rsidRDefault="00B54BE0" w:rsidP="007A48A5">
      <w:pPr>
        <w:spacing w:after="0" w:line="240" w:lineRule="auto"/>
        <w:ind w:left="581" w:right="639" w:firstLine="0"/>
        <w:rPr>
          <w:color w:val="auto"/>
          <w:sz w:val="22"/>
        </w:rPr>
      </w:pPr>
    </w:p>
    <w:p w14:paraId="0AB4A4C1" w14:textId="77777777" w:rsidR="00AA6D18" w:rsidRPr="00B70617" w:rsidRDefault="004802E4" w:rsidP="007A48A5">
      <w:pPr>
        <w:spacing w:after="0" w:line="240" w:lineRule="auto"/>
        <w:ind w:left="359" w:firstLine="0"/>
        <w:rPr>
          <w:i/>
          <w:color w:val="auto"/>
          <w:sz w:val="22"/>
        </w:rPr>
      </w:pPr>
      <w:r w:rsidRPr="00B70617">
        <w:rPr>
          <w:i/>
          <w:color w:val="auto"/>
          <w:sz w:val="22"/>
        </w:rPr>
        <w:t xml:space="preserve">5.3. Schulungen </w:t>
      </w:r>
    </w:p>
    <w:p w14:paraId="4F2149B1" w14:textId="77777777" w:rsidR="00AA6D18" w:rsidRPr="00B70617" w:rsidRDefault="00B23DF0" w:rsidP="007A48A5">
      <w:pPr>
        <w:spacing w:after="0" w:line="240" w:lineRule="auto"/>
        <w:ind w:left="354" w:right="639"/>
        <w:rPr>
          <w:color w:val="auto"/>
          <w:sz w:val="22"/>
        </w:rPr>
      </w:pPr>
      <w:r>
        <w:rPr>
          <w:color w:val="auto"/>
          <w:sz w:val="22"/>
        </w:rPr>
        <w:t>Bis Dezember 2025</w:t>
      </w:r>
      <w:r w:rsidR="004802E4" w:rsidRPr="00B70617">
        <w:rPr>
          <w:color w:val="auto"/>
          <w:sz w:val="22"/>
        </w:rPr>
        <w:t xml:space="preserve"> haben alle ehren- und hauptberuflichen Mitarbeiterinnen und Mitarbeiter in der praktischen Arbeit mit den benannten Schutzbefohlenen und die, die Gemeinde/Einrichtungsleitung innehaben, an einer Grundschulung zur Thematik um sexualisierte Gewalt teilgenommen. Die Inhalte werden von der Landeskirche bestimmt und </w:t>
      </w:r>
      <w:r w:rsidR="00E13B76">
        <w:rPr>
          <w:color w:val="auto"/>
          <w:sz w:val="22"/>
        </w:rPr>
        <w:t xml:space="preserve">von der Landeskirche sowie </w:t>
      </w:r>
      <w:r w:rsidR="004802E4" w:rsidRPr="00B70617">
        <w:rPr>
          <w:color w:val="auto"/>
          <w:sz w:val="22"/>
        </w:rPr>
        <w:t xml:space="preserve">von entsprechend geschulten Multiplikatorinnen und Multiplikatoren in den Kirchenkreisen durchgeführt. </w:t>
      </w:r>
    </w:p>
    <w:p w14:paraId="4B14F360" w14:textId="76EFE55F" w:rsidR="00AA6D18" w:rsidRPr="00B70617" w:rsidRDefault="004802E4" w:rsidP="007A48A5">
      <w:pPr>
        <w:spacing w:after="0" w:line="240" w:lineRule="auto"/>
        <w:ind w:left="354" w:right="639"/>
        <w:rPr>
          <w:color w:val="auto"/>
          <w:sz w:val="22"/>
        </w:rPr>
      </w:pPr>
      <w:r w:rsidRPr="00B70617">
        <w:rPr>
          <w:color w:val="auto"/>
          <w:sz w:val="22"/>
        </w:rPr>
        <w:lastRenderedPageBreak/>
        <w:t>Die Ausbildung der Jugendleitungscard (JuLeiCa) wird dem entsprechend angepasst/erweitert.</w:t>
      </w:r>
      <w:r w:rsidR="00E13B76">
        <w:rPr>
          <w:color w:val="auto"/>
          <w:sz w:val="22"/>
        </w:rPr>
        <w:t xml:space="preserve"> Auffrischungsschul</w:t>
      </w:r>
      <w:r w:rsidR="00CA32A2">
        <w:rPr>
          <w:color w:val="auto"/>
          <w:sz w:val="22"/>
        </w:rPr>
        <w:t>ungen</w:t>
      </w:r>
      <w:r w:rsidR="00E13B76">
        <w:rPr>
          <w:color w:val="auto"/>
          <w:sz w:val="22"/>
        </w:rPr>
        <w:t xml:space="preserve"> finden regelmäßig statt.</w:t>
      </w:r>
      <w:r w:rsidRPr="00B70617">
        <w:rPr>
          <w:color w:val="auto"/>
          <w:sz w:val="22"/>
        </w:rPr>
        <w:t xml:space="preserve"> </w:t>
      </w:r>
    </w:p>
    <w:p w14:paraId="7DC98F2D" w14:textId="77777777" w:rsidR="007A48A5" w:rsidRPr="00B70617" w:rsidRDefault="007A48A5" w:rsidP="007A48A5">
      <w:pPr>
        <w:spacing w:after="0" w:line="240" w:lineRule="auto"/>
        <w:ind w:left="354" w:right="639"/>
        <w:rPr>
          <w:color w:val="auto"/>
          <w:sz w:val="22"/>
        </w:rPr>
      </w:pPr>
    </w:p>
    <w:p w14:paraId="3886A15E" w14:textId="77777777" w:rsidR="00AA6D18" w:rsidRDefault="004802E4" w:rsidP="007A48A5">
      <w:pPr>
        <w:spacing w:after="0" w:line="240" w:lineRule="auto"/>
        <w:ind w:left="359" w:firstLine="0"/>
        <w:rPr>
          <w:b/>
          <w:color w:val="auto"/>
          <w:sz w:val="22"/>
          <w:u w:val="single"/>
        </w:rPr>
      </w:pPr>
      <w:r w:rsidRPr="00B70617">
        <w:rPr>
          <w:b/>
          <w:color w:val="auto"/>
          <w:sz w:val="22"/>
          <w:u w:val="single"/>
        </w:rPr>
        <w:t xml:space="preserve">6. Definitionen </w:t>
      </w:r>
    </w:p>
    <w:p w14:paraId="1FE95BE8" w14:textId="77777777" w:rsidR="00234095" w:rsidRPr="00B70617" w:rsidRDefault="00234095" w:rsidP="007A48A5">
      <w:pPr>
        <w:spacing w:after="0" w:line="240" w:lineRule="auto"/>
        <w:ind w:left="359" w:firstLine="0"/>
        <w:rPr>
          <w:b/>
          <w:color w:val="auto"/>
          <w:sz w:val="22"/>
          <w:u w:val="single"/>
        </w:rPr>
      </w:pPr>
    </w:p>
    <w:p w14:paraId="56779511" w14:textId="77777777" w:rsidR="00AA6D18" w:rsidRPr="00B70617" w:rsidRDefault="004802E4" w:rsidP="007A48A5">
      <w:pPr>
        <w:spacing w:after="0" w:line="240" w:lineRule="auto"/>
        <w:ind w:left="1077"/>
        <w:rPr>
          <w:color w:val="auto"/>
          <w:sz w:val="22"/>
        </w:rPr>
      </w:pPr>
      <w:r w:rsidRPr="00B70617">
        <w:rPr>
          <w:color w:val="auto"/>
          <w:sz w:val="22"/>
          <w:u w:val="single" w:color="7030A0"/>
        </w:rPr>
        <w:t>Grenzverletzungen</w:t>
      </w:r>
      <w:r w:rsidRPr="00B70617">
        <w:rPr>
          <w:color w:val="auto"/>
          <w:sz w:val="22"/>
        </w:rPr>
        <w:t xml:space="preserve"> </w:t>
      </w:r>
    </w:p>
    <w:p w14:paraId="449E9972" w14:textId="77777777" w:rsidR="00AA6D18" w:rsidRPr="00B70617" w:rsidRDefault="004802E4" w:rsidP="007A48A5">
      <w:pPr>
        <w:spacing w:after="0" w:line="240" w:lineRule="auto"/>
        <w:ind w:left="1077" w:right="639"/>
        <w:rPr>
          <w:color w:val="auto"/>
          <w:sz w:val="22"/>
        </w:rPr>
      </w:pPr>
      <w:r w:rsidRPr="00B70617">
        <w:rPr>
          <w:color w:val="auto"/>
          <w:sz w:val="22"/>
        </w:rPr>
        <w:t xml:space="preserve">Zu Grenzverletzungen zählen grenzüberschreitende Umgangsweisen sowie grenzüberschreitende / unprofessionelle Interventionen und Machtmissbrauch in professionellen Abhängigkeitsverhältnissen. </w:t>
      </w:r>
    </w:p>
    <w:p w14:paraId="13719650" w14:textId="77777777" w:rsidR="00AA6D18" w:rsidRPr="00B70617" w:rsidRDefault="004802E4" w:rsidP="007A48A5">
      <w:pPr>
        <w:spacing w:after="0" w:line="240" w:lineRule="auto"/>
        <w:ind w:left="1077" w:right="639"/>
        <w:rPr>
          <w:color w:val="auto"/>
          <w:sz w:val="22"/>
        </w:rPr>
      </w:pPr>
      <w:r w:rsidRPr="00B70617">
        <w:rPr>
          <w:color w:val="auto"/>
          <w:sz w:val="22"/>
        </w:rPr>
        <w:t xml:space="preserve">Beispiele für Grenzverletzungen sind: </w:t>
      </w:r>
    </w:p>
    <w:p w14:paraId="07A0441F" w14:textId="77777777" w:rsidR="00AA6D18" w:rsidRPr="00B70617" w:rsidRDefault="00B70617" w:rsidP="007A48A5">
      <w:pPr>
        <w:spacing w:after="0" w:line="240" w:lineRule="auto"/>
        <w:ind w:left="1077" w:right="639" w:firstLine="0"/>
        <w:rPr>
          <w:color w:val="auto"/>
          <w:sz w:val="22"/>
        </w:rPr>
      </w:pPr>
      <w:r w:rsidRPr="00B70617">
        <w:rPr>
          <w:color w:val="auto"/>
          <w:sz w:val="22"/>
        </w:rPr>
        <w:t xml:space="preserve">* </w:t>
      </w:r>
      <w:r w:rsidR="004802E4" w:rsidRPr="00B70617">
        <w:rPr>
          <w:color w:val="auto"/>
          <w:sz w:val="22"/>
        </w:rPr>
        <w:t xml:space="preserve">Missachtung der Intimsphäre </w:t>
      </w:r>
    </w:p>
    <w:p w14:paraId="2A62108F" w14:textId="77777777" w:rsidR="00B23DF0" w:rsidRPr="00B70617" w:rsidRDefault="00B70617" w:rsidP="00B23DF0">
      <w:pPr>
        <w:spacing w:after="0" w:line="240" w:lineRule="auto"/>
        <w:ind w:left="1077" w:right="639" w:firstLine="0"/>
        <w:rPr>
          <w:color w:val="auto"/>
          <w:sz w:val="22"/>
        </w:rPr>
      </w:pPr>
      <w:r w:rsidRPr="00B70617">
        <w:rPr>
          <w:color w:val="auto"/>
          <w:sz w:val="22"/>
        </w:rPr>
        <w:t xml:space="preserve">* </w:t>
      </w:r>
      <w:r w:rsidR="004802E4" w:rsidRPr="00B70617">
        <w:rPr>
          <w:color w:val="auto"/>
          <w:sz w:val="22"/>
        </w:rPr>
        <w:t>grenzüberschre</w:t>
      </w:r>
      <w:r w:rsidR="00C95990" w:rsidRPr="00B70617">
        <w:rPr>
          <w:color w:val="auto"/>
          <w:sz w:val="22"/>
        </w:rPr>
        <w:t xml:space="preserve">itende Berührungen </w:t>
      </w:r>
      <w:r w:rsidR="004802E4" w:rsidRPr="00B70617">
        <w:rPr>
          <w:color w:val="auto"/>
          <w:sz w:val="22"/>
        </w:rPr>
        <w:t xml:space="preserve"> </w:t>
      </w:r>
    </w:p>
    <w:p w14:paraId="0F2219BD" w14:textId="77777777" w:rsidR="00AA6D18" w:rsidRPr="00B70617" w:rsidRDefault="00B70617" w:rsidP="007A48A5">
      <w:pPr>
        <w:spacing w:after="0" w:line="240" w:lineRule="auto"/>
        <w:ind w:left="1077" w:right="639" w:firstLine="0"/>
        <w:rPr>
          <w:color w:val="auto"/>
          <w:sz w:val="22"/>
        </w:rPr>
      </w:pPr>
      <w:r w:rsidRPr="00B70617">
        <w:rPr>
          <w:color w:val="auto"/>
          <w:sz w:val="22"/>
        </w:rPr>
        <w:t xml:space="preserve">* </w:t>
      </w:r>
      <w:r w:rsidR="004802E4" w:rsidRPr="00B70617">
        <w:rPr>
          <w:color w:val="auto"/>
          <w:sz w:val="22"/>
        </w:rPr>
        <w:t xml:space="preserve">einmalige / seltene Missachtung eines respektvollen Umgangsstils (z.B. öffentliches Bloßstellen, persönlich abwertende, rassistische Bemerkungen) </w:t>
      </w:r>
    </w:p>
    <w:p w14:paraId="2A422EB2" w14:textId="77777777" w:rsidR="007A48A5" w:rsidRPr="00B70617" w:rsidRDefault="007A48A5" w:rsidP="007A48A5">
      <w:pPr>
        <w:spacing w:after="0" w:line="240" w:lineRule="auto"/>
        <w:ind w:left="1077" w:firstLine="0"/>
        <w:rPr>
          <w:color w:val="auto"/>
          <w:sz w:val="22"/>
        </w:rPr>
      </w:pPr>
    </w:p>
    <w:p w14:paraId="48061DA2" w14:textId="77777777" w:rsidR="00AA6D18" w:rsidRPr="00B70617" w:rsidRDefault="004802E4" w:rsidP="007A48A5">
      <w:pPr>
        <w:spacing w:after="0" w:line="240" w:lineRule="auto"/>
        <w:ind w:left="1077"/>
        <w:rPr>
          <w:color w:val="auto"/>
          <w:sz w:val="22"/>
        </w:rPr>
      </w:pPr>
      <w:r w:rsidRPr="00B70617">
        <w:rPr>
          <w:color w:val="auto"/>
          <w:sz w:val="22"/>
          <w:u w:val="single" w:color="7030A0"/>
        </w:rPr>
        <w:t>Sexuelle Belästigung</w:t>
      </w:r>
      <w:r w:rsidRPr="00B70617">
        <w:rPr>
          <w:color w:val="auto"/>
          <w:sz w:val="22"/>
        </w:rPr>
        <w:t xml:space="preserve"> </w:t>
      </w:r>
    </w:p>
    <w:p w14:paraId="2DABA7D2" w14:textId="77777777" w:rsidR="00AA6D18" w:rsidRPr="00B70617" w:rsidRDefault="004802E4" w:rsidP="007A48A5">
      <w:pPr>
        <w:spacing w:after="0" w:line="240" w:lineRule="auto"/>
        <w:ind w:left="1077" w:right="639"/>
        <w:rPr>
          <w:color w:val="auto"/>
          <w:sz w:val="22"/>
        </w:rPr>
      </w:pPr>
      <w:r w:rsidRPr="00B70617">
        <w:rPr>
          <w:color w:val="auto"/>
          <w:sz w:val="22"/>
        </w:rPr>
        <w:t xml:space="preserve">Als sexuelle Belästigung gilt jede Verhaltensweise mit sexuellem Bezug, die von einer Seite unerwünscht ist und die eine Person in ihrer Würde verletzt. Sie kann in Worten, Gesten oder Taten ausgeübt werden und ist ein schwerwiegender Eingriff in die Persönlichkeitsrechte und die Würde der betroffenen Person. </w:t>
      </w:r>
    </w:p>
    <w:p w14:paraId="2D51E035" w14:textId="77777777" w:rsidR="007A48A5" w:rsidRPr="00B70617" w:rsidRDefault="007A48A5" w:rsidP="007A48A5">
      <w:pPr>
        <w:spacing w:after="0" w:line="240" w:lineRule="auto"/>
        <w:ind w:left="1077" w:right="639"/>
        <w:rPr>
          <w:color w:val="auto"/>
          <w:sz w:val="22"/>
        </w:rPr>
      </w:pPr>
    </w:p>
    <w:p w14:paraId="39131E95" w14:textId="77777777" w:rsidR="00AA6D18" w:rsidRPr="00B70617" w:rsidRDefault="00B23DF0" w:rsidP="007A48A5">
      <w:pPr>
        <w:spacing w:after="0" w:line="240" w:lineRule="auto"/>
        <w:ind w:left="1077" w:right="639"/>
        <w:rPr>
          <w:color w:val="auto"/>
          <w:sz w:val="22"/>
        </w:rPr>
      </w:pPr>
      <w:r>
        <w:rPr>
          <w:color w:val="auto"/>
          <w:sz w:val="22"/>
        </w:rPr>
        <w:t xml:space="preserve">Die </w:t>
      </w:r>
      <w:r w:rsidR="004802E4" w:rsidRPr="00B70617">
        <w:rPr>
          <w:color w:val="auto"/>
          <w:sz w:val="22"/>
        </w:rPr>
        <w:t>einfache Regel</w:t>
      </w:r>
      <w:r>
        <w:rPr>
          <w:color w:val="auto"/>
          <w:sz w:val="22"/>
        </w:rPr>
        <w:t xml:space="preserve"> lautet</w:t>
      </w:r>
      <w:r w:rsidR="004802E4" w:rsidRPr="00B70617">
        <w:rPr>
          <w:color w:val="auto"/>
          <w:sz w:val="22"/>
        </w:rPr>
        <w:t>: Ausschlaggebend ist nicht die Absicht der handelnden Person, sondern wie ihr Verhalten bei der anderen Person ankommt. Es ist entscheidend, ob die agi</w:t>
      </w:r>
      <w:r w:rsidR="00C95990" w:rsidRPr="00B70617">
        <w:rPr>
          <w:color w:val="auto"/>
          <w:sz w:val="22"/>
        </w:rPr>
        <w:t>erende Person ihr damit zu nahe</w:t>
      </w:r>
      <w:r w:rsidR="004802E4" w:rsidRPr="00B70617">
        <w:rPr>
          <w:color w:val="auto"/>
          <w:sz w:val="22"/>
        </w:rPr>
        <w:t xml:space="preserve">tritt oder nicht. </w:t>
      </w:r>
    </w:p>
    <w:p w14:paraId="2D88FEFD" w14:textId="77777777" w:rsidR="007A48A5" w:rsidRPr="00B70617" w:rsidRDefault="007A48A5" w:rsidP="007A48A5">
      <w:pPr>
        <w:spacing w:after="0" w:line="240" w:lineRule="auto"/>
        <w:ind w:left="1077" w:right="639"/>
        <w:rPr>
          <w:color w:val="auto"/>
          <w:sz w:val="22"/>
        </w:rPr>
      </w:pPr>
    </w:p>
    <w:p w14:paraId="7BAB06F9" w14:textId="77777777" w:rsidR="00AA6D18" w:rsidRPr="00B70617" w:rsidRDefault="004802E4" w:rsidP="007A48A5">
      <w:pPr>
        <w:spacing w:after="0" w:line="240" w:lineRule="auto"/>
        <w:ind w:left="1077" w:right="639"/>
        <w:rPr>
          <w:color w:val="auto"/>
          <w:sz w:val="22"/>
        </w:rPr>
      </w:pPr>
      <w:r w:rsidRPr="00B70617">
        <w:rPr>
          <w:color w:val="auto"/>
          <w:sz w:val="22"/>
        </w:rPr>
        <w:t xml:space="preserve">Beispiele für sexuelle Belästigung sind: </w:t>
      </w:r>
    </w:p>
    <w:p w14:paraId="6B378134" w14:textId="12AA7CD3" w:rsidR="00AA6D18" w:rsidRPr="00B70617" w:rsidRDefault="00F86075" w:rsidP="007A48A5">
      <w:pPr>
        <w:spacing w:after="0" w:line="240" w:lineRule="auto"/>
        <w:ind w:left="1077" w:right="639" w:firstLine="0"/>
        <w:rPr>
          <w:color w:val="auto"/>
          <w:sz w:val="22"/>
        </w:rPr>
      </w:pPr>
      <w:r>
        <w:rPr>
          <w:color w:val="auto"/>
          <w:sz w:val="22"/>
        </w:rPr>
        <w:t xml:space="preserve"> </w:t>
      </w:r>
      <w:r w:rsidR="00B70617" w:rsidRPr="00B70617">
        <w:rPr>
          <w:color w:val="auto"/>
          <w:sz w:val="22"/>
        </w:rPr>
        <w:t>*</w:t>
      </w:r>
      <w:r w:rsidR="004802E4" w:rsidRPr="00B70617">
        <w:rPr>
          <w:color w:val="auto"/>
          <w:sz w:val="22"/>
        </w:rPr>
        <w:t xml:space="preserve">unerwünschte Körperkontakte und aufdringliches Verhalten gegenüber Mitarbeiterinnen, Mitarbeitern, Kindern und Jugendlichen, weiteren Schutzbefohlenen </w:t>
      </w:r>
    </w:p>
    <w:p w14:paraId="4B64A6BE" w14:textId="77777777" w:rsidR="00AA6D18" w:rsidRPr="00B70617" w:rsidRDefault="00B70617" w:rsidP="007A48A5">
      <w:pPr>
        <w:spacing w:after="0" w:line="240" w:lineRule="auto"/>
        <w:ind w:left="1077" w:right="639" w:firstLine="0"/>
        <w:rPr>
          <w:color w:val="auto"/>
          <w:sz w:val="22"/>
        </w:rPr>
      </w:pPr>
      <w:r w:rsidRPr="00B70617">
        <w:rPr>
          <w:color w:val="auto"/>
          <w:sz w:val="22"/>
        </w:rPr>
        <w:t xml:space="preserve"> *</w:t>
      </w:r>
      <w:r w:rsidR="004802E4" w:rsidRPr="00B70617">
        <w:rPr>
          <w:color w:val="auto"/>
          <w:sz w:val="22"/>
        </w:rPr>
        <w:t xml:space="preserve">anzügliche und zweideutige Bemerkungen über das Äußere von Mitarbeiterinnen und Mitarbeitern, Kindern und Jugendlichen, weiteren Schutzbefohlenen </w:t>
      </w:r>
    </w:p>
    <w:p w14:paraId="6F5DB4CA" w14:textId="77777777" w:rsidR="00AA6D18" w:rsidRPr="00B70617" w:rsidRDefault="00B70617" w:rsidP="007A48A5">
      <w:pPr>
        <w:spacing w:after="0" w:line="240" w:lineRule="auto"/>
        <w:ind w:left="1077" w:right="639" w:firstLine="0"/>
        <w:rPr>
          <w:color w:val="auto"/>
          <w:sz w:val="22"/>
        </w:rPr>
      </w:pPr>
      <w:r w:rsidRPr="00B70617">
        <w:rPr>
          <w:color w:val="auto"/>
          <w:sz w:val="22"/>
        </w:rPr>
        <w:lastRenderedPageBreak/>
        <w:t xml:space="preserve"> *</w:t>
      </w:r>
      <w:r w:rsidR="004802E4" w:rsidRPr="00B70617">
        <w:rPr>
          <w:color w:val="auto"/>
          <w:sz w:val="22"/>
        </w:rPr>
        <w:t xml:space="preserve">sexistische Sprüche und Witze über sexuelle Merkmale, sexuelles Verhalten und die sexuelle Orientierung von Mitarbeiterinnen, Mitarbeitern und Jugendlichen, weiteren Schutzbefohlenen </w:t>
      </w:r>
    </w:p>
    <w:p w14:paraId="78EDAD8E" w14:textId="77777777" w:rsidR="00AA6D18" w:rsidRPr="00B70617" w:rsidRDefault="00B70617" w:rsidP="007A48A5">
      <w:pPr>
        <w:spacing w:after="0" w:line="240" w:lineRule="auto"/>
        <w:ind w:left="1077" w:right="639" w:firstLine="0"/>
        <w:rPr>
          <w:color w:val="auto"/>
          <w:sz w:val="22"/>
        </w:rPr>
      </w:pPr>
      <w:r w:rsidRPr="00B70617">
        <w:rPr>
          <w:color w:val="auto"/>
          <w:sz w:val="22"/>
        </w:rPr>
        <w:t xml:space="preserve"> *</w:t>
      </w:r>
      <w:r w:rsidR="004802E4" w:rsidRPr="00B70617">
        <w:rPr>
          <w:color w:val="auto"/>
          <w:sz w:val="22"/>
        </w:rPr>
        <w:t xml:space="preserve">Annäherungsversuche, die mit Versprechen von Vorteilen oder Androhen von Nachteilen verbunden sind </w:t>
      </w:r>
    </w:p>
    <w:p w14:paraId="51280A4F" w14:textId="190F3A88" w:rsidR="00AA6D18" w:rsidRPr="00B70617" w:rsidRDefault="00F86075" w:rsidP="007A48A5">
      <w:pPr>
        <w:spacing w:after="0" w:line="240" w:lineRule="auto"/>
        <w:ind w:left="1077" w:right="639" w:firstLine="0"/>
        <w:rPr>
          <w:color w:val="auto"/>
          <w:sz w:val="22"/>
        </w:rPr>
      </w:pPr>
      <w:r>
        <w:rPr>
          <w:color w:val="auto"/>
          <w:sz w:val="22"/>
        </w:rPr>
        <w:t xml:space="preserve"> </w:t>
      </w:r>
      <w:r w:rsidR="00B70617" w:rsidRPr="00B70617">
        <w:rPr>
          <w:color w:val="auto"/>
          <w:sz w:val="22"/>
        </w:rPr>
        <w:t>*</w:t>
      </w:r>
      <w:r w:rsidR="004802E4" w:rsidRPr="00B70617">
        <w:rPr>
          <w:color w:val="auto"/>
          <w:sz w:val="22"/>
        </w:rPr>
        <w:t>Vorzeigen von pornografischem Material gegenüber Mitarbeiterinnen und Mitarbeitern, Ki</w:t>
      </w:r>
      <w:r w:rsidR="00C95990" w:rsidRPr="00B70617">
        <w:rPr>
          <w:color w:val="auto"/>
          <w:sz w:val="22"/>
        </w:rPr>
        <w:t>ndern und Jugendlichen, weiteren</w:t>
      </w:r>
      <w:r w:rsidR="004802E4" w:rsidRPr="00B70617">
        <w:rPr>
          <w:color w:val="auto"/>
          <w:sz w:val="22"/>
        </w:rPr>
        <w:t xml:space="preserve"> Schutzbefohle</w:t>
      </w:r>
      <w:r w:rsidR="00C95990" w:rsidRPr="00B70617">
        <w:rPr>
          <w:color w:val="auto"/>
          <w:sz w:val="22"/>
        </w:rPr>
        <w:t>nen</w:t>
      </w:r>
      <w:r w:rsidR="004802E4" w:rsidRPr="00B70617">
        <w:rPr>
          <w:color w:val="auto"/>
          <w:sz w:val="22"/>
        </w:rPr>
        <w:t xml:space="preserve"> </w:t>
      </w:r>
    </w:p>
    <w:p w14:paraId="08205DEE" w14:textId="77777777" w:rsidR="007A48A5" w:rsidRPr="00B70617" w:rsidRDefault="007A48A5" w:rsidP="007A48A5">
      <w:pPr>
        <w:spacing w:after="0" w:line="240" w:lineRule="auto"/>
        <w:ind w:left="1077" w:right="639" w:firstLine="0"/>
        <w:rPr>
          <w:color w:val="auto"/>
          <w:sz w:val="22"/>
        </w:rPr>
      </w:pPr>
    </w:p>
    <w:p w14:paraId="5CC03625" w14:textId="77777777" w:rsidR="00DC3E3A" w:rsidRDefault="00DC3E3A" w:rsidP="007A48A5">
      <w:pPr>
        <w:spacing w:after="0" w:line="240" w:lineRule="auto"/>
        <w:ind w:left="1077" w:firstLine="0"/>
        <w:rPr>
          <w:color w:val="auto"/>
          <w:sz w:val="22"/>
          <w:u w:val="single" w:color="7030A0"/>
        </w:rPr>
      </w:pPr>
    </w:p>
    <w:p w14:paraId="54EA1C9B" w14:textId="77777777" w:rsidR="00AA6D18" w:rsidRPr="00B70617" w:rsidRDefault="004802E4" w:rsidP="007A48A5">
      <w:pPr>
        <w:spacing w:after="0" w:line="240" w:lineRule="auto"/>
        <w:ind w:left="1077" w:firstLine="0"/>
        <w:rPr>
          <w:color w:val="auto"/>
          <w:sz w:val="22"/>
        </w:rPr>
      </w:pPr>
      <w:r w:rsidRPr="00B70617">
        <w:rPr>
          <w:color w:val="auto"/>
          <w:sz w:val="22"/>
          <w:u w:val="single" w:color="7030A0"/>
        </w:rPr>
        <w:t>Sexueller Missbrauch</w:t>
      </w:r>
      <w:r w:rsidRPr="00B70617">
        <w:rPr>
          <w:color w:val="auto"/>
          <w:sz w:val="22"/>
        </w:rPr>
        <w:t xml:space="preserve"> </w:t>
      </w:r>
    </w:p>
    <w:p w14:paraId="3458471E" w14:textId="77777777" w:rsidR="00AA6D18" w:rsidRPr="00B70617" w:rsidRDefault="004802E4" w:rsidP="007A48A5">
      <w:pPr>
        <w:spacing w:after="0" w:line="240" w:lineRule="auto"/>
        <w:ind w:left="1077" w:right="639"/>
        <w:rPr>
          <w:color w:val="auto"/>
          <w:sz w:val="22"/>
        </w:rPr>
      </w:pPr>
      <w:r w:rsidRPr="00B70617">
        <w:rPr>
          <w:color w:val="auto"/>
          <w:sz w:val="22"/>
        </w:rPr>
        <w:t xml:space="preserve">Sexueller Missbrauch bezeichnet sexuelle Handlungen, die nicht im gegenseitigen Einverständnis geschehen. Täter/Täterin und Opfer können grundsätzlich sowohl minderjährig als auch volljährig sein. Häufig besteht ein Abhängigkeitsverhältnis zwischen Täter/Täterin und Opfer.  </w:t>
      </w:r>
    </w:p>
    <w:p w14:paraId="39AD1773" w14:textId="77777777" w:rsidR="007A48A5" w:rsidRPr="00B70617" w:rsidRDefault="007A48A5" w:rsidP="007A48A5">
      <w:pPr>
        <w:spacing w:after="0" w:line="240" w:lineRule="auto"/>
        <w:ind w:left="1077" w:right="639"/>
        <w:rPr>
          <w:color w:val="auto"/>
          <w:sz w:val="22"/>
        </w:rPr>
      </w:pPr>
    </w:p>
    <w:p w14:paraId="4069708B" w14:textId="77777777" w:rsidR="00AA6D18" w:rsidRPr="00B70617" w:rsidRDefault="004802E4" w:rsidP="007A48A5">
      <w:pPr>
        <w:spacing w:after="0" w:line="240" w:lineRule="auto"/>
        <w:ind w:left="1077" w:right="639"/>
        <w:rPr>
          <w:color w:val="auto"/>
          <w:sz w:val="22"/>
        </w:rPr>
      </w:pPr>
      <w:r w:rsidRPr="00B70617">
        <w:rPr>
          <w:color w:val="auto"/>
          <w:sz w:val="22"/>
        </w:rPr>
        <w:t>Unter sexuellem Missbrauch von Kindern und Jugendlichen versteht man ihre Beteiligung an sexuellen Handlungen, die sie aufgrund ihres Entwicklungsstandes nicht verstehen, dazu kein wissentliches Einverständnis geben können und zur sexuellen Befriedigung eines nicht Gleich</w:t>
      </w:r>
      <w:r w:rsidR="0052545E" w:rsidRPr="00B70617">
        <w:rPr>
          <w:color w:val="auto"/>
          <w:sz w:val="22"/>
        </w:rPr>
        <w:t>altrigen oder Erwachsenen beitragen sollen</w:t>
      </w:r>
      <w:r w:rsidRPr="00B70617">
        <w:rPr>
          <w:color w:val="auto"/>
          <w:sz w:val="22"/>
        </w:rPr>
        <w:t xml:space="preserve">. </w:t>
      </w:r>
    </w:p>
    <w:p w14:paraId="280F4F34" w14:textId="77777777" w:rsidR="007A48A5" w:rsidRPr="00B70617" w:rsidRDefault="007A48A5" w:rsidP="007A48A5">
      <w:pPr>
        <w:spacing w:after="0" w:line="240" w:lineRule="auto"/>
        <w:ind w:left="1077" w:right="639"/>
        <w:rPr>
          <w:color w:val="auto"/>
          <w:sz w:val="22"/>
        </w:rPr>
      </w:pPr>
    </w:p>
    <w:p w14:paraId="6E5E3509" w14:textId="77777777" w:rsidR="00AA6D18" w:rsidRPr="00B70617" w:rsidRDefault="004802E4" w:rsidP="007A48A5">
      <w:pPr>
        <w:spacing w:after="0" w:line="240" w:lineRule="auto"/>
        <w:ind w:left="1077" w:right="557"/>
        <w:rPr>
          <w:color w:val="auto"/>
          <w:sz w:val="22"/>
        </w:rPr>
      </w:pPr>
      <w:r w:rsidRPr="00B70617">
        <w:rPr>
          <w:color w:val="auto"/>
          <w:sz w:val="22"/>
        </w:rPr>
        <w:t xml:space="preserve">Der Begriff „sexueller Missbrauch“ wird heutzutage häufig durch den Begriff der </w:t>
      </w:r>
    </w:p>
    <w:p w14:paraId="2F258E7C" w14:textId="77777777" w:rsidR="00AA6D18" w:rsidRPr="00B70617" w:rsidRDefault="004802E4" w:rsidP="007A48A5">
      <w:pPr>
        <w:spacing w:after="0" w:line="240" w:lineRule="auto"/>
        <w:ind w:left="1077" w:right="557"/>
        <w:rPr>
          <w:color w:val="auto"/>
          <w:sz w:val="22"/>
        </w:rPr>
      </w:pPr>
      <w:r w:rsidRPr="00B70617">
        <w:rPr>
          <w:color w:val="auto"/>
          <w:sz w:val="22"/>
        </w:rPr>
        <w:t xml:space="preserve">„sexualisierten Gewalt“ ersetzt, um deutlicher hervorzuheben, dass es sich hier um Gewalt und nicht um Sexualität handelt. </w:t>
      </w:r>
    </w:p>
    <w:p w14:paraId="4ED7FA65" w14:textId="77777777" w:rsidR="007A48A5" w:rsidRPr="00B70617" w:rsidRDefault="007A48A5" w:rsidP="007A48A5">
      <w:pPr>
        <w:spacing w:after="0" w:line="240" w:lineRule="auto"/>
        <w:ind w:left="1077" w:right="557"/>
        <w:rPr>
          <w:color w:val="auto"/>
          <w:sz w:val="22"/>
        </w:rPr>
      </w:pPr>
    </w:p>
    <w:p w14:paraId="4EADDC3E" w14:textId="77777777" w:rsidR="00AA6D18" w:rsidRPr="00B70617" w:rsidRDefault="004802E4" w:rsidP="007A48A5">
      <w:pPr>
        <w:spacing w:after="0" w:line="240" w:lineRule="auto"/>
        <w:ind w:left="1077" w:right="639"/>
        <w:rPr>
          <w:color w:val="auto"/>
          <w:sz w:val="22"/>
        </w:rPr>
      </w:pPr>
      <w:r w:rsidRPr="00B70617">
        <w:rPr>
          <w:color w:val="auto"/>
          <w:sz w:val="22"/>
        </w:rPr>
        <w:t xml:space="preserve">Beispiele für sexuellen Missbrauch sind: </w:t>
      </w:r>
    </w:p>
    <w:p w14:paraId="7EE71168" w14:textId="77777777" w:rsidR="00AA6D18" w:rsidRPr="00B70617" w:rsidRDefault="00B70617" w:rsidP="007A48A5">
      <w:pPr>
        <w:spacing w:after="0" w:line="240" w:lineRule="auto"/>
        <w:ind w:left="1077" w:right="639" w:firstLine="0"/>
        <w:rPr>
          <w:color w:val="auto"/>
          <w:sz w:val="22"/>
        </w:rPr>
      </w:pPr>
      <w:r w:rsidRPr="00B70617">
        <w:rPr>
          <w:color w:val="auto"/>
          <w:sz w:val="22"/>
        </w:rPr>
        <w:t xml:space="preserve">* </w:t>
      </w:r>
      <w:r w:rsidR="004802E4" w:rsidRPr="00B70617">
        <w:rPr>
          <w:color w:val="auto"/>
          <w:sz w:val="22"/>
        </w:rPr>
        <w:t>sexueller Missbrauch von Schutzbefohlenen (§</w:t>
      </w:r>
      <w:r w:rsidR="00593C33">
        <w:rPr>
          <w:color w:val="auto"/>
          <w:sz w:val="22"/>
        </w:rPr>
        <w:t xml:space="preserve"> </w:t>
      </w:r>
      <w:r w:rsidR="004802E4" w:rsidRPr="00B70617">
        <w:rPr>
          <w:color w:val="auto"/>
          <w:sz w:val="22"/>
        </w:rPr>
        <w:t xml:space="preserve">174 StGB) </w:t>
      </w:r>
    </w:p>
    <w:p w14:paraId="0193CFA7" w14:textId="77777777" w:rsidR="00AA6D18" w:rsidRPr="00B70617" w:rsidRDefault="00B70617" w:rsidP="007A48A5">
      <w:pPr>
        <w:spacing w:after="0" w:line="240" w:lineRule="auto"/>
        <w:ind w:left="1077" w:right="639" w:firstLine="0"/>
        <w:rPr>
          <w:color w:val="auto"/>
          <w:sz w:val="22"/>
        </w:rPr>
      </w:pPr>
      <w:r w:rsidRPr="00B70617">
        <w:rPr>
          <w:color w:val="auto"/>
          <w:sz w:val="22"/>
        </w:rPr>
        <w:t xml:space="preserve">* </w:t>
      </w:r>
      <w:r w:rsidR="004802E4" w:rsidRPr="00B70617">
        <w:rPr>
          <w:color w:val="auto"/>
          <w:sz w:val="22"/>
        </w:rPr>
        <w:t>sexueller Missbrauch von Kranken und Hilfebedürftigen in Einrichtungen (§</w:t>
      </w:r>
      <w:r w:rsidR="00593C33">
        <w:rPr>
          <w:color w:val="auto"/>
          <w:sz w:val="22"/>
        </w:rPr>
        <w:t xml:space="preserve"> </w:t>
      </w:r>
      <w:r w:rsidR="004802E4" w:rsidRPr="00B70617">
        <w:rPr>
          <w:color w:val="auto"/>
          <w:sz w:val="22"/>
        </w:rPr>
        <w:t xml:space="preserve">174a StGB) </w:t>
      </w:r>
    </w:p>
    <w:p w14:paraId="1E91D95D" w14:textId="77777777" w:rsidR="00AA6D18" w:rsidRPr="00B70617" w:rsidRDefault="00B70617" w:rsidP="007A48A5">
      <w:pPr>
        <w:spacing w:after="0" w:line="240" w:lineRule="auto"/>
        <w:ind w:left="1077" w:right="639" w:firstLine="0"/>
        <w:rPr>
          <w:color w:val="auto"/>
          <w:sz w:val="22"/>
        </w:rPr>
      </w:pPr>
      <w:r w:rsidRPr="00B70617">
        <w:rPr>
          <w:color w:val="auto"/>
          <w:sz w:val="22"/>
        </w:rPr>
        <w:t xml:space="preserve">* </w:t>
      </w:r>
      <w:r w:rsidR="004802E4" w:rsidRPr="00B70617">
        <w:rPr>
          <w:color w:val="auto"/>
          <w:sz w:val="22"/>
        </w:rPr>
        <w:t>sexueller Missbrauch unter Ausnutzung eines Beratungs-, Behandlungs-, oder Betreuungsverhältnisses (§</w:t>
      </w:r>
      <w:r w:rsidR="00593C33">
        <w:rPr>
          <w:color w:val="auto"/>
          <w:sz w:val="22"/>
        </w:rPr>
        <w:t xml:space="preserve"> </w:t>
      </w:r>
      <w:r w:rsidR="004802E4" w:rsidRPr="00B70617">
        <w:rPr>
          <w:color w:val="auto"/>
          <w:sz w:val="22"/>
        </w:rPr>
        <w:t xml:space="preserve">174c StGB) </w:t>
      </w:r>
    </w:p>
    <w:p w14:paraId="5C4C9841" w14:textId="77777777" w:rsidR="00AA6D18" w:rsidRPr="00B70617" w:rsidRDefault="00B70617" w:rsidP="007A48A5">
      <w:pPr>
        <w:spacing w:after="0" w:line="240" w:lineRule="auto"/>
        <w:ind w:left="1077" w:right="639" w:firstLine="0"/>
        <w:rPr>
          <w:color w:val="auto"/>
          <w:sz w:val="22"/>
        </w:rPr>
      </w:pPr>
      <w:r w:rsidRPr="00B70617">
        <w:rPr>
          <w:color w:val="auto"/>
          <w:sz w:val="22"/>
        </w:rPr>
        <w:t xml:space="preserve">* </w:t>
      </w:r>
      <w:r w:rsidR="004802E4" w:rsidRPr="00B70617">
        <w:rPr>
          <w:color w:val="auto"/>
          <w:sz w:val="22"/>
        </w:rPr>
        <w:t>sexueller Missbrauch von Kindern (§</w:t>
      </w:r>
      <w:r w:rsidR="00593C33">
        <w:rPr>
          <w:color w:val="auto"/>
          <w:sz w:val="22"/>
        </w:rPr>
        <w:t xml:space="preserve"> </w:t>
      </w:r>
      <w:r w:rsidR="004802E4" w:rsidRPr="00B70617">
        <w:rPr>
          <w:color w:val="auto"/>
          <w:sz w:val="22"/>
        </w:rPr>
        <w:t xml:space="preserve">176 StGB) </w:t>
      </w:r>
    </w:p>
    <w:p w14:paraId="0179E84C" w14:textId="77777777" w:rsidR="00AA6D18" w:rsidRPr="00B70617" w:rsidRDefault="00B70617" w:rsidP="007A48A5">
      <w:pPr>
        <w:spacing w:after="0" w:line="240" w:lineRule="auto"/>
        <w:ind w:left="1077" w:right="639" w:firstLine="0"/>
        <w:rPr>
          <w:color w:val="auto"/>
          <w:sz w:val="22"/>
        </w:rPr>
      </w:pPr>
      <w:r w:rsidRPr="00B70617">
        <w:rPr>
          <w:color w:val="auto"/>
          <w:sz w:val="22"/>
        </w:rPr>
        <w:t xml:space="preserve">* </w:t>
      </w:r>
      <w:r w:rsidR="004802E4" w:rsidRPr="00B70617">
        <w:rPr>
          <w:color w:val="auto"/>
          <w:sz w:val="22"/>
        </w:rPr>
        <w:t>sexueller Missbrauch von Jugendlichen (§</w:t>
      </w:r>
      <w:r w:rsidR="00593C33">
        <w:rPr>
          <w:color w:val="auto"/>
          <w:sz w:val="22"/>
        </w:rPr>
        <w:t xml:space="preserve"> </w:t>
      </w:r>
      <w:r w:rsidR="004802E4" w:rsidRPr="00B70617">
        <w:rPr>
          <w:color w:val="auto"/>
          <w:sz w:val="22"/>
        </w:rPr>
        <w:t xml:space="preserve">182 StGB) </w:t>
      </w:r>
    </w:p>
    <w:p w14:paraId="3CD14BFB" w14:textId="77777777" w:rsidR="00AA6D18" w:rsidRPr="00B70617" w:rsidRDefault="00B70617" w:rsidP="007A48A5">
      <w:pPr>
        <w:spacing w:after="0" w:line="240" w:lineRule="auto"/>
        <w:ind w:left="1077" w:right="639" w:firstLine="0"/>
        <w:rPr>
          <w:color w:val="auto"/>
          <w:sz w:val="22"/>
        </w:rPr>
      </w:pPr>
      <w:r w:rsidRPr="00B70617">
        <w:rPr>
          <w:color w:val="auto"/>
          <w:sz w:val="22"/>
        </w:rPr>
        <w:lastRenderedPageBreak/>
        <w:t xml:space="preserve">* </w:t>
      </w:r>
      <w:r w:rsidR="004802E4" w:rsidRPr="00B70617">
        <w:rPr>
          <w:color w:val="auto"/>
          <w:sz w:val="22"/>
        </w:rPr>
        <w:t>sexuelle Nötigung / Vergewaltigung (§</w:t>
      </w:r>
      <w:r w:rsidR="00593C33">
        <w:rPr>
          <w:color w:val="auto"/>
          <w:sz w:val="22"/>
        </w:rPr>
        <w:t xml:space="preserve"> </w:t>
      </w:r>
      <w:r w:rsidR="004802E4" w:rsidRPr="00B70617">
        <w:rPr>
          <w:color w:val="auto"/>
          <w:sz w:val="22"/>
        </w:rPr>
        <w:t xml:space="preserve">177 StGB) </w:t>
      </w:r>
    </w:p>
    <w:p w14:paraId="445CA1A5" w14:textId="77777777" w:rsidR="00C511AD" w:rsidRPr="00B70617" w:rsidRDefault="00C511AD" w:rsidP="007A48A5">
      <w:pPr>
        <w:spacing w:after="0" w:line="240" w:lineRule="auto"/>
        <w:ind w:left="1077" w:right="639" w:firstLine="0"/>
        <w:rPr>
          <w:color w:val="auto"/>
          <w:sz w:val="22"/>
        </w:rPr>
      </w:pPr>
    </w:p>
    <w:p w14:paraId="30B2047E" w14:textId="77777777" w:rsidR="00AA6D18" w:rsidRDefault="004802E4" w:rsidP="007A48A5">
      <w:pPr>
        <w:pStyle w:val="berschrift2"/>
        <w:spacing w:after="0" w:line="240" w:lineRule="auto"/>
        <w:ind w:left="354"/>
        <w:rPr>
          <w:b/>
          <w:color w:val="auto"/>
          <w:sz w:val="22"/>
          <w:u w:val="single"/>
        </w:rPr>
      </w:pPr>
      <w:r w:rsidRPr="00B70617">
        <w:rPr>
          <w:b/>
          <w:color w:val="auto"/>
          <w:sz w:val="22"/>
          <w:u w:val="single"/>
        </w:rPr>
        <w:t xml:space="preserve">7. Vorgehen bei Verdachtsfällen  </w:t>
      </w:r>
    </w:p>
    <w:p w14:paraId="38632F8A" w14:textId="77777777" w:rsidR="00B70617" w:rsidRPr="00B70617" w:rsidRDefault="00B70617" w:rsidP="00B70617"/>
    <w:p w14:paraId="50238BD6" w14:textId="77777777" w:rsidR="00AA6D18" w:rsidRPr="00B70617" w:rsidRDefault="004802E4" w:rsidP="007A48A5">
      <w:pPr>
        <w:pStyle w:val="berschrift3"/>
        <w:spacing w:after="0" w:line="240" w:lineRule="auto"/>
        <w:ind w:left="354"/>
        <w:rPr>
          <w:i/>
          <w:color w:val="auto"/>
          <w:sz w:val="22"/>
        </w:rPr>
      </w:pPr>
      <w:r w:rsidRPr="00B70617">
        <w:rPr>
          <w:i/>
          <w:color w:val="auto"/>
          <w:sz w:val="22"/>
        </w:rPr>
        <w:t xml:space="preserve">7.1 Krisen/Handlungsplan    </w:t>
      </w:r>
      <w:r w:rsidRPr="00B70617">
        <w:rPr>
          <w:rFonts w:eastAsia="Arial"/>
          <w:i/>
          <w:color w:val="auto"/>
          <w:sz w:val="22"/>
        </w:rPr>
        <w:t xml:space="preserve"> </w:t>
      </w:r>
    </w:p>
    <w:p w14:paraId="0706FD5C" w14:textId="573D9AEC" w:rsidR="00B54BE0" w:rsidRPr="00B54BE0" w:rsidRDefault="004802E4" w:rsidP="007A48A5">
      <w:pPr>
        <w:spacing w:after="0" w:line="240" w:lineRule="auto"/>
        <w:ind w:left="354" w:right="639"/>
        <w:rPr>
          <w:color w:val="auto"/>
          <w:sz w:val="22"/>
        </w:rPr>
      </w:pPr>
      <w:r w:rsidRPr="00B54BE0">
        <w:rPr>
          <w:color w:val="auto"/>
          <w:sz w:val="22"/>
        </w:rPr>
        <w:t xml:space="preserve">Bei einem Verdacht oder konkreten Hinweisen auf eine Grenzverletzung, eine sexuelle Belästigung oder einen sexuellen Missbrauch, die von einem/einer ehren- oder </w:t>
      </w:r>
      <w:r w:rsidR="00B54BE0" w:rsidRPr="00B54BE0">
        <w:rPr>
          <w:color w:val="auto"/>
          <w:sz w:val="22"/>
        </w:rPr>
        <w:t>h</w:t>
      </w:r>
      <w:r w:rsidRPr="00B54BE0">
        <w:rPr>
          <w:color w:val="auto"/>
          <w:sz w:val="22"/>
        </w:rPr>
        <w:t>auptberufliche</w:t>
      </w:r>
      <w:r w:rsidR="00CA32A2" w:rsidRPr="00B54BE0">
        <w:rPr>
          <w:color w:val="auto"/>
          <w:sz w:val="22"/>
        </w:rPr>
        <w:t>n</w:t>
      </w:r>
    </w:p>
    <w:p w14:paraId="7EB86E40" w14:textId="476E673A" w:rsidR="00AA6D18" w:rsidRPr="00B70617" w:rsidRDefault="004802E4" w:rsidP="007A48A5">
      <w:pPr>
        <w:spacing w:after="0" w:line="240" w:lineRule="auto"/>
        <w:ind w:left="354" w:right="639"/>
        <w:rPr>
          <w:color w:val="auto"/>
          <w:sz w:val="22"/>
        </w:rPr>
      </w:pPr>
      <w:r w:rsidRPr="00B54BE0">
        <w:rPr>
          <w:color w:val="auto"/>
          <w:sz w:val="22"/>
        </w:rPr>
        <w:t xml:space="preserve">Mitarbeiter/Mitarbeiterin </w:t>
      </w:r>
      <w:r w:rsidR="0052545E" w:rsidRPr="00B54BE0">
        <w:rPr>
          <w:color w:val="auto"/>
          <w:sz w:val="22"/>
        </w:rPr>
        <w:t xml:space="preserve">muss </w:t>
      </w:r>
      <w:r w:rsidRPr="00B54BE0">
        <w:rPr>
          <w:color w:val="auto"/>
          <w:sz w:val="22"/>
        </w:rPr>
        <w:t>der Krisen</w:t>
      </w:r>
      <w:r w:rsidR="00F93B9E" w:rsidRPr="00B54BE0">
        <w:rPr>
          <w:color w:val="auto"/>
          <w:sz w:val="22"/>
        </w:rPr>
        <w:t>-</w:t>
      </w:r>
      <w:r w:rsidRPr="00B54BE0">
        <w:rPr>
          <w:color w:val="auto"/>
          <w:sz w:val="22"/>
        </w:rPr>
        <w:t xml:space="preserve">/Handlungsplan (Anlage 4) befolgt werden. </w:t>
      </w:r>
      <w:r w:rsidR="00E50CE1" w:rsidRPr="00B54BE0">
        <w:rPr>
          <w:color w:val="auto"/>
          <w:sz w:val="22"/>
        </w:rPr>
        <w:t>Weitere</w:t>
      </w:r>
      <w:r w:rsidR="00E50CE1" w:rsidRPr="00B70617">
        <w:rPr>
          <w:color w:val="auto"/>
          <w:sz w:val="22"/>
        </w:rPr>
        <w:t xml:space="preserve"> Informationen für Betroffene sind in der „Dienstvereinbarung Respekt“ aufgeführt (Anlage 8).</w:t>
      </w:r>
    </w:p>
    <w:p w14:paraId="046A8178" w14:textId="77777777" w:rsidR="007A48A5" w:rsidRPr="00B70617" w:rsidRDefault="007A48A5" w:rsidP="007A48A5">
      <w:pPr>
        <w:spacing w:after="0" w:line="240" w:lineRule="auto"/>
        <w:ind w:left="354" w:right="639"/>
        <w:rPr>
          <w:color w:val="auto"/>
          <w:sz w:val="22"/>
        </w:rPr>
      </w:pPr>
    </w:p>
    <w:p w14:paraId="04F58195" w14:textId="77777777" w:rsidR="00AA6D18" w:rsidRPr="00B70617" w:rsidRDefault="004802E4" w:rsidP="007A48A5">
      <w:pPr>
        <w:pStyle w:val="berschrift3"/>
        <w:spacing w:after="0" w:line="240" w:lineRule="auto"/>
        <w:ind w:left="354"/>
        <w:rPr>
          <w:i/>
          <w:color w:val="auto"/>
          <w:sz w:val="22"/>
        </w:rPr>
      </w:pPr>
      <w:r w:rsidRPr="00B70617">
        <w:rPr>
          <w:i/>
          <w:color w:val="auto"/>
          <w:sz w:val="22"/>
        </w:rPr>
        <w:t>7.2. Dokumentation</w:t>
      </w:r>
      <w:r w:rsidRPr="00B70617">
        <w:rPr>
          <w:rFonts w:eastAsia="Arial"/>
          <w:i/>
          <w:color w:val="auto"/>
          <w:sz w:val="22"/>
        </w:rPr>
        <w:t xml:space="preserve"> </w:t>
      </w:r>
    </w:p>
    <w:p w14:paraId="5978F251" w14:textId="77777777" w:rsidR="00AA6D18" w:rsidRPr="00B70617" w:rsidRDefault="004802E4" w:rsidP="007A48A5">
      <w:pPr>
        <w:spacing w:after="0" w:line="240" w:lineRule="auto"/>
        <w:ind w:left="354" w:right="639"/>
        <w:rPr>
          <w:color w:val="auto"/>
          <w:sz w:val="22"/>
        </w:rPr>
      </w:pPr>
      <w:r w:rsidRPr="00B70617">
        <w:rPr>
          <w:color w:val="auto"/>
          <w:sz w:val="22"/>
        </w:rPr>
        <w:t>Im Rahmen des Handlungsplans werden die notwendigen Informationen strukturiert mit Hilfe von Protokollvorlagen erfasst (Anlage 5). Die Protokolle werden in einem gesc</w:t>
      </w:r>
      <w:r w:rsidR="0052545E" w:rsidRPr="00B70617">
        <w:rPr>
          <w:color w:val="auto"/>
          <w:sz w:val="22"/>
        </w:rPr>
        <w:t>hützten Bereich</w:t>
      </w:r>
      <w:r w:rsidRPr="00B70617">
        <w:rPr>
          <w:color w:val="auto"/>
          <w:sz w:val="22"/>
        </w:rPr>
        <w:t xml:space="preserve"> vor Einsicht Dritter geschützt aufbewahrt. </w:t>
      </w:r>
    </w:p>
    <w:p w14:paraId="0FF4E851" w14:textId="77777777" w:rsidR="00AA6D18" w:rsidRPr="00B70617" w:rsidRDefault="004802E4" w:rsidP="007A48A5">
      <w:pPr>
        <w:spacing w:after="0" w:line="240" w:lineRule="auto"/>
        <w:ind w:left="359" w:firstLine="0"/>
        <w:rPr>
          <w:color w:val="auto"/>
          <w:sz w:val="22"/>
        </w:rPr>
      </w:pPr>
      <w:r w:rsidRPr="00B70617">
        <w:rPr>
          <w:color w:val="auto"/>
          <w:sz w:val="22"/>
        </w:rPr>
        <w:t xml:space="preserve"> </w:t>
      </w:r>
    </w:p>
    <w:p w14:paraId="41812B91" w14:textId="77777777" w:rsidR="00AA6D18" w:rsidRPr="00B70617" w:rsidRDefault="004802E4" w:rsidP="007A48A5">
      <w:pPr>
        <w:pStyle w:val="berschrift3"/>
        <w:spacing w:after="0" w:line="240" w:lineRule="auto"/>
        <w:ind w:left="354"/>
        <w:rPr>
          <w:i/>
          <w:color w:val="auto"/>
          <w:sz w:val="22"/>
        </w:rPr>
      </w:pPr>
      <w:r w:rsidRPr="00B70617">
        <w:rPr>
          <w:i/>
          <w:color w:val="auto"/>
          <w:sz w:val="22"/>
        </w:rPr>
        <w:t xml:space="preserve">7.3. Beschwerdemanagement </w:t>
      </w:r>
    </w:p>
    <w:p w14:paraId="13711FBD" w14:textId="77777777" w:rsidR="00AA6D18" w:rsidRPr="00B70617" w:rsidRDefault="004802E4" w:rsidP="007A48A5">
      <w:pPr>
        <w:spacing w:after="0" w:line="240" w:lineRule="auto"/>
        <w:ind w:left="354" w:right="639"/>
        <w:rPr>
          <w:color w:val="auto"/>
          <w:sz w:val="22"/>
        </w:rPr>
      </w:pPr>
      <w:r w:rsidRPr="00B70617">
        <w:rPr>
          <w:color w:val="auto"/>
          <w:sz w:val="22"/>
        </w:rPr>
        <w:t>Den Betroffenen werden Möglich</w:t>
      </w:r>
      <w:r w:rsidR="0052545E" w:rsidRPr="00B70617">
        <w:rPr>
          <w:color w:val="auto"/>
          <w:sz w:val="22"/>
        </w:rPr>
        <w:t>keiten genannt sich institution</w:t>
      </w:r>
      <w:r w:rsidRPr="00B70617">
        <w:rPr>
          <w:color w:val="auto"/>
          <w:sz w:val="22"/>
        </w:rPr>
        <w:t xml:space="preserve">sintern an eine </w:t>
      </w:r>
    </w:p>
    <w:p w14:paraId="75DB42C4" w14:textId="77777777" w:rsidR="00AA6D18" w:rsidRPr="00B70617" w:rsidRDefault="004802E4" w:rsidP="007A48A5">
      <w:pPr>
        <w:spacing w:after="0" w:line="240" w:lineRule="auto"/>
        <w:ind w:left="354" w:right="639"/>
        <w:rPr>
          <w:color w:val="auto"/>
          <w:sz w:val="22"/>
        </w:rPr>
      </w:pPr>
      <w:r w:rsidRPr="00B70617">
        <w:rPr>
          <w:color w:val="auto"/>
          <w:sz w:val="22"/>
        </w:rPr>
        <w:t xml:space="preserve">Beschwerdestelle (Anlage 6) zu wenden oder eine andere Möglichkeit zu wählen, um sich in ihrem Anliegen unterstützen zu lassen und Hilfe zu bekommen. </w:t>
      </w:r>
    </w:p>
    <w:p w14:paraId="779D4060" w14:textId="77777777" w:rsidR="00AA6D18" w:rsidRPr="00B70617" w:rsidRDefault="004802E4" w:rsidP="007A48A5">
      <w:pPr>
        <w:spacing w:after="0" w:line="240" w:lineRule="auto"/>
        <w:ind w:left="359" w:firstLine="0"/>
        <w:rPr>
          <w:color w:val="auto"/>
          <w:sz w:val="22"/>
        </w:rPr>
      </w:pPr>
      <w:r w:rsidRPr="00B70617">
        <w:rPr>
          <w:color w:val="auto"/>
          <w:sz w:val="22"/>
        </w:rPr>
        <w:t xml:space="preserve"> </w:t>
      </w:r>
    </w:p>
    <w:p w14:paraId="66BBA7B9" w14:textId="62CA17EC" w:rsidR="007A48A5" w:rsidRDefault="004802E4" w:rsidP="007A48A5">
      <w:pPr>
        <w:spacing w:after="0" w:line="240" w:lineRule="auto"/>
        <w:ind w:left="354"/>
        <w:rPr>
          <w:b/>
          <w:color w:val="auto"/>
          <w:sz w:val="22"/>
          <w:u w:val="single"/>
        </w:rPr>
      </w:pPr>
      <w:r w:rsidRPr="00B70617">
        <w:rPr>
          <w:color w:val="auto"/>
          <w:sz w:val="22"/>
        </w:rPr>
        <w:t xml:space="preserve">Für den Ev. </w:t>
      </w:r>
      <w:r w:rsidR="00CA6A48" w:rsidRPr="00B70617">
        <w:rPr>
          <w:color w:val="auto"/>
          <w:sz w:val="22"/>
        </w:rPr>
        <w:t>Kirchenkreis Leine-Solling</w:t>
      </w:r>
      <w:r w:rsidRPr="00B70617">
        <w:rPr>
          <w:color w:val="auto"/>
          <w:sz w:val="22"/>
        </w:rPr>
        <w:t xml:space="preserve"> wenden Sie sich bitte </w:t>
      </w:r>
      <w:r w:rsidR="00C01CAE">
        <w:rPr>
          <w:color w:val="auto"/>
          <w:sz w:val="22"/>
        </w:rPr>
        <w:t xml:space="preserve">direkt an Ihre/n nächste/n Vorgesetzte/n, </w:t>
      </w:r>
      <w:r w:rsidR="00FA766A">
        <w:rPr>
          <w:color w:val="auto"/>
          <w:sz w:val="22"/>
        </w:rPr>
        <w:t xml:space="preserve">an </w:t>
      </w:r>
      <w:r w:rsidR="00C01CAE">
        <w:rPr>
          <w:color w:val="auto"/>
          <w:sz w:val="22"/>
        </w:rPr>
        <w:t>die</w:t>
      </w:r>
      <w:r w:rsidR="00133DDD">
        <w:rPr>
          <w:color w:val="auto"/>
          <w:sz w:val="22"/>
        </w:rPr>
        <w:t xml:space="preserve"> </w:t>
      </w:r>
      <w:r w:rsidR="00C01CAE">
        <w:rPr>
          <w:color w:val="auto"/>
          <w:sz w:val="22"/>
        </w:rPr>
        <w:t>Superintendent</w:t>
      </w:r>
      <w:r w:rsidR="002966B7">
        <w:rPr>
          <w:color w:val="auto"/>
          <w:sz w:val="22"/>
        </w:rPr>
        <w:t>ur</w:t>
      </w:r>
      <w:r w:rsidR="00C01CAE">
        <w:rPr>
          <w:color w:val="auto"/>
          <w:sz w:val="22"/>
        </w:rPr>
        <w:t xml:space="preserve"> oder </w:t>
      </w:r>
      <w:r w:rsidR="00C511AD" w:rsidRPr="00B70617">
        <w:rPr>
          <w:color w:val="auto"/>
          <w:sz w:val="22"/>
        </w:rPr>
        <w:t>an die</w:t>
      </w:r>
      <w:r w:rsidR="007A48A5" w:rsidRPr="00B70617">
        <w:rPr>
          <w:color w:val="auto"/>
          <w:sz w:val="22"/>
        </w:rPr>
        <w:t xml:space="preserve"> „</w:t>
      </w:r>
      <w:r w:rsidR="007A48A5" w:rsidRPr="00B70617">
        <w:rPr>
          <w:b/>
          <w:color w:val="auto"/>
          <w:sz w:val="22"/>
          <w:u w:val="single"/>
        </w:rPr>
        <w:t>Anlaufstelle Respekt</w:t>
      </w:r>
      <w:r w:rsidR="00B54BE0">
        <w:rPr>
          <w:b/>
          <w:color w:val="auto"/>
          <w:sz w:val="22"/>
          <w:u w:val="single"/>
        </w:rPr>
        <w:t>“</w:t>
      </w:r>
      <w:r w:rsidR="007A48A5" w:rsidRPr="00B70617">
        <w:rPr>
          <w:b/>
          <w:color w:val="auto"/>
          <w:sz w:val="22"/>
          <w:u w:val="single"/>
        </w:rPr>
        <w:t>:</w:t>
      </w:r>
    </w:p>
    <w:p w14:paraId="481E3FFE" w14:textId="77777777" w:rsidR="002966B7" w:rsidRPr="002966B7" w:rsidRDefault="002966B7" w:rsidP="007A48A5">
      <w:pPr>
        <w:spacing w:after="0" w:line="240" w:lineRule="auto"/>
        <w:ind w:left="354"/>
        <w:rPr>
          <w:b/>
          <w:color w:val="auto"/>
          <w:sz w:val="22"/>
        </w:rPr>
      </w:pPr>
    </w:p>
    <w:p w14:paraId="4B89E0AB" w14:textId="77777777" w:rsidR="002966B7" w:rsidRPr="002966B7" w:rsidRDefault="002966B7" w:rsidP="007A48A5">
      <w:pPr>
        <w:spacing w:after="0" w:line="240" w:lineRule="auto"/>
        <w:ind w:left="354"/>
        <w:rPr>
          <w:b/>
          <w:color w:val="auto"/>
          <w:sz w:val="22"/>
        </w:rPr>
      </w:pPr>
      <w:r w:rsidRPr="002966B7">
        <w:rPr>
          <w:b/>
          <w:color w:val="auto"/>
          <w:sz w:val="22"/>
        </w:rPr>
        <w:t>Superintendentur Leine-Solling</w:t>
      </w:r>
    </w:p>
    <w:p w14:paraId="037CE175" w14:textId="77777777" w:rsidR="002966B7" w:rsidRPr="002966B7" w:rsidRDefault="002966B7" w:rsidP="007A48A5">
      <w:pPr>
        <w:spacing w:after="0" w:line="240" w:lineRule="auto"/>
        <w:ind w:left="354"/>
        <w:rPr>
          <w:color w:val="auto"/>
          <w:sz w:val="22"/>
        </w:rPr>
      </w:pPr>
      <w:r w:rsidRPr="002966B7">
        <w:rPr>
          <w:color w:val="auto"/>
          <w:sz w:val="22"/>
        </w:rPr>
        <w:t>Entenmarkt 2</w:t>
      </w:r>
    </w:p>
    <w:p w14:paraId="68E1F71B" w14:textId="77777777" w:rsidR="002966B7" w:rsidRDefault="002966B7" w:rsidP="007A48A5">
      <w:pPr>
        <w:spacing w:after="0" w:line="240" w:lineRule="auto"/>
        <w:ind w:left="354"/>
        <w:rPr>
          <w:color w:val="auto"/>
          <w:sz w:val="22"/>
        </w:rPr>
      </w:pPr>
      <w:r w:rsidRPr="002966B7">
        <w:rPr>
          <w:color w:val="auto"/>
          <w:sz w:val="22"/>
        </w:rPr>
        <w:t>37154 Northeim</w:t>
      </w:r>
    </w:p>
    <w:p w14:paraId="3FD1AA17" w14:textId="77777777" w:rsidR="002966B7" w:rsidRDefault="003E529E" w:rsidP="007A48A5">
      <w:pPr>
        <w:spacing w:after="0" w:line="240" w:lineRule="auto"/>
        <w:ind w:left="354"/>
        <w:rPr>
          <w:color w:val="auto"/>
          <w:sz w:val="22"/>
        </w:rPr>
      </w:pPr>
      <w:hyperlink r:id="rId10" w:history="1">
        <w:r w:rsidR="002966B7" w:rsidRPr="00B66318">
          <w:rPr>
            <w:rStyle w:val="Hyperlink"/>
            <w:sz w:val="22"/>
          </w:rPr>
          <w:t>Stephanie.vonlingen@evlka.de</w:t>
        </w:r>
      </w:hyperlink>
    </w:p>
    <w:p w14:paraId="697701AE" w14:textId="77777777" w:rsidR="002966B7" w:rsidRDefault="003E529E" w:rsidP="007A48A5">
      <w:pPr>
        <w:spacing w:after="0" w:line="240" w:lineRule="auto"/>
        <w:ind w:left="354"/>
        <w:rPr>
          <w:color w:val="auto"/>
          <w:sz w:val="22"/>
        </w:rPr>
      </w:pPr>
      <w:hyperlink r:id="rId11" w:history="1">
        <w:r w:rsidR="002966B7" w:rsidRPr="00B66318">
          <w:rPr>
            <w:rStyle w:val="Hyperlink"/>
            <w:sz w:val="22"/>
          </w:rPr>
          <w:t>Jan.vonLingen@evlka.de</w:t>
        </w:r>
      </w:hyperlink>
    </w:p>
    <w:p w14:paraId="15885B70" w14:textId="77777777" w:rsidR="002966B7" w:rsidRPr="002966B7" w:rsidRDefault="002966B7" w:rsidP="007A48A5">
      <w:pPr>
        <w:spacing w:after="0" w:line="240" w:lineRule="auto"/>
        <w:ind w:left="354"/>
        <w:rPr>
          <w:color w:val="auto"/>
          <w:sz w:val="22"/>
        </w:rPr>
      </w:pPr>
      <w:r>
        <w:rPr>
          <w:color w:val="auto"/>
          <w:sz w:val="22"/>
        </w:rPr>
        <w:t>Tel.: 05551- 911637, Mobil: 0151-44140555</w:t>
      </w:r>
    </w:p>
    <w:p w14:paraId="2B288864" w14:textId="77777777" w:rsidR="007A48A5" w:rsidRPr="00B70617" w:rsidRDefault="007A48A5" w:rsidP="007A48A5">
      <w:pPr>
        <w:spacing w:after="0" w:line="240" w:lineRule="auto"/>
        <w:ind w:left="354"/>
        <w:rPr>
          <w:b/>
          <w:color w:val="auto"/>
          <w:sz w:val="22"/>
          <w:u w:val="single"/>
        </w:rPr>
      </w:pPr>
    </w:p>
    <w:p w14:paraId="4D0540B7" w14:textId="77777777" w:rsidR="007A48A5" w:rsidRPr="00B70617" w:rsidRDefault="007A48A5" w:rsidP="007A48A5">
      <w:pPr>
        <w:spacing w:after="0" w:line="240" w:lineRule="auto"/>
        <w:rPr>
          <w:rStyle w:val="Fett"/>
          <w:color w:val="auto"/>
          <w:sz w:val="22"/>
        </w:rPr>
      </w:pPr>
      <w:r w:rsidRPr="00B70617">
        <w:rPr>
          <w:rStyle w:val="Fett"/>
          <w:color w:val="auto"/>
          <w:sz w:val="22"/>
        </w:rPr>
        <w:t>Mitarbeitervertretung Leine-Solling</w:t>
      </w:r>
    </w:p>
    <w:p w14:paraId="5D9084E5" w14:textId="77777777" w:rsidR="007A48A5" w:rsidRPr="007A31FB" w:rsidRDefault="007A48A5" w:rsidP="007A48A5">
      <w:pPr>
        <w:spacing w:after="0" w:line="240" w:lineRule="auto"/>
        <w:rPr>
          <w:color w:val="auto"/>
          <w:sz w:val="22"/>
        </w:rPr>
      </w:pPr>
      <w:r w:rsidRPr="00B70617">
        <w:rPr>
          <w:color w:val="auto"/>
          <w:sz w:val="22"/>
        </w:rPr>
        <w:t xml:space="preserve">Bürgermeister-Peters-Str. </w:t>
      </w:r>
      <w:r w:rsidRPr="007A31FB">
        <w:rPr>
          <w:color w:val="auto"/>
          <w:sz w:val="22"/>
        </w:rPr>
        <w:t>36</w:t>
      </w:r>
    </w:p>
    <w:p w14:paraId="0C472BEC" w14:textId="77777777" w:rsidR="007A48A5" w:rsidRPr="0016319A" w:rsidRDefault="007A48A5" w:rsidP="007A48A5">
      <w:pPr>
        <w:spacing w:after="0" w:line="240" w:lineRule="auto"/>
        <w:rPr>
          <w:color w:val="auto"/>
          <w:sz w:val="22"/>
          <w:lang w:val="en-US"/>
        </w:rPr>
      </w:pPr>
      <w:r w:rsidRPr="0016319A">
        <w:rPr>
          <w:color w:val="auto"/>
          <w:sz w:val="22"/>
          <w:lang w:val="en-US"/>
        </w:rPr>
        <w:t>37154 Northeim</w:t>
      </w:r>
    </w:p>
    <w:p w14:paraId="216CB156" w14:textId="77777777" w:rsidR="007A48A5" w:rsidRPr="0016319A" w:rsidRDefault="007A48A5" w:rsidP="007A48A5">
      <w:pPr>
        <w:spacing w:after="0" w:line="240" w:lineRule="auto"/>
        <w:rPr>
          <w:color w:val="auto"/>
          <w:sz w:val="22"/>
          <w:lang w:val="en-US"/>
        </w:rPr>
      </w:pPr>
      <w:r w:rsidRPr="0016319A">
        <w:rPr>
          <w:color w:val="auto"/>
          <w:sz w:val="22"/>
          <w:lang w:val="en-US"/>
        </w:rPr>
        <w:lastRenderedPageBreak/>
        <w:t xml:space="preserve">Email: </w:t>
      </w:r>
      <w:hyperlink r:id="rId12" w:history="1">
        <w:r w:rsidRPr="0016319A">
          <w:rPr>
            <w:rStyle w:val="Hyperlink"/>
            <w:color w:val="auto"/>
            <w:sz w:val="22"/>
            <w:lang w:val="en-US"/>
          </w:rPr>
          <w:t>mail@mav.leine-solling.de</w:t>
        </w:r>
      </w:hyperlink>
    </w:p>
    <w:p w14:paraId="61DBF759" w14:textId="77777777" w:rsidR="007A48A5" w:rsidRPr="00B70617" w:rsidRDefault="007A48A5" w:rsidP="007A48A5">
      <w:pPr>
        <w:spacing w:after="0" w:line="240" w:lineRule="auto"/>
        <w:rPr>
          <w:color w:val="auto"/>
          <w:sz w:val="22"/>
        </w:rPr>
      </w:pPr>
      <w:r w:rsidRPr="00B70617">
        <w:rPr>
          <w:color w:val="auto"/>
          <w:sz w:val="22"/>
        </w:rPr>
        <w:t>Telefon: 05551-914543, Mobil: 0151-10500445</w:t>
      </w:r>
    </w:p>
    <w:p w14:paraId="4EACF9A2" w14:textId="77777777" w:rsidR="007A48A5" w:rsidRPr="00B70617" w:rsidRDefault="007A48A5" w:rsidP="007A48A5">
      <w:pPr>
        <w:spacing w:after="0" w:line="240" w:lineRule="auto"/>
        <w:rPr>
          <w:color w:val="auto"/>
          <w:sz w:val="22"/>
        </w:rPr>
      </w:pPr>
    </w:p>
    <w:p w14:paraId="5CF18FB2" w14:textId="77777777" w:rsidR="007A48A5" w:rsidRPr="00B70617" w:rsidRDefault="007A48A5" w:rsidP="007A48A5">
      <w:pPr>
        <w:spacing w:after="0" w:line="240" w:lineRule="auto"/>
        <w:rPr>
          <w:rFonts w:eastAsia="Times New Roman"/>
          <w:color w:val="auto"/>
          <w:sz w:val="22"/>
        </w:rPr>
      </w:pPr>
      <w:r w:rsidRPr="00B70617">
        <w:rPr>
          <w:rFonts w:eastAsia="Times New Roman"/>
          <w:b/>
          <w:bCs/>
          <w:color w:val="auto"/>
          <w:sz w:val="22"/>
        </w:rPr>
        <w:t xml:space="preserve">Gleichstellungsbeauftragte Ute Räbiger </w:t>
      </w:r>
    </w:p>
    <w:p w14:paraId="3A228352" w14:textId="2482B65A" w:rsidR="007A48A5" w:rsidRPr="00B70617" w:rsidRDefault="00D71D55" w:rsidP="007A48A5">
      <w:pPr>
        <w:spacing w:after="0" w:line="240" w:lineRule="auto"/>
        <w:rPr>
          <w:rFonts w:eastAsia="Times New Roman"/>
          <w:color w:val="auto"/>
          <w:sz w:val="22"/>
        </w:rPr>
      </w:pPr>
      <w:r>
        <w:rPr>
          <w:rFonts w:eastAsia="Times New Roman"/>
          <w:color w:val="auto"/>
          <w:sz w:val="22"/>
        </w:rPr>
        <w:t>Stiftplatz 9</w:t>
      </w:r>
      <w:r w:rsidR="007A48A5" w:rsidRPr="00B70617">
        <w:rPr>
          <w:rFonts w:eastAsia="Times New Roman"/>
          <w:color w:val="auto"/>
          <w:sz w:val="22"/>
        </w:rPr>
        <w:br/>
        <w:t>37574 Einbeck</w:t>
      </w:r>
    </w:p>
    <w:p w14:paraId="5914AA98" w14:textId="77777777" w:rsidR="007A48A5" w:rsidRPr="00B70617" w:rsidRDefault="007A48A5" w:rsidP="007A48A5">
      <w:pPr>
        <w:spacing w:after="0" w:line="240" w:lineRule="auto"/>
        <w:rPr>
          <w:rFonts w:eastAsia="Times New Roman"/>
          <w:color w:val="auto"/>
          <w:sz w:val="22"/>
          <w:lang w:val="en-US"/>
        </w:rPr>
      </w:pPr>
      <w:r w:rsidRPr="00B70617">
        <w:rPr>
          <w:rFonts w:eastAsia="Times New Roman"/>
          <w:color w:val="auto"/>
          <w:sz w:val="22"/>
          <w:lang w:val="en-US"/>
        </w:rPr>
        <w:t xml:space="preserve">Email: </w:t>
      </w:r>
      <w:hyperlink r:id="rId13" w:history="1">
        <w:r w:rsidRPr="00B70617">
          <w:rPr>
            <w:rFonts w:eastAsia="Times New Roman"/>
            <w:color w:val="auto"/>
            <w:sz w:val="22"/>
            <w:u w:val="single"/>
            <w:lang w:val="en-US"/>
          </w:rPr>
          <w:t>gleichstellung.leine-solling@evlka.de</w:t>
        </w:r>
      </w:hyperlink>
    </w:p>
    <w:p w14:paraId="08E15FD7" w14:textId="77777777" w:rsidR="007A48A5" w:rsidRPr="00B70617" w:rsidRDefault="007A48A5" w:rsidP="007A48A5">
      <w:pPr>
        <w:spacing w:after="0" w:line="240" w:lineRule="auto"/>
        <w:rPr>
          <w:rFonts w:eastAsia="Times New Roman"/>
          <w:color w:val="auto"/>
          <w:sz w:val="22"/>
        </w:rPr>
      </w:pPr>
      <w:r w:rsidRPr="00B70617">
        <w:rPr>
          <w:rFonts w:eastAsia="Times New Roman"/>
          <w:color w:val="auto"/>
          <w:sz w:val="22"/>
        </w:rPr>
        <w:t xml:space="preserve">Tel.: </w:t>
      </w:r>
      <w:hyperlink r:id="rId14" w:history="1">
        <w:r w:rsidRPr="00B70617">
          <w:rPr>
            <w:rFonts w:eastAsia="Times New Roman"/>
            <w:color w:val="auto"/>
            <w:sz w:val="22"/>
            <w:u w:val="single"/>
          </w:rPr>
          <w:t>05561-1350</w:t>
        </w:r>
      </w:hyperlink>
      <w:r w:rsidRPr="00B70617">
        <w:rPr>
          <w:rFonts w:eastAsia="Times New Roman"/>
          <w:color w:val="auto"/>
          <w:sz w:val="22"/>
        </w:rPr>
        <w:t xml:space="preserve"> </w:t>
      </w:r>
    </w:p>
    <w:p w14:paraId="49266DAF" w14:textId="77777777" w:rsidR="007A48A5" w:rsidRPr="00B70617" w:rsidRDefault="007A48A5" w:rsidP="007A48A5">
      <w:pPr>
        <w:spacing w:after="0" w:line="240" w:lineRule="auto"/>
        <w:rPr>
          <w:color w:val="auto"/>
          <w:sz w:val="22"/>
        </w:rPr>
      </w:pPr>
    </w:p>
    <w:p w14:paraId="624A9D5A" w14:textId="77777777" w:rsidR="00CE23A9" w:rsidRDefault="00CE23A9" w:rsidP="007A48A5">
      <w:pPr>
        <w:pStyle w:val="StandardWeb"/>
        <w:spacing w:before="0" w:beforeAutospacing="0" w:after="0" w:afterAutospacing="0"/>
        <w:ind w:firstLine="359"/>
        <w:rPr>
          <w:rFonts w:ascii="Calibri" w:hAnsi="Calibri" w:cs="Calibri"/>
          <w:b/>
          <w:sz w:val="22"/>
          <w:szCs w:val="22"/>
        </w:rPr>
      </w:pPr>
    </w:p>
    <w:p w14:paraId="63836A2C" w14:textId="77777777" w:rsidR="00CE23A9" w:rsidRDefault="00CE23A9" w:rsidP="007A48A5">
      <w:pPr>
        <w:pStyle w:val="StandardWeb"/>
        <w:spacing w:before="0" w:beforeAutospacing="0" w:after="0" w:afterAutospacing="0"/>
        <w:ind w:firstLine="359"/>
        <w:rPr>
          <w:rFonts w:ascii="Calibri" w:hAnsi="Calibri" w:cs="Calibri"/>
          <w:b/>
          <w:sz w:val="22"/>
          <w:szCs w:val="22"/>
        </w:rPr>
      </w:pPr>
    </w:p>
    <w:p w14:paraId="438D0A14" w14:textId="77777777" w:rsidR="007A48A5" w:rsidRPr="00B70617" w:rsidRDefault="007A48A5" w:rsidP="007A48A5">
      <w:pPr>
        <w:pStyle w:val="StandardWeb"/>
        <w:spacing w:before="0" w:beforeAutospacing="0" w:after="0" w:afterAutospacing="0"/>
        <w:ind w:firstLine="359"/>
        <w:rPr>
          <w:rFonts w:ascii="Calibri" w:hAnsi="Calibri" w:cs="Calibri"/>
          <w:b/>
          <w:sz w:val="22"/>
          <w:szCs w:val="22"/>
        </w:rPr>
      </w:pPr>
      <w:r w:rsidRPr="00B70617">
        <w:rPr>
          <w:rFonts w:ascii="Calibri" w:hAnsi="Calibri" w:cs="Calibri"/>
          <w:b/>
          <w:sz w:val="22"/>
          <w:szCs w:val="22"/>
        </w:rPr>
        <w:t>Schwerbehindertenbeauftragte Anja Gaber</w:t>
      </w:r>
    </w:p>
    <w:p w14:paraId="14C870EB" w14:textId="77777777" w:rsidR="007A48A5" w:rsidRPr="00B70617" w:rsidRDefault="007A48A5" w:rsidP="007A48A5">
      <w:pPr>
        <w:pStyle w:val="StandardWeb"/>
        <w:spacing w:before="0" w:beforeAutospacing="0" w:after="0" w:afterAutospacing="0"/>
        <w:ind w:firstLine="359"/>
        <w:rPr>
          <w:rFonts w:ascii="Calibri" w:hAnsi="Calibri" w:cs="Calibri"/>
          <w:sz w:val="22"/>
          <w:szCs w:val="22"/>
        </w:rPr>
      </w:pPr>
      <w:r w:rsidRPr="00B70617">
        <w:rPr>
          <w:rFonts w:ascii="Calibri" w:hAnsi="Calibri" w:cs="Calibri"/>
          <w:sz w:val="22"/>
          <w:szCs w:val="22"/>
        </w:rPr>
        <w:t xml:space="preserve">Email: </w:t>
      </w:r>
      <w:hyperlink r:id="rId15" w:history="1">
        <w:r w:rsidRPr="00B70617">
          <w:rPr>
            <w:rStyle w:val="Hyperlink"/>
            <w:rFonts w:ascii="Calibri" w:hAnsi="Calibri" w:cs="Calibri"/>
            <w:color w:val="auto"/>
            <w:sz w:val="22"/>
            <w:szCs w:val="22"/>
          </w:rPr>
          <w:t>Anja.Gaber@evlka.de</w:t>
        </w:r>
      </w:hyperlink>
    </w:p>
    <w:p w14:paraId="68A09E11" w14:textId="77777777" w:rsidR="007A48A5" w:rsidRPr="00B70617" w:rsidRDefault="007A48A5" w:rsidP="007A48A5">
      <w:pPr>
        <w:pStyle w:val="StandardWeb"/>
        <w:spacing w:before="0" w:beforeAutospacing="0" w:after="0" w:afterAutospacing="0"/>
        <w:ind w:firstLine="359"/>
        <w:rPr>
          <w:rFonts w:ascii="Calibri" w:hAnsi="Calibri" w:cs="Calibri"/>
          <w:sz w:val="22"/>
          <w:szCs w:val="22"/>
        </w:rPr>
      </w:pPr>
      <w:r w:rsidRPr="00B70617">
        <w:rPr>
          <w:rFonts w:ascii="Calibri" w:hAnsi="Calibri" w:cs="Calibri"/>
          <w:sz w:val="22"/>
          <w:szCs w:val="22"/>
        </w:rPr>
        <w:t>Tel.: 0179-4512385</w:t>
      </w:r>
    </w:p>
    <w:p w14:paraId="74DCE2F1" w14:textId="77777777" w:rsidR="007A48A5" w:rsidRPr="00B70617" w:rsidRDefault="007A48A5" w:rsidP="007A48A5">
      <w:pPr>
        <w:pStyle w:val="StandardWeb"/>
        <w:spacing w:before="0" w:beforeAutospacing="0" w:after="0" w:afterAutospacing="0"/>
        <w:rPr>
          <w:rFonts w:ascii="Calibri" w:hAnsi="Calibri" w:cs="Calibri"/>
          <w:sz w:val="22"/>
          <w:szCs w:val="22"/>
        </w:rPr>
      </w:pPr>
    </w:p>
    <w:p w14:paraId="58FB1F8D" w14:textId="77777777" w:rsidR="007A48A5" w:rsidRPr="00B70617" w:rsidRDefault="007A48A5" w:rsidP="007A48A5">
      <w:pPr>
        <w:pStyle w:val="StandardWeb"/>
        <w:spacing w:before="0" w:beforeAutospacing="0" w:after="0" w:afterAutospacing="0"/>
        <w:ind w:firstLine="359"/>
        <w:rPr>
          <w:rFonts w:ascii="Calibri" w:hAnsi="Calibri" w:cs="Calibri"/>
          <w:b/>
          <w:sz w:val="22"/>
          <w:szCs w:val="22"/>
        </w:rPr>
      </w:pPr>
      <w:r w:rsidRPr="00B70617">
        <w:rPr>
          <w:rFonts w:ascii="Calibri" w:hAnsi="Calibri" w:cs="Calibri"/>
          <w:b/>
          <w:sz w:val="22"/>
          <w:szCs w:val="22"/>
        </w:rPr>
        <w:t>Pastor Dr. Jens Gillner</w:t>
      </w:r>
    </w:p>
    <w:p w14:paraId="34F6428F" w14:textId="77777777" w:rsidR="007A48A5" w:rsidRPr="00B70617" w:rsidRDefault="007A48A5" w:rsidP="007A48A5">
      <w:pPr>
        <w:spacing w:after="0"/>
        <w:rPr>
          <w:color w:val="auto"/>
          <w:sz w:val="22"/>
        </w:rPr>
      </w:pPr>
      <w:r w:rsidRPr="00B70617">
        <w:rPr>
          <w:color w:val="auto"/>
          <w:sz w:val="22"/>
        </w:rPr>
        <w:t>Ottilienweg 16</w:t>
      </w:r>
    </w:p>
    <w:p w14:paraId="666435B9" w14:textId="77777777" w:rsidR="007A48A5" w:rsidRPr="00B70617" w:rsidRDefault="007A48A5" w:rsidP="007A48A5">
      <w:pPr>
        <w:spacing w:after="0"/>
        <w:rPr>
          <w:color w:val="auto"/>
          <w:sz w:val="22"/>
          <w:lang w:val="en-US"/>
        </w:rPr>
      </w:pPr>
      <w:r w:rsidRPr="001738D5">
        <w:rPr>
          <w:color w:val="auto"/>
          <w:sz w:val="22"/>
          <w:lang w:val="en-US"/>
        </w:rPr>
        <w:t>37154 Northeim</w:t>
      </w:r>
    </w:p>
    <w:p w14:paraId="2D6DE8E1" w14:textId="77777777" w:rsidR="007A48A5" w:rsidRPr="00B70617" w:rsidRDefault="007A48A5" w:rsidP="007A48A5">
      <w:pPr>
        <w:spacing w:after="0"/>
        <w:rPr>
          <w:color w:val="auto"/>
          <w:sz w:val="22"/>
          <w:lang w:val="en-US"/>
        </w:rPr>
      </w:pPr>
      <w:r w:rsidRPr="00B70617">
        <w:rPr>
          <w:color w:val="auto"/>
          <w:sz w:val="22"/>
          <w:lang w:val="en-US"/>
        </w:rPr>
        <w:t xml:space="preserve">Email: </w:t>
      </w:r>
      <w:hyperlink r:id="rId16" w:history="1">
        <w:r w:rsidRPr="00B70617">
          <w:rPr>
            <w:rStyle w:val="Hyperlink"/>
            <w:color w:val="auto"/>
            <w:sz w:val="22"/>
            <w:lang w:val="en-US"/>
          </w:rPr>
          <w:t>jens.gillner@evlka.de</w:t>
        </w:r>
      </w:hyperlink>
    </w:p>
    <w:p w14:paraId="6C8BBE14" w14:textId="77777777" w:rsidR="007A48A5" w:rsidRPr="00593C33" w:rsidRDefault="007A48A5" w:rsidP="007A48A5">
      <w:pPr>
        <w:spacing w:after="0"/>
        <w:rPr>
          <w:color w:val="auto"/>
          <w:sz w:val="22"/>
        </w:rPr>
      </w:pPr>
      <w:r w:rsidRPr="00593C33">
        <w:rPr>
          <w:color w:val="auto"/>
          <w:sz w:val="22"/>
        </w:rPr>
        <w:t>Tel.: 05551-54455</w:t>
      </w:r>
    </w:p>
    <w:p w14:paraId="4807E3E6" w14:textId="77777777" w:rsidR="00C511AD" w:rsidRDefault="00C511AD" w:rsidP="007A48A5">
      <w:pPr>
        <w:spacing w:after="0" w:line="240" w:lineRule="auto"/>
        <w:ind w:left="359" w:firstLine="0"/>
        <w:rPr>
          <w:color w:val="auto"/>
          <w:sz w:val="22"/>
        </w:rPr>
      </w:pPr>
    </w:p>
    <w:p w14:paraId="71BED847" w14:textId="77777777" w:rsidR="00234095" w:rsidRPr="00B70617" w:rsidRDefault="00234095" w:rsidP="007A48A5">
      <w:pPr>
        <w:spacing w:after="0" w:line="240" w:lineRule="auto"/>
        <w:ind w:left="359" w:firstLine="0"/>
        <w:rPr>
          <w:color w:val="auto"/>
          <w:sz w:val="22"/>
        </w:rPr>
      </w:pPr>
    </w:p>
    <w:p w14:paraId="417C00F2" w14:textId="77777777" w:rsidR="00AA6D18" w:rsidRPr="00B70617" w:rsidRDefault="004802E4" w:rsidP="007A48A5">
      <w:pPr>
        <w:spacing w:after="0" w:line="240" w:lineRule="auto"/>
        <w:ind w:left="354"/>
        <w:rPr>
          <w:b/>
          <w:color w:val="auto"/>
          <w:sz w:val="22"/>
          <w:u w:val="single"/>
        </w:rPr>
      </w:pPr>
      <w:r w:rsidRPr="00B70617">
        <w:rPr>
          <w:b/>
          <w:color w:val="auto"/>
          <w:sz w:val="22"/>
          <w:u w:val="single"/>
        </w:rPr>
        <w:t xml:space="preserve">8. Wo finde ich Hilfe? </w:t>
      </w:r>
    </w:p>
    <w:p w14:paraId="4D3D2625" w14:textId="402FFC54" w:rsidR="00AA6D18" w:rsidRPr="00B70617" w:rsidRDefault="004802E4" w:rsidP="007A48A5">
      <w:pPr>
        <w:spacing w:after="0" w:line="240" w:lineRule="auto"/>
        <w:ind w:left="354" w:right="639"/>
        <w:rPr>
          <w:color w:val="auto"/>
          <w:sz w:val="22"/>
        </w:rPr>
      </w:pPr>
      <w:r w:rsidRPr="00B70617">
        <w:rPr>
          <w:color w:val="auto"/>
          <w:sz w:val="22"/>
        </w:rPr>
        <w:t>Das Thema sexualisierte Gewalt wirft häufig Fragen auf und kann verunsichern. Fachwissen und Selbstreflexion sind notwendige Voraussetzungen, um zu diesem Thema kompetent, sensibel und transparent handeln zu können. In Anlage 6 finden Sie ausführliche Informationen zu der von der Landeskirche eingerichteten Fachstelle zur Prävention sexualisierter Gewalt, sowie in Anlage 7 regionale und bundesweite Beratungsstellen</w:t>
      </w:r>
      <w:r w:rsidR="00DB2857">
        <w:rPr>
          <w:color w:val="auto"/>
          <w:sz w:val="22"/>
        </w:rPr>
        <w:t>,</w:t>
      </w:r>
      <w:r w:rsidRPr="00B70617">
        <w:rPr>
          <w:color w:val="auto"/>
          <w:sz w:val="22"/>
        </w:rPr>
        <w:t xml:space="preserve"> </w:t>
      </w:r>
      <w:r w:rsidR="00FC39B7">
        <w:rPr>
          <w:color w:val="auto"/>
          <w:sz w:val="22"/>
        </w:rPr>
        <w:t xml:space="preserve">die </w:t>
      </w:r>
      <w:r w:rsidRPr="00B70617">
        <w:rPr>
          <w:color w:val="auto"/>
          <w:sz w:val="22"/>
        </w:rPr>
        <w:t xml:space="preserve">mit ihrem Fachwissen unterstützen und an die sich Betroffene wenden können. Alle aufgeführten Beratungen sind in der Regel kostenlos. </w:t>
      </w:r>
    </w:p>
    <w:p w14:paraId="3DED384D" w14:textId="77777777" w:rsidR="00AA6D18" w:rsidRDefault="004802E4" w:rsidP="007A48A5">
      <w:pPr>
        <w:spacing w:after="0" w:line="240" w:lineRule="auto"/>
        <w:ind w:left="354" w:right="639"/>
        <w:rPr>
          <w:color w:val="auto"/>
          <w:sz w:val="22"/>
        </w:rPr>
      </w:pPr>
      <w:r w:rsidRPr="00B70617">
        <w:rPr>
          <w:color w:val="auto"/>
          <w:sz w:val="22"/>
        </w:rPr>
        <w:t xml:space="preserve">Sie helfen bereits bei der Verhinderung von Missbrauch mit, wenn Sie Schutzbefohlene aus Ihren Gemeinden und Einrichtungen, die selbst betroffen sind oder Angehörige, die sich Sorgen machen, an eine geeignete Fachberatungsstelle vermitteln.  </w:t>
      </w:r>
    </w:p>
    <w:p w14:paraId="5095BA2A" w14:textId="77777777" w:rsidR="000D75E4" w:rsidRPr="00B70617" w:rsidRDefault="000D75E4" w:rsidP="007A48A5">
      <w:pPr>
        <w:spacing w:after="0" w:line="240" w:lineRule="auto"/>
        <w:ind w:left="354" w:right="639"/>
        <w:rPr>
          <w:color w:val="auto"/>
          <w:sz w:val="22"/>
        </w:rPr>
      </w:pPr>
    </w:p>
    <w:p w14:paraId="1B13AF15" w14:textId="77777777" w:rsidR="00AA6D18" w:rsidRPr="00B70617" w:rsidRDefault="004802E4" w:rsidP="007A48A5">
      <w:pPr>
        <w:spacing w:after="0" w:line="240" w:lineRule="auto"/>
        <w:ind w:left="354"/>
        <w:rPr>
          <w:b/>
          <w:color w:val="auto"/>
          <w:sz w:val="22"/>
        </w:rPr>
      </w:pPr>
      <w:r w:rsidRPr="00B70617">
        <w:rPr>
          <w:b/>
          <w:color w:val="auto"/>
          <w:sz w:val="22"/>
        </w:rPr>
        <w:t xml:space="preserve">Unabhängige Ansprechstelle: </w:t>
      </w:r>
    </w:p>
    <w:p w14:paraId="5D307997" w14:textId="77777777" w:rsidR="00AA6D18" w:rsidRPr="00B70617" w:rsidRDefault="004802E4" w:rsidP="007A48A5">
      <w:pPr>
        <w:pStyle w:val="berschrift3"/>
        <w:spacing w:after="0" w:line="240" w:lineRule="auto"/>
        <w:ind w:left="354"/>
        <w:rPr>
          <w:color w:val="auto"/>
          <w:sz w:val="22"/>
        </w:rPr>
      </w:pPr>
      <w:r w:rsidRPr="00B70617">
        <w:rPr>
          <w:color w:val="auto"/>
          <w:sz w:val="22"/>
        </w:rPr>
        <w:lastRenderedPageBreak/>
        <w:t xml:space="preserve">Unabhängige Information für Betroffene von sexualisierter Gewalt in der Evangelischen Kirche und Diakonie  </w:t>
      </w:r>
    </w:p>
    <w:p w14:paraId="27B58234" w14:textId="0DD401B6" w:rsidR="00E50CE1" w:rsidRDefault="004802E4" w:rsidP="007A48A5">
      <w:pPr>
        <w:spacing w:after="0" w:line="240" w:lineRule="auto"/>
        <w:ind w:left="354" w:right="3834"/>
        <w:rPr>
          <w:color w:val="auto"/>
          <w:sz w:val="22"/>
        </w:rPr>
      </w:pPr>
      <w:r w:rsidRPr="00B70617">
        <w:rPr>
          <w:color w:val="auto"/>
          <w:sz w:val="22"/>
        </w:rPr>
        <w:t xml:space="preserve">Zentrale Anlaufstelle: HELP – Telefon 800-5040112 </w:t>
      </w:r>
      <w:r w:rsidR="00DB2857">
        <w:rPr>
          <w:color w:val="auto"/>
          <w:sz w:val="22"/>
        </w:rPr>
        <w:t>k</w:t>
      </w:r>
      <w:r w:rsidRPr="00B70617">
        <w:rPr>
          <w:color w:val="auto"/>
          <w:sz w:val="22"/>
        </w:rPr>
        <w:t xml:space="preserve">ostenlos und anonym. </w:t>
      </w:r>
    </w:p>
    <w:p w14:paraId="7950D164" w14:textId="77777777" w:rsidR="003F114D" w:rsidRDefault="00FA766A" w:rsidP="007A48A5">
      <w:pPr>
        <w:spacing w:after="0" w:line="240" w:lineRule="auto"/>
        <w:ind w:left="354" w:right="3834"/>
        <w:rPr>
          <w:color w:val="auto"/>
          <w:sz w:val="22"/>
        </w:rPr>
      </w:pPr>
      <w:r>
        <w:rPr>
          <w:color w:val="auto"/>
          <w:sz w:val="22"/>
        </w:rPr>
        <w:t>An die Fachstelle für sexualisierte Gewalt der L</w:t>
      </w:r>
      <w:r w:rsidR="003F114D">
        <w:rPr>
          <w:color w:val="auto"/>
          <w:sz w:val="22"/>
        </w:rPr>
        <w:t xml:space="preserve">andeskirche </w:t>
      </w:r>
      <w:r>
        <w:rPr>
          <w:color w:val="auto"/>
          <w:sz w:val="22"/>
        </w:rPr>
        <w:t xml:space="preserve">Hannovers: </w:t>
      </w:r>
      <w:hyperlink r:id="rId17" w:history="1">
        <w:r w:rsidR="003F114D" w:rsidRPr="00B66318">
          <w:rPr>
            <w:rStyle w:val="Hyperlink"/>
            <w:sz w:val="22"/>
          </w:rPr>
          <w:t>fachstelle.sexualisierte.gewalt@evlka.de</w:t>
        </w:r>
      </w:hyperlink>
    </w:p>
    <w:p w14:paraId="2C7DD4A1" w14:textId="77777777" w:rsidR="00FA766A" w:rsidRPr="00B70617" w:rsidRDefault="00FA766A" w:rsidP="007A48A5">
      <w:pPr>
        <w:spacing w:after="0" w:line="240" w:lineRule="auto"/>
        <w:ind w:left="354" w:right="3834"/>
        <w:rPr>
          <w:color w:val="auto"/>
          <w:sz w:val="22"/>
        </w:rPr>
      </w:pPr>
      <w:r>
        <w:t xml:space="preserve">Tel.: </w:t>
      </w:r>
      <w:r w:rsidRPr="00FA766A">
        <w:rPr>
          <w:color w:val="auto"/>
          <w:sz w:val="22"/>
        </w:rPr>
        <w:t>0511 1241-650</w:t>
      </w:r>
    </w:p>
    <w:p w14:paraId="7252DC28" w14:textId="77777777" w:rsidR="00E50CE1" w:rsidRPr="00B70617" w:rsidRDefault="00E50CE1" w:rsidP="007A48A5">
      <w:pPr>
        <w:spacing w:after="0" w:line="240" w:lineRule="auto"/>
        <w:ind w:left="0" w:firstLine="0"/>
        <w:rPr>
          <w:color w:val="auto"/>
          <w:sz w:val="22"/>
        </w:rPr>
      </w:pPr>
      <w:r w:rsidRPr="00B70617">
        <w:rPr>
          <w:color w:val="auto"/>
          <w:sz w:val="22"/>
        </w:rPr>
        <w:br w:type="page"/>
      </w:r>
    </w:p>
    <w:p w14:paraId="6FD4E928" w14:textId="77777777" w:rsidR="00AA6D18" w:rsidRDefault="00AA6D18">
      <w:pPr>
        <w:ind w:left="354" w:right="3834"/>
      </w:pPr>
    </w:p>
    <w:p w14:paraId="5601A2D5" w14:textId="77777777" w:rsidR="00E50CE1" w:rsidRDefault="00E50CE1">
      <w:pPr>
        <w:ind w:left="354" w:right="3834"/>
      </w:pPr>
    </w:p>
    <w:p w14:paraId="17D0B699" w14:textId="77777777" w:rsidR="006A15C1" w:rsidRDefault="006A15C1" w:rsidP="006A15C1">
      <w:pPr>
        <w:pStyle w:val="berschrift2"/>
        <w:spacing w:after="49" w:line="265" w:lineRule="auto"/>
        <w:ind w:left="354"/>
        <w:rPr>
          <w:color w:val="000000"/>
          <w:sz w:val="22"/>
        </w:rPr>
      </w:pPr>
      <w:r>
        <w:rPr>
          <w:u w:val="single" w:color="7030A0"/>
        </w:rPr>
        <w:t>Anlage 1 -Empfehlungen zur Risikoanalyse</w:t>
      </w:r>
      <w:r>
        <w:rPr>
          <w:color w:val="000000"/>
          <w:sz w:val="22"/>
        </w:rPr>
        <w:t xml:space="preserve"> </w:t>
      </w:r>
    </w:p>
    <w:p w14:paraId="3CF9D0AB" w14:textId="77777777" w:rsidR="006A15C1" w:rsidRPr="002E24A2" w:rsidRDefault="006A15C1" w:rsidP="006A15C1">
      <w:pPr>
        <w:rPr>
          <w:rFonts w:asciiTheme="minorHAnsi" w:hAnsiTheme="minorHAnsi" w:cstheme="minorHAnsi"/>
          <w:b/>
          <w:sz w:val="22"/>
          <w:u w:val="single"/>
        </w:rPr>
      </w:pPr>
      <w:r w:rsidRPr="002E24A2">
        <w:rPr>
          <w:rFonts w:asciiTheme="minorHAnsi" w:hAnsiTheme="minorHAnsi" w:cstheme="minorHAnsi"/>
          <w:b/>
          <w:sz w:val="22"/>
          <w:u w:val="single"/>
        </w:rPr>
        <w:t>Risikoanalyse allgemein</w:t>
      </w:r>
    </w:p>
    <w:p w14:paraId="56C6F5BA" w14:textId="77777777" w:rsidR="006A15C1" w:rsidRPr="002E24A2" w:rsidRDefault="006A15C1" w:rsidP="006A15C1">
      <w:pPr>
        <w:rPr>
          <w:rFonts w:asciiTheme="minorHAnsi" w:hAnsiTheme="minorHAnsi" w:cstheme="minorHAnsi"/>
          <w:sz w:val="22"/>
        </w:rPr>
      </w:pPr>
    </w:p>
    <w:p w14:paraId="29CDD6F5" w14:textId="77777777" w:rsidR="006A15C1" w:rsidRPr="002E24A2" w:rsidRDefault="006A15C1" w:rsidP="006A15C1">
      <w:pPr>
        <w:ind w:left="354" w:right="639"/>
        <w:rPr>
          <w:rFonts w:asciiTheme="minorHAnsi" w:hAnsiTheme="minorHAnsi" w:cstheme="minorHAnsi"/>
          <w:sz w:val="22"/>
        </w:rPr>
      </w:pPr>
      <w:r w:rsidRPr="002E24A2">
        <w:rPr>
          <w:rFonts w:asciiTheme="minorHAnsi" w:hAnsiTheme="minorHAnsi" w:cstheme="minorHAnsi"/>
          <w:sz w:val="22"/>
        </w:rPr>
        <w:t>Diese betrifft Bereiche (teilweise überlappend) mit hohem Risiko von Übergriffen. Risiken sollen wahrgenommen und mit sinnvollen Handlungsvorschlägen ergänzt werden.</w:t>
      </w:r>
    </w:p>
    <w:p w14:paraId="58BC4E8B" w14:textId="77777777" w:rsidR="006A15C1" w:rsidRPr="002E24A2" w:rsidRDefault="006A15C1" w:rsidP="006A15C1">
      <w:pPr>
        <w:ind w:left="354" w:right="639"/>
        <w:rPr>
          <w:rFonts w:asciiTheme="minorHAnsi" w:hAnsiTheme="minorHAnsi" w:cstheme="minorHAnsi"/>
          <w:sz w:val="22"/>
        </w:rPr>
      </w:pPr>
    </w:p>
    <w:tbl>
      <w:tblPr>
        <w:tblStyle w:val="TableGrid"/>
        <w:tblW w:w="9272" w:type="dxa"/>
        <w:tblInd w:w="362" w:type="dxa"/>
        <w:tblCellMar>
          <w:top w:w="52" w:type="dxa"/>
          <w:right w:w="73" w:type="dxa"/>
        </w:tblCellMar>
        <w:tblLook w:val="04A0" w:firstRow="1" w:lastRow="0" w:firstColumn="1" w:lastColumn="0" w:noHBand="0" w:noVBand="1"/>
      </w:tblPr>
      <w:tblGrid>
        <w:gridCol w:w="288"/>
        <w:gridCol w:w="3037"/>
        <w:gridCol w:w="5947"/>
      </w:tblGrid>
      <w:tr w:rsidR="006A15C1" w:rsidRPr="002E24A2" w14:paraId="42463791" w14:textId="77777777" w:rsidTr="00720A60">
        <w:trPr>
          <w:trHeight w:val="388"/>
        </w:trPr>
        <w:tc>
          <w:tcPr>
            <w:tcW w:w="288" w:type="dxa"/>
            <w:tcBorders>
              <w:top w:val="single" w:sz="4" w:space="0" w:color="000000"/>
              <w:left w:val="single" w:sz="4" w:space="0" w:color="000000"/>
              <w:bottom w:val="single" w:sz="4" w:space="0" w:color="000000"/>
              <w:right w:val="nil"/>
            </w:tcBorders>
          </w:tcPr>
          <w:p w14:paraId="4B1E06A8" w14:textId="77777777" w:rsidR="006A15C1" w:rsidRPr="002E24A2" w:rsidRDefault="006A15C1" w:rsidP="00720A60">
            <w:pPr>
              <w:spacing w:after="160" w:line="259" w:lineRule="auto"/>
              <w:ind w:left="0" w:firstLine="0"/>
              <w:rPr>
                <w:rFonts w:asciiTheme="minorHAnsi" w:hAnsiTheme="minorHAnsi" w:cstheme="minorHAnsi"/>
                <w:sz w:val="22"/>
              </w:rPr>
            </w:pPr>
          </w:p>
        </w:tc>
        <w:tc>
          <w:tcPr>
            <w:tcW w:w="3037" w:type="dxa"/>
            <w:tcBorders>
              <w:top w:val="single" w:sz="4" w:space="0" w:color="000000"/>
              <w:left w:val="nil"/>
              <w:bottom w:val="single" w:sz="4" w:space="0" w:color="000000"/>
              <w:right w:val="single" w:sz="4" w:space="0" w:color="000000"/>
            </w:tcBorders>
          </w:tcPr>
          <w:p w14:paraId="59F244E7" w14:textId="77777777" w:rsidR="006A15C1" w:rsidRPr="002E24A2" w:rsidRDefault="006A15C1" w:rsidP="00720A60">
            <w:pPr>
              <w:spacing w:after="0" w:line="259" w:lineRule="auto"/>
              <w:ind w:left="0" w:firstLine="0"/>
              <w:rPr>
                <w:rFonts w:asciiTheme="minorHAnsi" w:hAnsiTheme="minorHAnsi" w:cstheme="minorHAnsi"/>
                <w:sz w:val="22"/>
              </w:rPr>
            </w:pPr>
            <w:r w:rsidRPr="002E24A2">
              <w:rPr>
                <w:rFonts w:asciiTheme="minorHAnsi" w:hAnsiTheme="minorHAnsi" w:cstheme="minorHAnsi"/>
                <w:sz w:val="22"/>
              </w:rPr>
              <w:t xml:space="preserve">Bereich </w:t>
            </w:r>
          </w:p>
        </w:tc>
        <w:tc>
          <w:tcPr>
            <w:tcW w:w="5947" w:type="dxa"/>
            <w:tcBorders>
              <w:top w:val="single" w:sz="4" w:space="0" w:color="000000"/>
              <w:left w:val="single" w:sz="4" w:space="0" w:color="000000"/>
              <w:bottom w:val="single" w:sz="4" w:space="0" w:color="000000"/>
              <w:right w:val="single" w:sz="4" w:space="0" w:color="000000"/>
            </w:tcBorders>
          </w:tcPr>
          <w:p w14:paraId="3E4A4502" w14:textId="77777777" w:rsidR="006A15C1" w:rsidRPr="002E24A2" w:rsidRDefault="006A15C1" w:rsidP="00720A60">
            <w:pPr>
              <w:spacing w:after="0" w:line="259" w:lineRule="auto"/>
              <w:ind w:left="826" w:firstLine="0"/>
              <w:rPr>
                <w:rFonts w:asciiTheme="minorHAnsi" w:hAnsiTheme="minorHAnsi" w:cstheme="minorHAnsi"/>
                <w:sz w:val="22"/>
              </w:rPr>
            </w:pPr>
            <w:r w:rsidRPr="002E24A2">
              <w:rPr>
                <w:rFonts w:asciiTheme="minorHAnsi" w:hAnsiTheme="minorHAnsi" w:cstheme="minorHAnsi"/>
                <w:sz w:val="22"/>
              </w:rPr>
              <w:t xml:space="preserve">Maßnahme </w:t>
            </w:r>
          </w:p>
        </w:tc>
      </w:tr>
      <w:tr w:rsidR="006A15C1" w:rsidRPr="002E24A2" w14:paraId="0F93BBD3" w14:textId="77777777" w:rsidTr="00720A60">
        <w:trPr>
          <w:trHeight w:val="2393"/>
        </w:trPr>
        <w:tc>
          <w:tcPr>
            <w:tcW w:w="288" w:type="dxa"/>
            <w:tcBorders>
              <w:top w:val="single" w:sz="4" w:space="0" w:color="000000"/>
              <w:left w:val="single" w:sz="4" w:space="0" w:color="000000"/>
              <w:bottom w:val="single" w:sz="4" w:space="0" w:color="000000"/>
              <w:right w:val="nil"/>
            </w:tcBorders>
          </w:tcPr>
          <w:p w14:paraId="1ACE875A" w14:textId="77777777" w:rsidR="006A15C1" w:rsidRPr="002E24A2" w:rsidRDefault="006A15C1" w:rsidP="00720A60">
            <w:pPr>
              <w:spacing w:after="871" w:line="259" w:lineRule="auto"/>
              <w:ind w:left="215" w:firstLine="0"/>
              <w:rPr>
                <w:rFonts w:asciiTheme="minorHAnsi" w:hAnsiTheme="minorHAnsi" w:cstheme="minorHAnsi"/>
                <w:sz w:val="22"/>
              </w:rPr>
            </w:pPr>
          </w:p>
          <w:p w14:paraId="002B3ABA" w14:textId="77777777" w:rsidR="006A15C1" w:rsidRPr="002E24A2" w:rsidRDefault="006A15C1" w:rsidP="00720A60">
            <w:pPr>
              <w:spacing w:after="0" w:line="259" w:lineRule="auto"/>
              <w:ind w:left="215" w:firstLine="0"/>
              <w:jc w:val="center"/>
              <w:rPr>
                <w:rFonts w:asciiTheme="minorHAnsi" w:hAnsiTheme="minorHAnsi" w:cstheme="minorHAnsi"/>
                <w:sz w:val="22"/>
              </w:rPr>
            </w:pPr>
          </w:p>
          <w:p w14:paraId="1578996F" w14:textId="77777777" w:rsidR="006A15C1" w:rsidRPr="002E24A2" w:rsidRDefault="006A15C1" w:rsidP="00720A60">
            <w:pPr>
              <w:spacing w:after="20" w:line="259" w:lineRule="auto"/>
              <w:ind w:left="108" w:firstLine="0"/>
              <w:rPr>
                <w:rFonts w:asciiTheme="minorHAnsi" w:hAnsiTheme="minorHAnsi" w:cstheme="minorHAnsi"/>
                <w:sz w:val="22"/>
              </w:rPr>
            </w:pPr>
            <w:r w:rsidRPr="002E24A2">
              <w:rPr>
                <w:rFonts w:asciiTheme="minorHAnsi" w:hAnsiTheme="minorHAnsi" w:cstheme="minorHAnsi"/>
                <w:sz w:val="22"/>
              </w:rPr>
              <w:t xml:space="preserve"> </w:t>
            </w:r>
          </w:p>
          <w:p w14:paraId="4EA30314" w14:textId="77777777" w:rsidR="006A15C1" w:rsidRPr="002E24A2" w:rsidRDefault="006A15C1" w:rsidP="00720A60">
            <w:pPr>
              <w:spacing w:after="0" w:line="259" w:lineRule="auto"/>
              <w:ind w:left="469" w:firstLine="0"/>
              <w:rPr>
                <w:rFonts w:asciiTheme="minorHAnsi" w:hAnsiTheme="minorHAnsi" w:cstheme="minorHAnsi"/>
                <w:sz w:val="22"/>
              </w:rPr>
            </w:pPr>
          </w:p>
        </w:tc>
        <w:tc>
          <w:tcPr>
            <w:tcW w:w="3037" w:type="dxa"/>
            <w:tcBorders>
              <w:top w:val="single" w:sz="4" w:space="0" w:color="000000"/>
              <w:left w:val="nil"/>
              <w:bottom w:val="single" w:sz="4" w:space="0" w:color="000000"/>
              <w:right w:val="single" w:sz="4" w:space="0" w:color="000000"/>
            </w:tcBorders>
          </w:tcPr>
          <w:p w14:paraId="5EB9F09C"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Alle Situationen mit einem Machtgefälle (in dem die persönliche Begegnung nicht auf Augenhöhe ist) </w:t>
            </w:r>
          </w:p>
          <w:p w14:paraId="1E5074A1" w14:textId="77777777" w:rsidR="006A15C1" w:rsidRPr="002E24A2" w:rsidRDefault="006A15C1" w:rsidP="00720A60">
            <w:pPr>
              <w:spacing w:after="0" w:line="259" w:lineRule="auto"/>
              <w:ind w:left="0" w:firstLine="0"/>
              <w:rPr>
                <w:rFonts w:asciiTheme="minorHAnsi" w:hAnsiTheme="minorHAnsi" w:cstheme="minorHAnsi"/>
                <w:sz w:val="22"/>
              </w:rPr>
            </w:pPr>
          </w:p>
          <w:p w14:paraId="0F9703CE" w14:textId="77777777" w:rsidR="006A15C1" w:rsidRPr="002E24A2" w:rsidRDefault="006A15C1" w:rsidP="00720A60">
            <w:pPr>
              <w:spacing w:after="0" w:line="259" w:lineRule="auto"/>
              <w:ind w:left="0" w:firstLine="0"/>
              <w:rPr>
                <w:rFonts w:asciiTheme="minorHAnsi" w:hAnsiTheme="minorHAnsi" w:cstheme="minorHAnsi"/>
                <w:sz w:val="22"/>
              </w:rPr>
            </w:pPr>
          </w:p>
          <w:p w14:paraId="2F79BBF8" w14:textId="77777777" w:rsidR="006A15C1" w:rsidRPr="002E24A2" w:rsidRDefault="006A15C1" w:rsidP="00720A60">
            <w:pPr>
              <w:spacing w:after="0" w:line="259" w:lineRule="auto"/>
              <w:ind w:left="0" w:firstLine="0"/>
              <w:rPr>
                <w:rFonts w:asciiTheme="minorHAnsi" w:hAnsiTheme="minorHAnsi" w:cstheme="minorHAnsi"/>
                <w:sz w:val="22"/>
              </w:rPr>
            </w:pPr>
          </w:p>
          <w:p w14:paraId="6C2CF388" w14:textId="77777777" w:rsidR="006A15C1" w:rsidRPr="002E24A2" w:rsidRDefault="006A15C1" w:rsidP="00720A60">
            <w:pPr>
              <w:spacing w:after="0" w:line="259" w:lineRule="auto"/>
              <w:ind w:left="0" w:firstLine="0"/>
              <w:rPr>
                <w:rFonts w:asciiTheme="minorHAnsi" w:hAnsiTheme="minorHAnsi" w:cstheme="minorHAnsi"/>
                <w:sz w:val="22"/>
              </w:rPr>
            </w:pPr>
          </w:p>
          <w:p w14:paraId="13878B77" w14:textId="77777777" w:rsidR="006A15C1" w:rsidRPr="002E24A2" w:rsidRDefault="006A15C1" w:rsidP="00720A60">
            <w:pPr>
              <w:spacing w:after="0" w:line="259" w:lineRule="auto"/>
              <w:ind w:left="0" w:firstLine="0"/>
              <w:rPr>
                <w:rFonts w:asciiTheme="minorHAnsi" w:hAnsiTheme="minorHAnsi" w:cstheme="minorHAnsi"/>
                <w:sz w:val="22"/>
              </w:rPr>
            </w:pPr>
          </w:p>
          <w:p w14:paraId="51FE0CCD" w14:textId="77777777" w:rsidR="006A15C1" w:rsidRPr="002E24A2" w:rsidRDefault="006A15C1" w:rsidP="00720A60">
            <w:pPr>
              <w:spacing w:after="0" w:line="259" w:lineRule="auto"/>
              <w:ind w:left="0" w:firstLine="0"/>
              <w:rPr>
                <w:rFonts w:asciiTheme="minorHAnsi" w:hAnsiTheme="minorHAnsi" w:cstheme="minorHAnsi"/>
                <w:sz w:val="22"/>
              </w:rPr>
            </w:pPr>
          </w:p>
          <w:p w14:paraId="1A3DF3A2" w14:textId="77777777" w:rsidR="006A15C1" w:rsidRPr="002E24A2" w:rsidRDefault="006A15C1" w:rsidP="00720A60">
            <w:pPr>
              <w:spacing w:after="0" w:line="259" w:lineRule="auto"/>
              <w:ind w:left="0" w:firstLine="0"/>
              <w:rPr>
                <w:rFonts w:asciiTheme="minorHAnsi" w:hAnsiTheme="minorHAnsi" w:cstheme="minorHAnsi"/>
                <w:sz w:val="22"/>
              </w:rPr>
            </w:pPr>
          </w:p>
          <w:p w14:paraId="55B85B8D" w14:textId="77777777" w:rsidR="002E24A2" w:rsidRPr="002E24A2" w:rsidRDefault="002E24A2" w:rsidP="00720A60">
            <w:pPr>
              <w:spacing w:after="0" w:line="259" w:lineRule="auto"/>
              <w:ind w:left="0" w:firstLine="0"/>
              <w:rPr>
                <w:rFonts w:asciiTheme="minorHAnsi" w:hAnsiTheme="minorHAnsi" w:cstheme="minorHAnsi"/>
                <w:sz w:val="22"/>
              </w:rPr>
            </w:pPr>
          </w:p>
          <w:p w14:paraId="1C9D17ED" w14:textId="77777777" w:rsidR="002E24A2" w:rsidRPr="002E24A2" w:rsidRDefault="002E24A2" w:rsidP="00720A60">
            <w:pPr>
              <w:spacing w:after="0" w:line="259" w:lineRule="auto"/>
              <w:ind w:left="0" w:firstLine="0"/>
              <w:rPr>
                <w:rFonts w:asciiTheme="minorHAnsi" w:hAnsiTheme="minorHAnsi" w:cstheme="minorHAnsi"/>
                <w:sz w:val="22"/>
              </w:rPr>
            </w:pPr>
          </w:p>
          <w:p w14:paraId="51ABA18F" w14:textId="77777777" w:rsidR="002E24A2" w:rsidRPr="002E24A2" w:rsidRDefault="002E24A2" w:rsidP="00720A60">
            <w:pPr>
              <w:spacing w:after="0" w:line="259" w:lineRule="auto"/>
              <w:ind w:left="0" w:firstLine="0"/>
              <w:rPr>
                <w:rFonts w:asciiTheme="minorHAnsi" w:hAnsiTheme="minorHAnsi" w:cstheme="minorHAnsi"/>
                <w:sz w:val="22"/>
              </w:rPr>
            </w:pPr>
          </w:p>
          <w:p w14:paraId="0270E36E" w14:textId="77777777" w:rsidR="006A15C1" w:rsidRPr="002E24A2" w:rsidRDefault="006A15C1" w:rsidP="00720A60">
            <w:pPr>
              <w:spacing w:after="0" w:line="259" w:lineRule="auto"/>
              <w:ind w:left="0" w:firstLine="0"/>
              <w:rPr>
                <w:rFonts w:asciiTheme="minorHAnsi" w:hAnsiTheme="minorHAnsi" w:cstheme="minorHAnsi"/>
                <w:sz w:val="22"/>
              </w:rPr>
            </w:pPr>
            <w:r w:rsidRPr="002E24A2">
              <w:rPr>
                <w:rFonts w:asciiTheme="minorHAnsi" w:hAnsiTheme="minorHAnsi" w:cstheme="minorHAnsi"/>
                <w:sz w:val="22"/>
              </w:rPr>
              <w:t xml:space="preserve">Unwissenheit über das </w:t>
            </w:r>
          </w:p>
          <w:p w14:paraId="3FD19906" w14:textId="77777777" w:rsidR="002E24A2" w:rsidRDefault="006A15C1" w:rsidP="00720A60">
            <w:pPr>
              <w:spacing w:after="0" w:line="259" w:lineRule="auto"/>
              <w:ind w:left="0" w:firstLine="0"/>
              <w:rPr>
                <w:rFonts w:asciiTheme="minorHAnsi" w:hAnsiTheme="minorHAnsi" w:cstheme="minorHAnsi"/>
                <w:sz w:val="22"/>
              </w:rPr>
            </w:pPr>
            <w:r w:rsidRPr="002E24A2">
              <w:rPr>
                <w:rFonts w:asciiTheme="minorHAnsi" w:hAnsiTheme="minorHAnsi" w:cstheme="minorHAnsi"/>
                <w:sz w:val="22"/>
              </w:rPr>
              <w:t xml:space="preserve">Thema  </w:t>
            </w:r>
          </w:p>
          <w:p w14:paraId="66E85F82" w14:textId="77777777" w:rsidR="002E24A2" w:rsidRDefault="002E24A2" w:rsidP="002E24A2">
            <w:pPr>
              <w:rPr>
                <w:rFonts w:asciiTheme="minorHAnsi" w:hAnsiTheme="minorHAnsi" w:cstheme="minorHAnsi"/>
                <w:sz w:val="22"/>
              </w:rPr>
            </w:pPr>
          </w:p>
          <w:p w14:paraId="7BA4F762" w14:textId="77777777" w:rsidR="002E24A2" w:rsidRDefault="002E24A2" w:rsidP="002E24A2">
            <w:pPr>
              <w:rPr>
                <w:rFonts w:asciiTheme="minorHAnsi" w:hAnsiTheme="minorHAnsi" w:cstheme="minorHAnsi"/>
                <w:sz w:val="22"/>
              </w:rPr>
            </w:pPr>
          </w:p>
          <w:p w14:paraId="14736AE6" w14:textId="77777777" w:rsidR="00DB2857" w:rsidRPr="002E24A2" w:rsidRDefault="00DB2857" w:rsidP="002E24A2">
            <w:pPr>
              <w:rPr>
                <w:rFonts w:asciiTheme="minorHAnsi" w:hAnsiTheme="minorHAnsi" w:cstheme="minorHAnsi"/>
                <w:sz w:val="22"/>
              </w:rPr>
            </w:pPr>
          </w:p>
          <w:p w14:paraId="02B35FCB" w14:textId="77777777" w:rsidR="002E24A2" w:rsidRDefault="002E24A2" w:rsidP="002E24A2">
            <w:pPr>
              <w:spacing w:after="0" w:line="259" w:lineRule="auto"/>
              <w:ind w:left="0" w:firstLine="0"/>
              <w:rPr>
                <w:rFonts w:asciiTheme="minorHAnsi" w:hAnsiTheme="minorHAnsi" w:cstheme="minorHAnsi"/>
                <w:sz w:val="22"/>
              </w:rPr>
            </w:pPr>
            <w:r w:rsidRPr="002E24A2">
              <w:rPr>
                <w:rFonts w:asciiTheme="minorHAnsi" w:hAnsiTheme="minorHAnsi" w:cstheme="minorHAnsi"/>
                <w:sz w:val="22"/>
              </w:rPr>
              <w:t>Alkohol (bei Veranstaltungen, auf Freizeiten, in Teams</w:t>
            </w:r>
            <w:r w:rsidR="00D223EA" w:rsidRPr="002E24A2">
              <w:rPr>
                <w:rFonts w:asciiTheme="minorHAnsi" w:hAnsiTheme="minorHAnsi" w:cstheme="minorHAnsi"/>
                <w:sz w:val="22"/>
              </w:rPr>
              <w:t>/ insbesondere</w:t>
            </w:r>
            <w:r w:rsidRPr="002E24A2">
              <w:rPr>
                <w:rFonts w:asciiTheme="minorHAnsi" w:hAnsiTheme="minorHAnsi" w:cstheme="minorHAnsi"/>
                <w:sz w:val="22"/>
              </w:rPr>
              <w:t xml:space="preserve"> mit Minderjährigen und Schutzbefohlenen) </w:t>
            </w:r>
          </w:p>
          <w:p w14:paraId="366EA585" w14:textId="77777777" w:rsidR="002E24A2" w:rsidRDefault="002E24A2" w:rsidP="002E24A2">
            <w:pPr>
              <w:spacing w:after="0" w:line="259" w:lineRule="auto"/>
              <w:ind w:left="0" w:firstLine="0"/>
              <w:rPr>
                <w:rFonts w:asciiTheme="minorHAnsi" w:hAnsiTheme="minorHAnsi" w:cstheme="minorHAnsi"/>
                <w:sz w:val="22"/>
              </w:rPr>
            </w:pPr>
          </w:p>
          <w:p w14:paraId="4DD0B0B1" w14:textId="77777777" w:rsidR="002E24A2" w:rsidRDefault="002E24A2" w:rsidP="002E24A2">
            <w:pPr>
              <w:spacing w:after="0" w:line="259" w:lineRule="auto"/>
              <w:ind w:left="0" w:firstLine="0"/>
              <w:rPr>
                <w:rFonts w:asciiTheme="minorHAnsi" w:hAnsiTheme="minorHAnsi" w:cstheme="minorHAnsi"/>
                <w:sz w:val="22"/>
              </w:rPr>
            </w:pPr>
          </w:p>
          <w:p w14:paraId="5A174AD2" w14:textId="77777777" w:rsidR="002E24A2" w:rsidRDefault="002E24A2" w:rsidP="002E24A2">
            <w:pPr>
              <w:spacing w:after="0" w:line="259" w:lineRule="auto"/>
              <w:ind w:left="0" w:firstLine="0"/>
              <w:rPr>
                <w:rFonts w:asciiTheme="minorHAnsi" w:hAnsiTheme="minorHAnsi" w:cstheme="minorHAnsi"/>
                <w:sz w:val="22"/>
              </w:rPr>
            </w:pPr>
          </w:p>
          <w:p w14:paraId="4A9E2FEF" w14:textId="77777777" w:rsidR="002E24A2" w:rsidRDefault="002E24A2" w:rsidP="002E24A2">
            <w:pPr>
              <w:spacing w:after="0" w:line="259" w:lineRule="auto"/>
              <w:ind w:left="0" w:firstLine="0"/>
              <w:rPr>
                <w:rFonts w:asciiTheme="minorHAnsi" w:hAnsiTheme="minorHAnsi" w:cstheme="minorHAnsi"/>
                <w:sz w:val="22"/>
              </w:rPr>
            </w:pPr>
          </w:p>
          <w:p w14:paraId="31A1AEE7" w14:textId="77777777" w:rsidR="002E24A2" w:rsidRDefault="002E24A2" w:rsidP="002E24A2">
            <w:pPr>
              <w:spacing w:after="0" w:line="259" w:lineRule="auto"/>
              <w:ind w:left="0" w:firstLine="0"/>
              <w:rPr>
                <w:rFonts w:asciiTheme="minorHAnsi" w:hAnsiTheme="minorHAnsi" w:cstheme="minorHAnsi"/>
                <w:sz w:val="22"/>
              </w:rPr>
            </w:pPr>
          </w:p>
          <w:p w14:paraId="22BFADE9" w14:textId="77777777" w:rsidR="002E24A2" w:rsidRDefault="002E24A2" w:rsidP="002E24A2">
            <w:pPr>
              <w:spacing w:after="0" w:line="259" w:lineRule="auto"/>
              <w:ind w:left="0" w:firstLine="0"/>
              <w:rPr>
                <w:rFonts w:asciiTheme="minorHAnsi" w:hAnsiTheme="minorHAnsi" w:cstheme="minorHAnsi"/>
                <w:sz w:val="22"/>
              </w:rPr>
            </w:pPr>
          </w:p>
          <w:p w14:paraId="2E7F7CE4" w14:textId="77777777" w:rsidR="002E24A2" w:rsidRDefault="002E24A2" w:rsidP="002E24A2">
            <w:pPr>
              <w:spacing w:after="0" w:line="259" w:lineRule="auto"/>
              <w:ind w:left="0" w:firstLine="0"/>
              <w:rPr>
                <w:rFonts w:asciiTheme="minorHAnsi" w:hAnsiTheme="minorHAnsi" w:cstheme="minorHAnsi"/>
                <w:sz w:val="22"/>
              </w:rPr>
            </w:pPr>
          </w:p>
          <w:p w14:paraId="6BE707F9" w14:textId="77777777" w:rsidR="002E24A2" w:rsidRDefault="002E24A2" w:rsidP="002E24A2">
            <w:pPr>
              <w:spacing w:after="0" w:line="259" w:lineRule="auto"/>
              <w:ind w:left="0" w:firstLine="0"/>
              <w:rPr>
                <w:rFonts w:asciiTheme="minorHAnsi" w:hAnsiTheme="minorHAnsi" w:cstheme="minorHAnsi"/>
                <w:sz w:val="22"/>
              </w:rPr>
            </w:pPr>
          </w:p>
          <w:p w14:paraId="1929D0CC" w14:textId="77777777" w:rsidR="002E24A2" w:rsidRDefault="002E24A2" w:rsidP="002E24A2">
            <w:pPr>
              <w:spacing w:after="0" w:line="259" w:lineRule="auto"/>
              <w:ind w:left="0" w:firstLine="0"/>
              <w:rPr>
                <w:rFonts w:asciiTheme="minorHAnsi" w:hAnsiTheme="minorHAnsi" w:cstheme="minorHAnsi"/>
                <w:sz w:val="22"/>
              </w:rPr>
            </w:pPr>
          </w:p>
          <w:p w14:paraId="743BE6F7" w14:textId="77777777" w:rsidR="002E24A2" w:rsidRPr="002E24A2" w:rsidRDefault="002E24A2" w:rsidP="002E24A2">
            <w:pPr>
              <w:spacing w:after="0" w:line="259" w:lineRule="auto"/>
              <w:ind w:left="0" w:firstLine="0"/>
              <w:rPr>
                <w:rFonts w:asciiTheme="minorHAnsi" w:hAnsiTheme="minorHAnsi" w:cstheme="minorHAnsi"/>
                <w:sz w:val="32"/>
                <w:szCs w:val="32"/>
              </w:rPr>
            </w:pPr>
          </w:p>
          <w:p w14:paraId="39188F29" w14:textId="77777777" w:rsidR="006A15C1" w:rsidRDefault="002E24A2" w:rsidP="002E24A2">
            <w:pPr>
              <w:ind w:left="0" w:firstLine="0"/>
              <w:rPr>
                <w:rFonts w:asciiTheme="minorHAnsi" w:hAnsiTheme="minorHAnsi" w:cstheme="minorHAnsi"/>
                <w:sz w:val="22"/>
              </w:rPr>
            </w:pPr>
            <w:r w:rsidRPr="002E24A2">
              <w:rPr>
                <w:rFonts w:asciiTheme="minorHAnsi" w:hAnsiTheme="minorHAnsi" w:cstheme="minorHAnsi"/>
                <w:sz w:val="22"/>
              </w:rPr>
              <w:t>Körperliches Wohlbefinden bei mehrtägigen Veranstaltungen</w:t>
            </w:r>
          </w:p>
          <w:p w14:paraId="7E38F46D" w14:textId="77777777" w:rsidR="002E24A2" w:rsidRPr="002E24A2" w:rsidRDefault="002E24A2" w:rsidP="002E24A2">
            <w:pPr>
              <w:ind w:left="0" w:firstLine="0"/>
              <w:rPr>
                <w:rFonts w:asciiTheme="minorHAnsi" w:hAnsiTheme="minorHAnsi" w:cstheme="minorHAnsi"/>
                <w:sz w:val="22"/>
              </w:rPr>
            </w:pPr>
          </w:p>
        </w:tc>
        <w:tc>
          <w:tcPr>
            <w:tcW w:w="5947" w:type="dxa"/>
            <w:tcBorders>
              <w:top w:val="single" w:sz="4" w:space="0" w:color="000000"/>
              <w:left w:val="single" w:sz="4" w:space="0" w:color="000000"/>
              <w:bottom w:val="single" w:sz="4" w:space="0" w:color="000000"/>
              <w:right w:val="single" w:sz="4" w:space="0" w:color="000000"/>
            </w:tcBorders>
          </w:tcPr>
          <w:p w14:paraId="6A060650" w14:textId="77777777" w:rsidR="006A15C1" w:rsidRPr="002E24A2" w:rsidRDefault="006A15C1" w:rsidP="00720A60">
            <w:pPr>
              <w:spacing w:after="13" w:line="259" w:lineRule="auto"/>
              <w:ind w:left="0" w:firstLine="0"/>
              <w:rPr>
                <w:rFonts w:asciiTheme="minorHAnsi" w:hAnsiTheme="minorHAnsi" w:cstheme="minorHAnsi"/>
                <w:sz w:val="22"/>
              </w:rPr>
            </w:pPr>
            <w:r w:rsidRPr="002E24A2">
              <w:rPr>
                <w:rFonts w:asciiTheme="minorHAnsi" w:hAnsiTheme="minorHAnsi" w:cstheme="minorHAnsi"/>
                <w:sz w:val="22"/>
              </w:rPr>
              <w:t>- Klarheit über christliches Menschenbild und persönlich reflektierte ethische Haltung fördern</w:t>
            </w:r>
          </w:p>
          <w:p w14:paraId="042D09B3" w14:textId="77777777" w:rsidR="006A15C1" w:rsidRPr="002E24A2" w:rsidRDefault="006A15C1" w:rsidP="00720A60">
            <w:pPr>
              <w:spacing w:after="13" w:line="259" w:lineRule="auto"/>
              <w:ind w:left="0" w:firstLine="0"/>
              <w:rPr>
                <w:rFonts w:asciiTheme="minorHAnsi" w:hAnsiTheme="minorHAnsi" w:cstheme="minorHAnsi"/>
                <w:sz w:val="22"/>
              </w:rPr>
            </w:pPr>
            <w:r w:rsidRPr="002E24A2">
              <w:rPr>
                <w:rFonts w:asciiTheme="minorHAnsi" w:hAnsiTheme="minorHAnsi" w:cstheme="minorHAnsi"/>
                <w:sz w:val="22"/>
              </w:rPr>
              <w:t>- Selbstüberprüfung des persönlichen theologischen Ansatzes fördern (Gewaltfreiheit, kein religiöser Machtmissbrauch)</w:t>
            </w:r>
          </w:p>
          <w:p w14:paraId="4ED9DB50" w14:textId="77777777" w:rsidR="006A15C1" w:rsidRPr="002E24A2" w:rsidRDefault="006A15C1" w:rsidP="00720A60">
            <w:pPr>
              <w:spacing w:after="13" w:line="259" w:lineRule="auto"/>
              <w:ind w:left="0" w:firstLine="0"/>
              <w:rPr>
                <w:rFonts w:asciiTheme="minorHAnsi" w:hAnsiTheme="minorHAnsi" w:cstheme="minorHAnsi"/>
                <w:sz w:val="22"/>
              </w:rPr>
            </w:pPr>
            <w:r w:rsidRPr="002E24A2">
              <w:rPr>
                <w:rFonts w:asciiTheme="minorHAnsi" w:hAnsiTheme="minorHAnsi" w:cstheme="minorHAnsi"/>
                <w:sz w:val="22"/>
              </w:rPr>
              <w:t>- Sensibilisierung und Reflexionsfähigkeit fördern</w:t>
            </w:r>
          </w:p>
          <w:p w14:paraId="16BF6A40" w14:textId="77777777" w:rsidR="006A15C1" w:rsidRPr="002E24A2" w:rsidRDefault="006A15C1" w:rsidP="00720A60">
            <w:pPr>
              <w:spacing w:after="13" w:line="259" w:lineRule="auto"/>
              <w:ind w:left="0" w:firstLine="0"/>
              <w:rPr>
                <w:rFonts w:asciiTheme="minorHAnsi" w:hAnsiTheme="minorHAnsi" w:cstheme="minorHAnsi"/>
                <w:sz w:val="22"/>
              </w:rPr>
            </w:pPr>
            <w:r w:rsidRPr="002E24A2">
              <w:rPr>
                <w:rFonts w:asciiTheme="minorHAnsi" w:hAnsiTheme="minorHAnsi" w:cstheme="minorHAnsi"/>
                <w:sz w:val="22"/>
              </w:rPr>
              <w:t xml:space="preserve">- Sprachfähigkeit und Kritikfähigkeit fördern </w:t>
            </w:r>
          </w:p>
          <w:p w14:paraId="485BD917" w14:textId="77777777" w:rsidR="006A15C1" w:rsidRPr="002E24A2" w:rsidRDefault="006A15C1" w:rsidP="00720A60">
            <w:pPr>
              <w:spacing w:after="13" w:line="259" w:lineRule="auto"/>
              <w:ind w:left="0" w:firstLine="0"/>
              <w:rPr>
                <w:rFonts w:asciiTheme="minorHAnsi" w:hAnsiTheme="minorHAnsi" w:cstheme="minorHAnsi"/>
                <w:sz w:val="22"/>
              </w:rPr>
            </w:pPr>
            <w:r w:rsidRPr="002E24A2">
              <w:rPr>
                <w:rFonts w:asciiTheme="minorHAnsi" w:hAnsiTheme="minorHAnsi" w:cstheme="minorHAnsi"/>
                <w:sz w:val="22"/>
              </w:rPr>
              <w:t>- Rollenklarheit und Fachlichkeit sicherstellen</w:t>
            </w:r>
          </w:p>
          <w:p w14:paraId="06A417E8" w14:textId="77777777" w:rsidR="006A15C1" w:rsidRPr="002E24A2" w:rsidRDefault="006A15C1" w:rsidP="00720A60">
            <w:pPr>
              <w:spacing w:after="13" w:line="259" w:lineRule="auto"/>
              <w:ind w:left="0" w:firstLine="0"/>
              <w:rPr>
                <w:rFonts w:asciiTheme="minorHAnsi" w:hAnsiTheme="minorHAnsi" w:cstheme="minorHAnsi"/>
                <w:sz w:val="22"/>
              </w:rPr>
            </w:pPr>
            <w:r w:rsidRPr="002E24A2">
              <w:rPr>
                <w:rFonts w:asciiTheme="minorHAnsi" w:hAnsiTheme="minorHAnsi" w:cstheme="minorHAnsi"/>
                <w:sz w:val="22"/>
              </w:rPr>
              <w:t xml:space="preserve"> -frei zugängliche Räumlichkeiten vorhalten</w:t>
            </w:r>
          </w:p>
          <w:p w14:paraId="6035DCDF" w14:textId="77777777" w:rsidR="006A15C1" w:rsidRPr="002E24A2" w:rsidRDefault="006A15C1" w:rsidP="00720A60">
            <w:pPr>
              <w:spacing w:after="13" w:line="259" w:lineRule="auto"/>
              <w:ind w:left="0" w:firstLine="0"/>
              <w:rPr>
                <w:rFonts w:asciiTheme="minorHAnsi" w:hAnsiTheme="minorHAnsi" w:cstheme="minorHAnsi"/>
                <w:sz w:val="22"/>
              </w:rPr>
            </w:pPr>
            <w:r w:rsidRPr="002E24A2">
              <w:rPr>
                <w:rFonts w:asciiTheme="minorHAnsi" w:hAnsiTheme="minorHAnsi" w:cstheme="minorHAnsi"/>
                <w:sz w:val="22"/>
              </w:rPr>
              <w:t>- reflektierte Balance zwischen Nähe und Distanz fördern</w:t>
            </w:r>
          </w:p>
          <w:p w14:paraId="0D673CB1" w14:textId="19526535" w:rsidR="006A15C1" w:rsidRPr="002E24A2" w:rsidRDefault="006A15C1" w:rsidP="00720A60">
            <w:pPr>
              <w:spacing w:after="13" w:line="259" w:lineRule="auto"/>
              <w:ind w:left="0" w:firstLine="0"/>
              <w:rPr>
                <w:rFonts w:asciiTheme="minorHAnsi" w:hAnsiTheme="minorHAnsi" w:cstheme="minorHAnsi"/>
                <w:sz w:val="22"/>
              </w:rPr>
            </w:pPr>
            <w:r w:rsidRPr="002E24A2">
              <w:rPr>
                <w:rFonts w:asciiTheme="minorHAnsi" w:hAnsiTheme="minorHAnsi" w:cstheme="minorHAnsi"/>
                <w:sz w:val="22"/>
              </w:rPr>
              <w:t>- Vertraulichkeit/Verschwiegenheit wahren</w:t>
            </w:r>
          </w:p>
          <w:p w14:paraId="4C90186F" w14:textId="77777777" w:rsidR="006A15C1" w:rsidRPr="002E24A2" w:rsidRDefault="006A15C1" w:rsidP="00720A60">
            <w:pPr>
              <w:spacing w:after="13" w:line="259" w:lineRule="auto"/>
              <w:ind w:left="0" w:firstLine="0"/>
              <w:rPr>
                <w:rFonts w:asciiTheme="minorHAnsi" w:hAnsiTheme="minorHAnsi" w:cstheme="minorHAnsi"/>
                <w:sz w:val="22"/>
              </w:rPr>
            </w:pPr>
            <w:r w:rsidRPr="002E24A2">
              <w:rPr>
                <w:rFonts w:asciiTheme="minorHAnsi" w:hAnsiTheme="minorHAnsi" w:cstheme="minorHAnsi"/>
                <w:sz w:val="22"/>
              </w:rPr>
              <w:t>- möglichst keinen Austausch von Geschenken und Gefälligkeiten vorsehen</w:t>
            </w:r>
          </w:p>
          <w:p w14:paraId="4F0634C3" w14:textId="77777777" w:rsidR="006A15C1" w:rsidRPr="002E24A2" w:rsidRDefault="006A15C1" w:rsidP="00720A60">
            <w:pPr>
              <w:spacing w:after="13" w:line="259" w:lineRule="auto"/>
              <w:ind w:left="0" w:firstLine="0"/>
              <w:rPr>
                <w:rFonts w:asciiTheme="minorHAnsi" w:hAnsiTheme="minorHAnsi" w:cstheme="minorHAnsi"/>
                <w:sz w:val="22"/>
              </w:rPr>
            </w:pPr>
          </w:p>
          <w:p w14:paraId="3C22FFE5" w14:textId="227D9632" w:rsidR="006A15C1" w:rsidRPr="002E24A2" w:rsidRDefault="006A15C1" w:rsidP="00720A60">
            <w:pPr>
              <w:spacing w:after="13" w:line="259" w:lineRule="auto"/>
              <w:ind w:left="0" w:firstLine="0"/>
              <w:rPr>
                <w:rFonts w:asciiTheme="minorHAnsi" w:hAnsiTheme="minorHAnsi" w:cstheme="minorHAnsi"/>
                <w:sz w:val="22"/>
              </w:rPr>
            </w:pPr>
            <w:r w:rsidRPr="002E24A2">
              <w:rPr>
                <w:rFonts w:asciiTheme="minorHAnsi" w:hAnsiTheme="minorHAnsi" w:cstheme="minorHAnsi"/>
                <w:sz w:val="22"/>
              </w:rPr>
              <w:t xml:space="preserve">- Schulung von Mitarbeitenden/Teams </w:t>
            </w:r>
          </w:p>
          <w:p w14:paraId="25BFD2FA" w14:textId="77777777" w:rsidR="006A15C1" w:rsidRPr="002E24A2" w:rsidRDefault="006A15C1" w:rsidP="00720A60">
            <w:pPr>
              <w:spacing w:after="13" w:line="259" w:lineRule="auto"/>
              <w:ind w:left="0" w:firstLine="0"/>
              <w:rPr>
                <w:rFonts w:asciiTheme="minorHAnsi" w:hAnsiTheme="minorHAnsi" w:cstheme="minorHAnsi"/>
                <w:sz w:val="22"/>
              </w:rPr>
            </w:pPr>
            <w:r w:rsidRPr="002E24A2">
              <w:rPr>
                <w:rFonts w:asciiTheme="minorHAnsi" w:hAnsiTheme="minorHAnsi" w:cstheme="minorHAnsi"/>
                <w:sz w:val="22"/>
              </w:rPr>
              <w:t>- feste Verabredungen, Verhaltenskodex</w:t>
            </w:r>
          </w:p>
          <w:p w14:paraId="4B0D920B" w14:textId="77777777" w:rsidR="006A15C1" w:rsidRPr="002E24A2" w:rsidRDefault="006A15C1" w:rsidP="00720A60">
            <w:pPr>
              <w:spacing w:after="13" w:line="259" w:lineRule="auto"/>
              <w:ind w:left="0" w:firstLine="0"/>
              <w:rPr>
                <w:rFonts w:asciiTheme="minorHAnsi" w:hAnsiTheme="minorHAnsi" w:cstheme="minorHAnsi"/>
                <w:sz w:val="22"/>
              </w:rPr>
            </w:pPr>
            <w:r w:rsidRPr="002E24A2">
              <w:rPr>
                <w:rFonts w:asciiTheme="minorHAnsi" w:hAnsiTheme="minorHAnsi" w:cstheme="minorHAnsi"/>
                <w:sz w:val="22"/>
              </w:rPr>
              <w:t xml:space="preserve">- Handout mit Ansprechstellen/Hilfsangeboten </w:t>
            </w:r>
          </w:p>
          <w:p w14:paraId="62A885F0" w14:textId="77777777" w:rsidR="006A15C1" w:rsidRDefault="006A15C1" w:rsidP="00720A60">
            <w:pPr>
              <w:spacing w:after="13" w:line="259" w:lineRule="auto"/>
              <w:ind w:left="0" w:firstLine="0"/>
              <w:rPr>
                <w:rFonts w:asciiTheme="minorHAnsi" w:hAnsiTheme="minorHAnsi" w:cstheme="minorHAnsi"/>
                <w:sz w:val="22"/>
              </w:rPr>
            </w:pPr>
            <w:r w:rsidRPr="002E24A2">
              <w:rPr>
                <w:rFonts w:asciiTheme="minorHAnsi" w:hAnsiTheme="minorHAnsi" w:cstheme="minorHAnsi"/>
                <w:sz w:val="22"/>
              </w:rPr>
              <w:t>- Schnelle „Hilfe“ - Kontakt zu einer Ansprechperson</w:t>
            </w:r>
          </w:p>
          <w:p w14:paraId="76272F23" w14:textId="77777777" w:rsidR="002E24A2" w:rsidRDefault="002E24A2" w:rsidP="00720A60">
            <w:pPr>
              <w:spacing w:after="13" w:line="259" w:lineRule="auto"/>
              <w:ind w:left="0" w:firstLine="0"/>
              <w:rPr>
                <w:rFonts w:asciiTheme="minorHAnsi" w:hAnsiTheme="minorHAnsi" w:cstheme="minorHAnsi"/>
                <w:sz w:val="22"/>
              </w:rPr>
            </w:pPr>
          </w:p>
          <w:p w14:paraId="58484195" w14:textId="77777777" w:rsidR="002E24A2" w:rsidRPr="002E24A2" w:rsidRDefault="002E24A2" w:rsidP="002E24A2">
            <w:pPr>
              <w:spacing w:after="14" w:line="240" w:lineRule="auto"/>
              <w:ind w:left="567" w:hanging="567"/>
              <w:rPr>
                <w:rFonts w:asciiTheme="minorHAnsi" w:hAnsiTheme="minorHAnsi" w:cstheme="minorHAnsi"/>
                <w:sz w:val="22"/>
              </w:rPr>
            </w:pPr>
            <w:r w:rsidRPr="002E24A2">
              <w:rPr>
                <w:rFonts w:asciiTheme="minorHAnsi" w:hAnsiTheme="minorHAnsi" w:cstheme="minorHAnsi"/>
                <w:sz w:val="22"/>
              </w:rPr>
              <w:t xml:space="preserve">- Klare Absprachen und Verabredungen schon vor der  </w:t>
            </w:r>
          </w:p>
          <w:p w14:paraId="6708D24F" w14:textId="77777777" w:rsidR="002E24A2" w:rsidRPr="002E24A2" w:rsidRDefault="002E24A2" w:rsidP="002E24A2">
            <w:pPr>
              <w:spacing w:after="14" w:line="240" w:lineRule="auto"/>
              <w:ind w:left="567" w:hanging="567"/>
              <w:rPr>
                <w:rFonts w:asciiTheme="minorHAnsi" w:hAnsiTheme="minorHAnsi" w:cstheme="minorHAnsi"/>
                <w:sz w:val="22"/>
              </w:rPr>
            </w:pPr>
            <w:r w:rsidRPr="002E24A2">
              <w:rPr>
                <w:rFonts w:asciiTheme="minorHAnsi" w:hAnsiTheme="minorHAnsi" w:cstheme="minorHAnsi"/>
                <w:sz w:val="22"/>
              </w:rPr>
              <w:t xml:space="preserve">  Fahrt/Aktion/Veranstaltung treffen. Möglichkeiten:</w:t>
            </w:r>
          </w:p>
          <w:p w14:paraId="58791117" w14:textId="77777777" w:rsidR="002E24A2" w:rsidRPr="002E24A2" w:rsidRDefault="002E24A2" w:rsidP="002E24A2">
            <w:pPr>
              <w:pStyle w:val="Listenabsatz"/>
              <w:numPr>
                <w:ilvl w:val="0"/>
                <w:numId w:val="29"/>
              </w:numPr>
              <w:spacing w:after="14" w:line="240" w:lineRule="auto"/>
              <w:rPr>
                <w:rFonts w:cstheme="minorHAnsi"/>
              </w:rPr>
            </w:pPr>
            <w:r w:rsidRPr="002E24A2">
              <w:rPr>
                <w:rFonts w:cstheme="minorHAnsi"/>
              </w:rPr>
              <w:t xml:space="preserve">Kompletter Verzicht </w:t>
            </w:r>
          </w:p>
          <w:p w14:paraId="37918AE1" w14:textId="77777777" w:rsidR="002E24A2" w:rsidRPr="002E24A2" w:rsidRDefault="002E24A2" w:rsidP="002E24A2">
            <w:pPr>
              <w:pStyle w:val="Listenabsatz"/>
              <w:numPr>
                <w:ilvl w:val="0"/>
                <w:numId w:val="29"/>
              </w:numPr>
              <w:spacing w:after="14" w:line="240" w:lineRule="auto"/>
              <w:rPr>
                <w:rFonts w:cstheme="minorHAnsi"/>
              </w:rPr>
            </w:pPr>
            <w:r w:rsidRPr="002E24A2">
              <w:rPr>
                <w:rFonts w:cstheme="minorHAnsi"/>
              </w:rPr>
              <w:t xml:space="preserve">Einzelne Abende an denen bier- und weinhaltige   Getränke erlaubt sind, dabei bleiben mindestens </w:t>
            </w:r>
          </w:p>
          <w:p w14:paraId="6589A650" w14:textId="77777777" w:rsidR="002E24A2" w:rsidRPr="002E24A2" w:rsidRDefault="002E24A2" w:rsidP="002E24A2">
            <w:pPr>
              <w:pStyle w:val="Listenabsatz"/>
              <w:spacing w:after="14" w:line="240" w:lineRule="auto"/>
              <w:rPr>
                <w:rFonts w:cstheme="minorHAnsi"/>
              </w:rPr>
            </w:pPr>
            <w:r w:rsidRPr="002E24A2">
              <w:rPr>
                <w:rFonts w:cstheme="minorHAnsi"/>
              </w:rPr>
              <w:t xml:space="preserve">eine Person/ ein*e Teamer*in jeden Geschlechts nüchtern und nur diese sind dann noch für die Teilnehmenden Ansprechpartner*innen </w:t>
            </w:r>
          </w:p>
          <w:p w14:paraId="6CBE3D53" w14:textId="77777777" w:rsidR="002E24A2" w:rsidRPr="002E24A2" w:rsidRDefault="002E24A2" w:rsidP="002E24A2">
            <w:pPr>
              <w:pStyle w:val="Listenabsatz"/>
              <w:numPr>
                <w:ilvl w:val="0"/>
                <w:numId w:val="29"/>
              </w:numPr>
              <w:spacing w:after="14" w:line="240" w:lineRule="auto"/>
              <w:rPr>
                <w:rFonts w:cstheme="minorHAnsi"/>
              </w:rPr>
            </w:pPr>
            <w:r w:rsidRPr="002E24A2">
              <w:rPr>
                <w:rFonts w:cstheme="minorHAnsi"/>
              </w:rPr>
              <w:t>Hauptamtlich*e sind an dieser Stelle immer in der Vorbildfunktion</w:t>
            </w:r>
          </w:p>
          <w:p w14:paraId="5943996E" w14:textId="77777777" w:rsidR="002E24A2" w:rsidRPr="00B54BE0" w:rsidRDefault="002E24A2" w:rsidP="002E24A2">
            <w:pPr>
              <w:pStyle w:val="Listenabsatz"/>
              <w:numPr>
                <w:ilvl w:val="0"/>
                <w:numId w:val="29"/>
              </w:numPr>
              <w:spacing w:after="14" w:line="240" w:lineRule="auto"/>
              <w:rPr>
                <w:rFonts w:cstheme="minorHAnsi"/>
              </w:rPr>
            </w:pPr>
            <w:r w:rsidRPr="002E24A2">
              <w:rPr>
                <w:rFonts w:cstheme="minorHAnsi"/>
              </w:rPr>
              <w:t>Verweis auf Beschluss der Ev. Jugend Leine- Solling Mai 2018</w:t>
            </w:r>
            <w:r w:rsidRPr="00B54BE0">
              <w:rPr>
                <w:rFonts w:cstheme="minorHAnsi"/>
              </w:rPr>
              <w:t xml:space="preserve">): Rahmenvereinbarung zum Alkohol- und </w:t>
            </w:r>
          </w:p>
          <w:p w14:paraId="1161E99B" w14:textId="78D2D9C4" w:rsidR="002E24A2" w:rsidRPr="002E24A2" w:rsidRDefault="002E24A2" w:rsidP="002E24A2">
            <w:pPr>
              <w:pStyle w:val="Listenabsatz"/>
              <w:spacing w:after="14" w:line="240" w:lineRule="auto"/>
              <w:rPr>
                <w:rFonts w:cstheme="minorHAnsi"/>
              </w:rPr>
            </w:pPr>
            <w:r w:rsidRPr="00B54BE0">
              <w:rPr>
                <w:rFonts w:cstheme="minorHAnsi"/>
              </w:rPr>
              <w:t xml:space="preserve">Tabakkonsum bei Maßnahmen: sollte auch für </w:t>
            </w:r>
            <w:r w:rsidR="00B54BE0" w:rsidRPr="00B54BE0">
              <w:rPr>
                <w:rFonts w:cstheme="minorHAnsi"/>
              </w:rPr>
              <w:t>die</w:t>
            </w:r>
            <w:r w:rsidRPr="00B54BE0">
              <w:rPr>
                <w:rFonts w:cstheme="minorHAnsi"/>
              </w:rPr>
              <w:t xml:space="preserve">  anderen, vergleichbare</w:t>
            </w:r>
            <w:r w:rsidR="00B54BE0" w:rsidRPr="00B54BE0">
              <w:rPr>
                <w:rFonts w:cstheme="minorHAnsi"/>
              </w:rPr>
              <w:t>n</w:t>
            </w:r>
            <w:r w:rsidRPr="00B54BE0">
              <w:rPr>
                <w:rFonts w:cstheme="minorHAnsi"/>
              </w:rPr>
              <w:t xml:space="preserve"> Bereiche (Freizeiten etc.) geschlossen werden</w:t>
            </w:r>
          </w:p>
          <w:p w14:paraId="744B8E36" w14:textId="77777777" w:rsidR="002E24A2" w:rsidRDefault="002E24A2" w:rsidP="00720A60">
            <w:pPr>
              <w:spacing w:after="13" w:line="259" w:lineRule="auto"/>
              <w:ind w:left="0" w:firstLine="0"/>
              <w:rPr>
                <w:rFonts w:asciiTheme="minorHAnsi" w:hAnsiTheme="minorHAnsi" w:cstheme="minorHAnsi"/>
                <w:sz w:val="22"/>
                <w:lang w:val="de"/>
              </w:rPr>
            </w:pPr>
          </w:p>
          <w:p w14:paraId="119BA295" w14:textId="77777777" w:rsidR="002E24A2" w:rsidRPr="002E24A2" w:rsidRDefault="002E24A2" w:rsidP="002E24A2">
            <w:pPr>
              <w:spacing w:after="14" w:line="240" w:lineRule="auto"/>
              <w:ind w:left="0" w:firstLine="0"/>
              <w:rPr>
                <w:rFonts w:asciiTheme="minorHAnsi" w:hAnsiTheme="minorHAnsi" w:cstheme="minorHAnsi"/>
                <w:sz w:val="22"/>
              </w:rPr>
            </w:pPr>
            <w:r w:rsidRPr="002E24A2">
              <w:rPr>
                <w:rFonts w:asciiTheme="minorHAnsi" w:hAnsiTheme="minorHAnsi" w:cstheme="minorHAnsi"/>
                <w:sz w:val="22"/>
              </w:rPr>
              <w:t xml:space="preserve">- Es ist darauf zu achten, dass alle genügend Schlaf- und </w:t>
            </w:r>
          </w:p>
          <w:p w14:paraId="1AB8F670" w14:textId="77777777" w:rsidR="002E24A2" w:rsidRPr="002E24A2" w:rsidRDefault="002E24A2" w:rsidP="002E24A2">
            <w:pPr>
              <w:spacing w:after="14" w:line="240" w:lineRule="auto"/>
              <w:ind w:left="0" w:firstLine="0"/>
              <w:rPr>
                <w:rFonts w:asciiTheme="minorHAnsi" w:hAnsiTheme="minorHAnsi" w:cstheme="minorHAnsi"/>
                <w:sz w:val="22"/>
              </w:rPr>
            </w:pPr>
            <w:r w:rsidRPr="002E24A2">
              <w:rPr>
                <w:rFonts w:asciiTheme="minorHAnsi" w:hAnsiTheme="minorHAnsi" w:cstheme="minorHAnsi"/>
                <w:sz w:val="22"/>
              </w:rPr>
              <w:t xml:space="preserve">   Erholungszeit bekommen. Die Leitung achtet darauf und </w:t>
            </w:r>
          </w:p>
          <w:p w14:paraId="44D2E507" w14:textId="77777777" w:rsidR="002E24A2" w:rsidRPr="002E24A2" w:rsidRDefault="002E24A2" w:rsidP="002E24A2">
            <w:pPr>
              <w:spacing w:after="14" w:line="240" w:lineRule="auto"/>
              <w:ind w:left="0" w:firstLine="0"/>
              <w:rPr>
                <w:rFonts w:asciiTheme="minorHAnsi" w:hAnsiTheme="minorHAnsi" w:cstheme="minorHAnsi"/>
                <w:sz w:val="22"/>
              </w:rPr>
            </w:pPr>
            <w:r w:rsidRPr="002E24A2">
              <w:rPr>
                <w:rFonts w:asciiTheme="minorHAnsi" w:hAnsiTheme="minorHAnsi" w:cstheme="minorHAnsi"/>
                <w:sz w:val="22"/>
              </w:rPr>
              <w:t xml:space="preserve">   geht bestenfalls nicht vor dem Team ins Bett. In </w:t>
            </w:r>
          </w:p>
          <w:p w14:paraId="69A91C2D" w14:textId="77777777" w:rsidR="002E24A2" w:rsidRPr="002E24A2" w:rsidRDefault="002E24A2" w:rsidP="002E24A2">
            <w:pPr>
              <w:spacing w:after="14" w:line="240" w:lineRule="auto"/>
              <w:ind w:left="0" w:firstLine="0"/>
              <w:rPr>
                <w:rFonts w:asciiTheme="minorHAnsi" w:hAnsiTheme="minorHAnsi" w:cstheme="minorHAnsi"/>
                <w:sz w:val="22"/>
              </w:rPr>
            </w:pPr>
            <w:r w:rsidRPr="002E24A2">
              <w:rPr>
                <w:rFonts w:asciiTheme="minorHAnsi" w:hAnsiTheme="minorHAnsi" w:cstheme="minorHAnsi"/>
                <w:sz w:val="22"/>
              </w:rPr>
              <w:t xml:space="preserve">   Ausnahmefällen wird diese Aufgabe verantwortungsvoll  </w:t>
            </w:r>
          </w:p>
          <w:p w14:paraId="17AAD400" w14:textId="77777777" w:rsidR="002E24A2" w:rsidRPr="002E24A2" w:rsidRDefault="002E24A2" w:rsidP="002E24A2">
            <w:pPr>
              <w:spacing w:after="13" w:line="259" w:lineRule="auto"/>
              <w:ind w:left="0" w:firstLine="0"/>
              <w:rPr>
                <w:rFonts w:asciiTheme="minorHAnsi" w:hAnsiTheme="minorHAnsi" w:cstheme="minorHAnsi"/>
                <w:sz w:val="22"/>
                <w:lang w:val="de"/>
              </w:rPr>
            </w:pPr>
            <w:r w:rsidRPr="002E24A2">
              <w:rPr>
                <w:rFonts w:asciiTheme="minorHAnsi" w:hAnsiTheme="minorHAnsi" w:cstheme="minorHAnsi"/>
                <w:sz w:val="22"/>
              </w:rPr>
              <w:t xml:space="preserve">   delegiert.  </w:t>
            </w:r>
          </w:p>
        </w:tc>
      </w:tr>
    </w:tbl>
    <w:p w14:paraId="31994D7E" w14:textId="77777777" w:rsidR="006A15C1" w:rsidRPr="002E24A2" w:rsidRDefault="006A15C1" w:rsidP="006A15C1">
      <w:pPr>
        <w:spacing w:after="160" w:line="259" w:lineRule="auto"/>
        <w:ind w:left="0" w:firstLine="0"/>
        <w:rPr>
          <w:rFonts w:asciiTheme="minorHAnsi" w:hAnsiTheme="minorHAnsi" w:cstheme="minorHAnsi"/>
          <w:b/>
          <w:sz w:val="22"/>
          <w:u w:val="single" w:color="7030A0"/>
        </w:rPr>
      </w:pPr>
      <w:r w:rsidRPr="002E24A2">
        <w:rPr>
          <w:rFonts w:asciiTheme="minorHAnsi" w:hAnsiTheme="minorHAnsi" w:cstheme="minorHAnsi"/>
          <w:b/>
          <w:sz w:val="22"/>
        </w:rPr>
        <w:t xml:space="preserve">       </w:t>
      </w:r>
      <w:r w:rsidRPr="002E24A2">
        <w:rPr>
          <w:rFonts w:asciiTheme="minorHAnsi" w:hAnsiTheme="minorHAnsi" w:cstheme="minorHAnsi"/>
          <w:b/>
          <w:sz w:val="22"/>
          <w:u w:val="single" w:color="7030A0"/>
        </w:rPr>
        <w:t>Risikoanalyse Jugendarbeit</w:t>
      </w:r>
    </w:p>
    <w:p w14:paraId="613EAB52" w14:textId="77777777" w:rsidR="006A15C1" w:rsidRPr="002E24A2" w:rsidRDefault="006A15C1" w:rsidP="006A15C1">
      <w:pPr>
        <w:ind w:left="354" w:right="639"/>
        <w:rPr>
          <w:rFonts w:asciiTheme="minorHAnsi" w:hAnsiTheme="minorHAnsi" w:cstheme="minorHAnsi"/>
          <w:sz w:val="22"/>
        </w:rPr>
      </w:pPr>
      <w:r w:rsidRPr="002E24A2">
        <w:rPr>
          <w:rFonts w:asciiTheme="minorHAnsi" w:hAnsiTheme="minorHAnsi" w:cstheme="minorHAnsi"/>
          <w:sz w:val="22"/>
        </w:rPr>
        <w:t xml:space="preserve"> </w:t>
      </w:r>
    </w:p>
    <w:tbl>
      <w:tblPr>
        <w:tblStyle w:val="TableGrid"/>
        <w:tblW w:w="9272" w:type="dxa"/>
        <w:tblInd w:w="362" w:type="dxa"/>
        <w:tblCellMar>
          <w:top w:w="52" w:type="dxa"/>
          <w:right w:w="73" w:type="dxa"/>
        </w:tblCellMar>
        <w:tblLook w:val="04A0" w:firstRow="1" w:lastRow="0" w:firstColumn="1" w:lastColumn="0" w:noHBand="0" w:noVBand="1"/>
      </w:tblPr>
      <w:tblGrid>
        <w:gridCol w:w="342"/>
        <w:gridCol w:w="2923"/>
        <w:gridCol w:w="6007"/>
      </w:tblGrid>
      <w:tr w:rsidR="006A15C1" w:rsidRPr="002E24A2" w14:paraId="23689C1F" w14:textId="77777777" w:rsidTr="002E24A2">
        <w:trPr>
          <w:trHeight w:val="388"/>
        </w:trPr>
        <w:tc>
          <w:tcPr>
            <w:tcW w:w="342" w:type="dxa"/>
            <w:tcBorders>
              <w:top w:val="single" w:sz="4" w:space="0" w:color="000000"/>
              <w:left w:val="single" w:sz="4" w:space="0" w:color="000000"/>
              <w:bottom w:val="single" w:sz="4" w:space="0" w:color="000000"/>
              <w:right w:val="nil"/>
            </w:tcBorders>
          </w:tcPr>
          <w:p w14:paraId="3C3F4CBE" w14:textId="77777777" w:rsidR="006A15C1" w:rsidRPr="002E24A2" w:rsidRDefault="006A15C1" w:rsidP="00720A60">
            <w:pPr>
              <w:spacing w:after="160" w:line="259" w:lineRule="auto"/>
              <w:ind w:left="0" w:firstLine="0"/>
              <w:rPr>
                <w:rFonts w:asciiTheme="minorHAnsi" w:hAnsiTheme="minorHAnsi" w:cstheme="minorHAnsi"/>
                <w:sz w:val="22"/>
              </w:rPr>
            </w:pPr>
          </w:p>
        </w:tc>
        <w:tc>
          <w:tcPr>
            <w:tcW w:w="2923" w:type="dxa"/>
            <w:tcBorders>
              <w:top w:val="single" w:sz="4" w:space="0" w:color="000000"/>
              <w:left w:val="nil"/>
              <w:bottom w:val="single" w:sz="4" w:space="0" w:color="000000"/>
              <w:right w:val="single" w:sz="4" w:space="0" w:color="000000"/>
            </w:tcBorders>
          </w:tcPr>
          <w:p w14:paraId="636FFAB3" w14:textId="77777777" w:rsidR="006A15C1" w:rsidRPr="002E24A2" w:rsidRDefault="006A15C1" w:rsidP="00720A60">
            <w:pPr>
              <w:spacing w:after="0" w:line="259" w:lineRule="auto"/>
              <w:ind w:left="0" w:firstLine="0"/>
              <w:rPr>
                <w:rFonts w:asciiTheme="minorHAnsi" w:hAnsiTheme="minorHAnsi" w:cstheme="minorHAnsi"/>
                <w:sz w:val="22"/>
              </w:rPr>
            </w:pPr>
            <w:r w:rsidRPr="002E24A2">
              <w:rPr>
                <w:rFonts w:asciiTheme="minorHAnsi" w:hAnsiTheme="minorHAnsi" w:cstheme="minorHAnsi"/>
                <w:sz w:val="22"/>
              </w:rPr>
              <w:t xml:space="preserve">Bereich </w:t>
            </w:r>
          </w:p>
        </w:tc>
        <w:tc>
          <w:tcPr>
            <w:tcW w:w="6007" w:type="dxa"/>
            <w:tcBorders>
              <w:top w:val="single" w:sz="4" w:space="0" w:color="000000"/>
              <w:left w:val="single" w:sz="4" w:space="0" w:color="000000"/>
              <w:bottom w:val="single" w:sz="4" w:space="0" w:color="000000"/>
              <w:right w:val="single" w:sz="4" w:space="0" w:color="000000"/>
            </w:tcBorders>
          </w:tcPr>
          <w:p w14:paraId="59F19186" w14:textId="77777777" w:rsidR="006A15C1" w:rsidRPr="002E24A2" w:rsidRDefault="006A15C1" w:rsidP="00720A60">
            <w:pPr>
              <w:spacing w:after="0" w:line="259" w:lineRule="auto"/>
              <w:ind w:left="826" w:firstLine="0"/>
              <w:rPr>
                <w:rFonts w:asciiTheme="minorHAnsi" w:hAnsiTheme="minorHAnsi" w:cstheme="minorHAnsi"/>
                <w:sz w:val="22"/>
              </w:rPr>
            </w:pPr>
            <w:r w:rsidRPr="002E24A2">
              <w:rPr>
                <w:rFonts w:asciiTheme="minorHAnsi" w:hAnsiTheme="minorHAnsi" w:cstheme="minorHAnsi"/>
                <w:sz w:val="22"/>
              </w:rPr>
              <w:t xml:space="preserve">Maßnahme </w:t>
            </w:r>
          </w:p>
        </w:tc>
      </w:tr>
      <w:tr w:rsidR="006A15C1" w:rsidRPr="002E24A2" w14:paraId="6221740C" w14:textId="77777777" w:rsidTr="002E24A2">
        <w:trPr>
          <w:trHeight w:val="3138"/>
        </w:trPr>
        <w:tc>
          <w:tcPr>
            <w:tcW w:w="342" w:type="dxa"/>
            <w:tcBorders>
              <w:top w:val="single" w:sz="4" w:space="0" w:color="000000"/>
              <w:left w:val="single" w:sz="4" w:space="0" w:color="000000"/>
              <w:bottom w:val="single" w:sz="4" w:space="0" w:color="000000"/>
              <w:right w:val="nil"/>
            </w:tcBorders>
          </w:tcPr>
          <w:p w14:paraId="7F3A0DF3" w14:textId="77777777" w:rsidR="006A15C1" w:rsidRPr="002E24A2" w:rsidRDefault="006A15C1" w:rsidP="002E24A2">
            <w:pPr>
              <w:spacing w:after="0" w:line="240" w:lineRule="auto"/>
              <w:ind w:left="0" w:firstLine="0"/>
              <w:jc w:val="center"/>
              <w:rPr>
                <w:rFonts w:asciiTheme="minorHAnsi" w:hAnsiTheme="minorHAnsi" w:cstheme="minorHAnsi"/>
                <w:sz w:val="22"/>
              </w:rPr>
            </w:pPr>
          </w:p>
          <w:p w14:paraId="7136286C" w14:textId="77777777" w:rsidR="006A15C1" w:rsidRPr="002E24A2" w:rsidRDefault="006A15C1" w:rsidP="002E24A2">
            <w:pPr>
              <w:spacing w:after="0" w:line="240" w:lineRule="auto"/>
              <w:ind w:left="0" w:firstLine="0"/>
              <w:jc w:val="center"/>
              <w:rPr>
                <w:rFonts w:asciiTheme="minorHAnsi" w:hAnsiTheme="minorHAnsi" w:cstheme="minorHAnsi"/>
                <w:sz w:val="22"/>
              </w:rPr>
            </w:pPr>
          </w:p>
        </w:tc>
        <w:tc>
          <w:tcPr>
            <w:tcW w:w="2923" w:type="dxa"/>
            <w:tcBorders>
              <w:top w:val="single" w:sz="4" w:space="0" w:color="000000"/>
              <w:left w:val="nil"/>
              <w:bottom w:val="single" w:sz="4" w:space="0" w:color="000000"/>
              <w:right w:val="single" w:sz="4" w:space="0" w:color="000000"/>
            </w:tcBorders>
          </w:tcPr>
          <w:p w14:paraId="45B9AEE5"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Erweitertes Führungszeugnis </w:t>
            </w:r>
          </w:p>
          <w:p w14:paraId="7F77642D"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p w14:paraId="224AFC26"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p w14:paraId="31B80390"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p w14:paraId="7B6D8945"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Selbstverpflichtung </w:t>
            </w:r>
          </w:p>
          <w:p w14:paraId="343813BA"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p w14:paraId="6659A38E" w14:textId="77777777" w:rsidR="002E24A2" w:rsidRPr="002E24A2" w:rsidRDefault="002E24A2" w:rsidP="002E24A2">
            <w:pPr>
              <w:spacing w:after="0" w:line="240" w:lineRule="auto"/>
              <w:ind w:left="0" w:firstLine="0"/>
              <w:rPr>
                <w:rFonts w:asciiTheme="minorHAnsi" w:hAnsiTheme="minorHAnsi" w:cstheme="minorHAnsi"/>
                <w:sz w:val="22"/>
              </w:rPr>
            </w:pPr>
          </w:p>
          <w:p w14:paraId="17E46863" w14:textId="77777777" w:rsidR="006A15C1" w:rsidRPr="002E24A2" w:rsidRDefault="00D223EA" w:rsidP="002E24A2">
            <w:pPr>
              <w:spacing w:after="0" w:line="240" w:lineRule="auto"/>
              <w:ind w:left="0" w:firstLine="0"/>
              <w:rPr>
                <w:rFonts w:asciiTheme="minorHAnsi" w:hAnsiTheme="minorHAnsi" w:cstheme="minorHAnsi"/>
                <w:color w:val="auto"/>
                <w:sz w:val="22"/>
              </w:rPr>
            </w:pPr>
            <w:r>
              <w:rPr>
                <w:rFonts w:asciiTheme="minorHAnsi" w:hAnsiTheme="minorHAnsi" w:cstheme="minorHAnsi"/>
                <w:color w:val="auto"/>
                <w:sz w:val="22"/>
              </w:rPr>
              <w:t>JuLeiCa / MASCH (Mitar</w:t>
            </w:r>
            <w:r w:rsidR="006A15C1" w:rsidRPr="002E24A2">
              <w:rPr>
                <w:rFonts w:asciiTheme="minorHAnsi" w:hAnsiTheme="minorHAnsi" w:cstheme="minorHAnsi"/>
                <w:color w:val="auto"/>
                <w:sz w:val="22"/>
              </w:rPr>
              <w:t>beiter*innen-Schulung)</w:t>
            </w:r>
          </w:p>
          <w:p w14:paraId="308563B9" w14:textId="77777777" w:rsidR="006A15C1" w:rsidRPr="002E24A2" w:rsidRDefault="006A15C1" w:rsidP="002E24A2">
            <w:pPr>
              <w:spacing w:after="0" w:line="240" w:lineRule="auto"/>
              <w:ind w:left="0" w:firstLine="0"/>
              <w:rPr>
                <w:rFonts w:asciiTheme="minorHAnsi" w:hAnsiTheme="minorHAnsi" w:cstheme="minorHAnsi"/>
                <w:color w:val="auto"/>
                <w:sz w:val="22"/>
              </w:rPr>
            </w:pPr>
          </w:p>
          <w:p w14:paraId="28BAC580" w14:textId="77777777" w:rsidR="0081322A" w:rsidRDefault="0081322A" w:rsidP="002E24A2">
            <w:pPr>
              <w:spacing w:after="0" w:line="240" w:lineRule="auto"/>
              <w:ind w:left="0" w:firstLine="0"/>
              <w:rPr>
                <w:rFonts w:asciiTheme="minorHAnsi" w:hAnsiTheme="minorHAnsi" w:cstheme="minorHAnsi"/>
                <w:sz w:val="22"/>
              </w:rPr>
            </w:pPr>
          </w:p>
          <w:p w14:paraId="0CA13735" w14:textId="77777777" w:rsidR="0081322A" w:rsidRDefault="0081322A" w:rsidP="002E24A2">
            <w:pPr>
              <w:spacing w:after="0" w:line="240" w:lineRule="auto"/>
              <w:ind w:left="0" w:firstLine="0"/>
              <w:rPr>
                <w:rFonts w:asciiTheme="minorHAnsi" w:hAnsiTheme="minorHAnsi" w:cstheme="minorHAnsi"/>
                <w:sz w:val="22"/>
              </w:rPr>
            </w:pPr>
          </w:p>
          <w:p w14:paraId="084F8E2C" w14:textId="203782CA" w:rsidR="006A15C1" w:rsidRPr="002E24A2" w:rsidRDefault="006A15C1" w:rsidP="002E24A2">
            <w:pPr>
              <w:spacing w:after="0" w:line="240" w:lineRule="auto"/>
              <w:ind w:left="0" w:firstLine="0"/>
              <w:rPr>
                <w:rFonts w:asciiTheme="minorHAnsi" w:hAnsiTheme="minorHAnsi" w:cstheme="minorHAnsi"/>
                <w:color w:val="auto"/>
                <w:sz w:val="22"/>
              </w:rPr>
            </w:pPr>
            <w:r w:rsidRPr="002E24A2">
              <w:rPr>
                <w:rFonts w:asciiTheme="minorHAnsi" w:hAnsiTheme="minorHAnsi" w:cstheme="minorHAnsi"/>
                <w:sz w:val="22"/>
              </w:rPr>
              <w:t>Schulungen</w:t>
            </w:r>
          </w:p>
          <w:p w14:paraId="6F0DD8EA" w14:textId="77777777" w:rsidR="006A15C1" w:rsidRPr="002E24A2" w:rsidRDefault="006A15C1" w:rsidP="002E24A2">
            <w:pPr>
              <w:spacing w:after="0" w:line="240" w:lineRule="auto"/>
              <w:ind w:left="0" w:firstLine="0"/>
              <w:rPr>
                <w:rFonts w:asciiTheme="minorHAnsi" w:hAnsiTheme="minorHAnsi" w:cstheme="minorHAnsi"/>
                <w:sz w:val="22"/>
              </w:rPr>
            </w:pPr>
          </w:p>
        </w:tc>
        <w:tc>
          <w:tcPr>
            <w:tcW w:w="6007" w:type="dxa"/>
            <w:tcBorders>
              <w:top w:val="single" w:sz="4" w:space="0" w:color="000000"/>
              <w:left w:val="single" w:sz="4" w:space="0" w:color="000000"/>
              <w:bottom w:val="single" w:sz="4" w:space="0" w:color="000000"/>
              <w:right w:val="single" w:sz="4" w:space="0" w:color="000000"/>
            </w:tcBorders>
          </w:tcPr>
          <w:p w14:paraId="01478C49" w14:textId="77777777" w:rsidR="00720A60" w:rsidRDefault="00720A60" w:rsidP="002E24A2">
            <w:pPr>
              <w:numPr>
                <w:ilvl w:val="0"/>
                <w:numId w:val="17"/>
              </w:numPr>
              <w:spacing w:after="0" w:line="240" w:lineRule="auto"/>
              <w:ind w:left="0" w:hanging="360"/>
              <w:rPr>
                <w:rFonts w:asciiTheme="minorHAnsi" w:hAnsiTheme="minorHAnsi" w:cstheme="minorHAnsi"/>
                <w:sz w:val="22"/>
              </w:rPr>
            </w:pPr>
            <w:r>
              <w:rPr>
                <w:rFonts w:asciiTheme="minorHAnsi" w:hAnsiTheme="minorHAnsi" w:cstheme="minorHAnsi"/>
                <w:sz w:val="22"/>
              </w:rPr>
              <w:t xml:space="preserve">- </w:t>
            </w:r>
            <w:r w:rsidR="00234095">
              <w:rPr>
                <w:rFonts w:asciiTheme="minorHAnsi" w:hAnsiTheme="minorHAnsi" w:cstheme="minorHAnsi"/>
                <w:sz w:val="22"/>
              </w:rPr>
              <w:t xml:space="preserve">    </w:t>
            </w:r>
            <w:r w:rsidR="006A15C1" w:rsidRPr="002E24A2">
              <w:rPr>
                <w:rFonts w:asciiTheme="minorHAnsi" w:hAnsiTheme="minorHAnsi" w:cstheme="minorHAnsi"/>
                <w:sz w:val="22"/>
              </w:rPr>
              <w:t xml:space="preserve">Jede*r haupt- und ehrenamtlich Tätige muss ein Erweitertes </w:t>
            </w:r>
          </w:p>
          <w:p w14:paraId="30DD88FD" w14:textId="77777777" w:rsidR="00720A60" w:rsidRDefault="00720A60" w:rsidP="002E24A2">
            <w:pPr>
              <w:numPr>
                <w:ilvl w:val="0"/>
                <w:numId w:val="17"/>
              </w:numPr>
              <w:spacing w:after="0" w:line="240" w:lineRule="auto"/>
              <w:ind w:left="0" w:hanging="360"/>
              <w:rPr>
                <w:rFonts w:asciiTheme="minorHAnsi" w:hAnsiTheme="minorHAnsi" w:cstheme="minorHAnsi"/>
                <w:sz w:val="22"/>
              </w:rPr>
            </w:pPr>
            <w:r>
              <w:rPr>
                <w:rFonts w:asciiTheme="minorHAnsi" w:hAnsiTheme="minorHAnsi" w:cstheme="minorHAnsi"/>
                <w:sz w:val="22"/>
              </w:rPr>
              <w:t xml:space="preserve">   </w:t>
            </w:r>
            <w:r w:rsidR="00234095">
              <w:rPr>
                <w:rFonts w:asciiTheme="minorHAnsi" w:hAnsiTheme="minorHAnsi" w:cstheme="minorHAnsi"/>
                <w:sz w:val="22"/>
              </w:rPr>
              <w:t xml:space="preserve">   </w:t>
            </w:r>
            <w:r w:rsidR="006A15C1" w:rsidRPr="002E24A2">
              <w:rPr>
                <w:rFonts w:asciiTheme="minorHAnsi" w:hAnsiTheme="minorHAnsi" w:cstheme="minorHAnsi"/>
                <w:sz w:val="22"/>
              </w:rPr>
              <w:t xml:space="preserve">Führungszeugnis vorlegen und es in den angegebenen </w:t>
            </w:r>
          </w:p>
          <w:p w14:paraId="3DDD1BCB" w14:textId="77777777" w:rsidR="006A15C1" w:rsidRPr="002E24A2" w:rsidRDefault="00720A60" w:rsidP="002E24A2">
            <w:pPr>
              <w:numPr>
                <w:ilvl w:val="0"/>
                <w:numId w:val="17"/>
              </w:numPr>
              <w:spacing w:after="0" w:line="240" w:lineRule="auto"/>
              <w:ind w:left="0" w:hanging="360"/>
              <w:rPr>
                <w:rFonts w:asciiTheme="minorHAnsi" w:hAnsiTheme="minorHAnsi" w:cstheme="minorHAnsi"/>
                <w:sz w:val="22"/>
              </w:rPr>
            </w:pPr>
            <w:r>
              <w:rPr>
                <w:rFonts w:asciiTheme="minorHAnsi" w:hAnsiTheme="minorHAnsi" w:cstheme="minorHAnsi"/>
                <w:sz w:val="22"/>
              </w:rPr>
              <w:t xml:space="preserve">   </w:t>
            </w:r>
            <w:r w:rsidR="00234095">
              <w:rPr>
                <w:rFonts w:asciiTheme="minorHAnsi" w:hAnsiTheme="minorHAnsi" w:cstheme="minorHAnsi"/>
                <w:sz w:val="22"/>
              </w:rPr>
              <w:t xml:space="preserve">   </w:t>
            </w:r>
            <w:r w:rsidR="006A15C1" w:rsidRPr="002E24A2">
              <w:rPr>
                <w:rFonts w:asciiTheme="minorHAnsi" w:hAnsiTheme="minorHAnsi" w:cstheme="minorHAnsi"/>
                <w:sz w:val="22"/>
              </w:rPr>
              <w:t xml:space="preserve">Zeiträumen </w:t>
            </w:r>
            <w:r w:rsidR="006A15C1" w:rsidRPr="002E24A2">
              <w:rPr>
                <w:rFonts w:asciiTheme="minorHAnsi" w:hAnsiTheme="minorHAnsi" w:cstheme="minorHAnsi"/>
                <w:color w:val="auto"/>
                <w:sz w:val="22"/>
              </w:rPr>
              <w:t xml:space="preserve">(Jugendarbeit: alle 3 Jahre) </w:t>
            </w:r>
            <w:r w:rsidR="006A15C1" w:rsidRPr="002E24A2">
              <w:rPr>
                <w:rFonts w:asciiTheme="minorHAnsi" w:hAnsiTheme="minorHAnsi" w:cstheme="minorHAnsi"/>
                <w:sz w:val="22"/>
              </w:rPr>
              <w:t>aktualisieren</w:t>
            </w:r>
          </w:p>
          <w:p w14:paraId="667FFD78" w14:textId="77777777" w:rsidR="006A15C1" w:rsidRPr="002E24A2" w:rsidRDefault="006A15C1" w:rsidP="002E24A2">
            <w:pPr>
              <w:spacing w:after="0" w:line="240" w:lineRule="auto"/>
              <w:ind w:left="0" w:firstLine="0"/>
              <w:rPr>
                <w:rFonts w:asciiTheme="minorHAnsi" w:hAnsiTheme="minorHAnsi" w:cstheme="minorHAnsi"/>
                <w:sz w:val="22"/>
              </w:rPr>
            </w:pPr>
          </w:p>
          <w:p w14:paraId="572BC819" w14:textId="5D1C93AF" w:rsidR="00720A60" w:rsidRDefault="00720A60" w:rsidP="002E24A2">
            <w:pPr>
              <w:numPr>
                <w:ilvl w:val="0"/>
                <w:numId w:val="17"/>
              </w:numPr>
              <w:spacing w:after="0" w:line="240" w:lineRule="auto"/>
              <w:ind w:left="0" w:hanging="360"/>
              <w:rPr>
                <w:rFonts w:asciiTheme="minorHAnsi" w:hAnsiTheme="minorHAnsi" w:cstheme="minorHAnsi"/>
                <w:sz w:val="22"/>
              </w:rPr>
            </w:pPr>
            <w:r>
              <w:rPr>
                <w:rFonts w:asciiTheme="minorHAnsi" w:hAnsiTheme="minorHAnsi" w:cstheme="minorHAnsi"/>
                <w:sz w:val="22"/>
              </w:rPr>
              <w:t xml:space="preserve">- </w:t>
            </w:r>
            <w:r w:rsidR="00234095">
              <w:rPr>
                <w:rFonts w:asciiTheme="minorHAnsi" w:hAnsiTheme="minorHAnsi" w:cstheme="minorHAnsi"/>
                <w:sz w:val="22"/>
              </w:rPr>
              <w:t xml:space="preserve">   </w:t>
            </w:r>
            <w:r w:rsidR="006A15C1" w:rsidRPr="00B54BE0">
              <w:rPr>
                <w:rFonts w:asciiTheme="minorHAnsi" w:hAnsiTheme="minorHAnsi" w:cstheme="minorHAnsi"/>
                <w:sz w:val="22"/>
              </w:rPr>
              <w:t>Jedes</w:t>
            </w:r>
            <w:r w:rsidR="006A15C1" w:rsidRPr="002E24A2">
              <w:rPr>
                <w:rFonts w:asciiTheme="minorHAnsi" w:hAnsiTheme="minorHAnsi" w:cstheme="minorHAnsi"/>
                <w:sz w:val="22"/>
              </w:rPr>
              <w:t xml:space="preserve"> Team unterschreibt zu Beginn einer Maßnahme die </w:t>
            </w:r>
          </w:p>
          <w:p w14:paraId="45A84950" w14:textId="77777777" w:rsidR="006A15C1" w:rsidRPr="002E24A2" w:rsidRDefault="00720A60" w:rsidP="002E24A2">
            <w:pPr>
              <w:numPr>
                <w:ilvl w:val="0"/>
                <w:numId w:val="17"/>
              </w:numPr>
              <w:spacing w:after="0" w:line="240" w:lineRule="auto"/>
              <w:ind w:left="0" w:hanging="360"/>
              <w:rPr>
                <w:rFonts w:asciiTheme="minorHAnsi" w:hAnsiTheme="minorHAnsi" w:cstheme="minorHAnsi"/>
                <w:sz w:val="22"/>
              </w:rPr>
            </w:pPr>
            <w:r>
              <w:rPr>
                <w:rFonts w:asciiTheme="minorHAnsi" w:hAnsiTheme="minorHAnsi" w:cstheme="minorHAnsi"/>
                <w:sz w:val="22"/>
              </w:rPr>
              <w:t xml:space="preserve">  </w:t>
            </w:r>
            <w:r w:rsidR="00234095">
              <w:rPr>
                <w:rFonts w:asciiTheme="minorHAnsi" w:hAnsiTheme="minorHAnsi" w:cstheme="minorHAnsi"/>
                <w:sz w:val="22"/>
              </w:rPr>
              <w:t xml:space="preserve">    </w:t>
            </w:r>
            <w:r w:rsidR="006A15C1" w:rsidRPr="002E24A2">
              <w:rPr>
                <w:rFonts w:asciiTheme="minorHAnsi" w:hAnsiTheme="minorHAnsi" w:cstheme="minorHAnsi"/>
                <w:sz w:val="22"/>
              </w:rPr>
              <w:t>Teamvereinbarung (Landesjugendkammer 2009)</w:t>
            </w:r>
          </w:p>
          <w:p w14:paraId="641160EB" w14:textId="77777777" w:rsidR="006A15C1" w:rsidRPr="002E24A2" w:rsidRDefault="006A15C1" w:rsidP="002E24A2">
            <w:pPr>
              <w:spacing w:after="0" w:line="240" w:lineRule="auto"/>
              <w:ind w:left="0" w:firstLine="0"/>
              <w:rPr>
                <w:rFonts w:asciiTheme="minorHAnsi" w:hAnsiTheme="minorHAnsi" w:cstheme="minorHAnsi"/>
                <w:sz w:val="22"/>
              </w:rPr>
            </w:pPr>
          </w:p>
          <w:p w14:paraId="09C015EE" w14:textId="77777777" w:rsidR="00720A60" w:rsidRDefault="00720A60" w:rsidP="002E24A2">
            <w:pPr>
              <w:numPr>
                <w:ilvl w:val="0"/>
                <w:numId w:val="17"/>
              </w:numPr>
              <w:spacing w:after="0" w:line="240" w:lineRule="auto"/>
              <w:ind w:left="0" w:hanging="360"/>
              <w:rPr>
                <w:rFonts w:asciiTheme="minorHAnsi" w:hAnsiTheme="minorHAnsi" w:cstheme="minorHAnsi"/>
                <w:sz w:val="22"/>
              </w:rPr>
            </w:pPr>
            <w:r>
              <w:rPr>
                <w:rFonts w:asciiTheme="minorHAnsi" w:hAnsiTheme="minorHAnsi" w:cstheme="minorHAnsi"/>
                <w:sz w:val="22"/>
              </w:rPr>
              <w:t xml:space="preserve">- </w:t>
            </w:r>
            <w:r w:rsidR="00234095">
              <w:rPr>
                <w:rFonts w:asciiTheme="minorHAnsi" w:hAnsiTheme="minorHAnsi" w:cstheme="minorHAnsi"/>
                <w:sz w:val="22"/>
              </w:rPr>
              <w:t xml:space="preserve">    </w:t>
            </w:r>
            <w:r w:rsidR="006A15C1" w:rsidRPr="002E24A2">
              <w:rPr>
                <w:rFonts w:asciiTheme="minorHAnsi" w:hAnsiTheme="minorHAnsi" w:cstheme="minorHAnsi"/>
                <w:sz w:val="22"/>
              </w:rPr>
              <w:t xml:space="preserve">Für Maßnahmen mit einem erhöhten Risikofaktor müssen </w:t>
            </w:r>
          </w:p>
          <w:p w14:paraId="2915F6EC" w14:textId="77777777" w:rsidR="00720A60" w:rsidRDefault="00720A60" w:rsidP="002E24A2">
            <w:pPr>
              <w:numPr>
                <w:ilvl w:val="0"/>
                <w:numId w:val="17"/>
              </w:numPr>
              <w:spacing w:after="0" w:line="240" w:lineRule="auto"/>
              <w:ind w:left="0" w:hanging="360"/>
              <w:rPr>
                <w:rFonts w:asciiTheme="minorHAnsi" w:hAnsiTheme="minorHAnsi" w:cstheme="minorHAnsi"/>
                <w:sz w:val="22"/>
              </w:rPr>
            </w:pPr>
            <w:r>
              <w:rPr>
                <w:rFonts w:asciiTheme="minorHAnsi" w:hAnsiTheme="minorHAnsi" w:cstheme="minorHAnsi"/>
                <w:sz w:val="22"/>
              </w:rPr>
              <w:t xml:space="preserve">  </w:t>
            </w:r>
            <w:r w:rsidR="00234095">
              <w:rPr>
                <w:rFonts w:asciiTheme="minorHAnsi" w:hAnsiTheme="minorHAnsi" w:cstheme="minorHAnsi"/>
                <w:sz w:val="22"/>
              </w:rPr>
              <w:t xml:space="preserve">    </w:t>
            </w:r>
            <w:r w:rsidR="006A15C1" w:rsidRPr="002E24A2">
              <w:rPr>
                <w:rFonts w:asciiTheme="minorHAnsi" w:hAnsiTheme="minorHAnsi" w:cstheme="minorHAnsi"/>
                <w:sz w:val="22"/>
              </w:rPr>
              <w:t xml:space="preserve">Ehrenamtliche ein gültige JuLeiCa haben oder zumindest in der </w:t>
            </w:r>
          </w:p>
          <w:p w14:paraId="4AAE7CB2" w14:textId="77777777" w:rsidR="006A15C1" w:rsidRPr="002E24A2" w:rsidRDefault="00234095" w:rsidP="002E24A2">
            <w:pPr>
              <w:numPr>
                <w:ilvl w:val="0"/>
                <w:numId w:val="17"/>
              </w:numPr>
              <w:spacing w:after="0" w:line="240" w:lineRule="auto"/>
              <w:ind w:left="0" w:hanging="360"/>
              <w:rPr>
                <w:rFonts w:asciiTheme="minorHAnsi" w:hAnsiTheme="minorHAnsi" w:cstheme="minorHAnsi"/>
                <w:sz w:val="22"/>
              </w:rPr>
            </w:pPr>
            <w:r>
              <w:rPr>
                <w:rFonts w:asciiTheme="minorHAnsi" w:hAnsiTheme="minorHAnsi" w:cstheme="minorHAnsi"/>
                <w:sz w:val="22"/>
              </w:rPr>
              <w:t xml:space="preserve">    </w:t>
            </w:r>
            <w:r w:rsidR="00720A60">
              <w:rPr>
                <w:rFonts w:asciiTheme="minorHAnsi" w:hAnsiTheme="minorHAnsi" w:cstheme="minorHAnsi"/>
                <w:sz w:val="22"/>
              </w:rPr>
              <w:t xml:space="preserve">  </w:t>
            </w:r>
            <w:r w:rsidR="006A15C1" w:rsidRPr="002E24A2">
              <w:rPr>
                <w:rFonts w:asciiTheme="minorHAnsi" w:hAnsiTheme="minorHAnsi" w:cstheme="minorHAnsi"/>
                <w:sz w:val="22"/>
              </w:rPr>
              <w:t xml:space="preserve">Ausbildung sein. </w:t>
            </w:r>
          </w:p>
          <w:p w14:paraId="22F2A503" w14:textId="77777777" w:rsidR="006A15C1" w:rsidRPr="002E24A2" w:rsidRDefault="006A15C1" w:rsidP="002E24A2">
            <w:pPr>
              <w:spacing w:after="0" w:line="240" w:lineRule="auto"/>
              <w:ind w:left="0" w:firstLine="0"/>
              <w:rPr>
                <w:rFonts w:asciiTheme="minorHAnsi" w:hAnsiTheme="minorHAnsi" w:cstheme="minorHAnsi"/>
                <w:sz w:val="22"/>
              </w:rPr>
            </w:pPr>
          </w:p>
          <w:p w14:paraId="51B13097" w14:textId="77777777" w:rsidR="00720A60" w:rsidRDefault="00720A60" w:rsidP="002E24A2">
            <w:pPr>
              <w:numPr>
                <w:ilvl w:val="0"/>
                <w:numId w:val="17"/>
              </w:numPr>
              <w:spacing w:after="0" w:line="240" w:lineRule="auto"/>
              <w:ind w:left="0" w:hanging="360"/>
              <w:rPr>
                <w:rFonts w:asciiTheme="minorHAnsi" w:hAnsiTheme="minorHAnsi" w:cstheme="minorHAnsi"/>
                <w:sz w:val="22"/>
              </w:rPr>
            </w:pPr>
            <w:r>
              <w:rPr>
                <w:rFonts w:asciiTheme="minorHAnsi" w:hAnsiTheme="minorHAnsi" w:cstheme="minorHAnsi"/>
                <w:sz w:val="22"/>
              </w:rPr>
              <w:t xml:space="preserve">- </w:t>
            </w:r>
            <w:r w:rsidR="00234095">
              <w:rPr>
                <w:rFonts w:asciiTheme="minorHAnsi" w:hAnsiTheme="minorHAnsi" w:cstheme="minorHAnsi"/>
                <w:sz w:val="22"/>
              </w:rPr>
              <w:t xml:space="preserve">    </w:t>
            </w:r>
            <w:r w:rsidR="006A15C1" w:rsidRPr="002E24A2">
              <w:rPr>
                <w:rFonts w:asciiTheme="minorHAnsi" w:hAnsiTheme="minorHAnsi" w:cstheme="minorHAnsi"/>
                <w:sz w:val="22"/>
              </w:rPr>
              <w:t xml:space="preserve">Alle Ehrenamtlichen müssen regelmäßig für die Bereiche, in </w:t>
            </w:r>
          </w:p>
          <w:p w14:paraId="15A1FC28" w14:textId="77777777" w:rsidR="006A15C1" w:rsidRPr="002E24A2" w:rsidRDefault="00720A60" w:rsidP="002E24A2">
            <w:pPr>
              <w:numPr>
                <w:ilvl w:val="0"/>
                <w:numId w:val="17"/>
              </w:numPr>
              <w:spacing w:after="0" w:line="240" w:lineRule="auto"/>
              <w:ind w:left="0" w:hanging="360"/>
              <w:rPr>
                <w:rFonts w:asciiTheme="minorHAnsi" w:hAnsiTheme="minorHAnsi" w:cstheme="minorHAnsi"/>
                <w:sz w:val="22"/>
              </w:rPr>
            </w:pPr>
            <w:r>
              <w:rPr>
                <w:rFonts w:asciiTheme="minorHAnsi" w:hAnsiTheme="minorHAnsi" w:cstheme="minorHAnsi"/>
                <w:sz w:val="22"/>
              </w:rPr>
              <w:t xml:space="preserve">  </w:t>
            </w:r>
            <w:r w:rsidR="00234095">
              <w:rPr>
                <w:rFonts w:asciiTheme="minorHAnsi" w:hAnsiTheme="minorHAnsi" w:cstheme="minorHAnsi"/>
                <w:sz w:val="22"/>
              </w:rPr>
              <w:t xml:space="preserve">     </w:t>
            </w:r>
            <w:r w:rsidR="006A15C1" w:rsidRPr="002E24A2">
              <w:rPr>
                <w:rFonts w:asciiTheme="minorHAnsi" w:hAnsiTheme="minorHAnsi" w:cstheme="minorHAnsi"/>
                <w:sz w:val="22"/>
              </w:rPr>
              <w:t xml:space="preserve">denen sie tätig sind, geschult werden. </w:t>
            </w:r>
          </w:p>
          <w:p w14:paraId="02534235" w14:textId="77777777" w:rsidR="006A15C1" w:rsidRPr="002E24A2" w:rsidRDefault="006A15C1" w:rsidP="002E24A2">
            <w:pPr>
              <w:spacing w:after="0" w:line="240" w:lineRule="auto"/>
              <w:ind w:left="0" w:firstLine="0"/>
              <w:rPr>
                <w:rFonts w:asciiTheme="minorHAnsi" w:hAnsiTheme="minorHAnsi" w:cstheme="minorHAnsi"/>
                <w:sz w:val="22"/>
              </w:rPr>
            </w:pPr>
          </w:p>
          <w:p w14:paraId="4F1F9D28" w14:textId="77777777" w:rsidR="00720A60" w:rsidRPr="00720A60" w:rsidRDefault="00720A60" w:rsidP="00720A60">
            <w:pPr>
              <w:numPr>
                <w:ilvl w:val="0"/>
                <w:numId w:val="17"/>
              </w:numPr>
              <w:spacing w:after="0" w:line="240" w:lineRule="auto"/>
              <w:ind w:left="0" w:hanging="360"/>
              <w:rPr>
                <w:rFonts w:asciiTheme="minorHAnsi" w:hAnsiTheme="minorHAnsi" w:cstheme="minorHAnsi"/>
                <w:sz w:val="22"/>
              </w:rPr>
            </w:pPr>
            <w:r w:rsidRPr="00720A60">
              <w:rPr>
                <w:rFonts w:asciiTheme="minorHAnsi" w:hAnsiTheme="minorHAnsi" w:cstheme="minorHAnsi"/>
                <w:color w:val="auto"/>
                <w:sz w:val="22"/>
              </w:rPr>
              <w:t xml:space="preserve">-     </w:t>
            </w:r>
            <w:r w:rsidR="006A15C1" w:rsidRPr="00720A60">
              <w:rPr>
                <w:rFonts w:asciiTheme="minorHAnsi" w:hAnsiTheme="minorHAnsi" w:cstheme="minorHAnsi"/>
                <w:color w:val="auto"/>
                <w:sz w:val="22"/>
              </w:rPr>
              <w:t>Der Kirchenkreisjugenddienst st</w:t>
            </w:r>
            <w:r>
              <w:rPr>
                <w:rFonts w:asciiTheme="minorHAnsi" w:hAnsiTheme="minorHAnsi" w:cstheme="minorHAnsi"/>
                <w:color w:val="auto"/>
                <w:sz w:val="22"/>
              </w:rPr>
              <w:t xml:space="preserve">eht für Beratung und </w:t>
            </w:r>
          </w:p>
          <w:p w14:paraId="0ADCE054" w14:textId="77777777" w:rsidR="00720A60" w:rsidRPr="00720A60" w:rsidRDefault="00720A60" w:rsidP="00720A60">
            <w:pPr>
              <w:numPr>
                <w:ilvl w:val="0"/>
                <w:numId w:val="17"/>
              </w:numPr>
              <w:spacing w:after="0" w:line="240" w:lineRule="auto"/>
              <w:ind w:left="0" w:hanging="360"/>
              <w:rPr>
                <w:rFonts w:asciiTheme="minorHAnsi" w:hAnsiTheme="minorHAnsi" w:cstheme="minorHAnsi"/>
                <w:sz w:val="22"/>
              </w:rPr>
            </w:pPr>
            <w:r>
              <w:rPr>
                <w:rFonts w:asciiTheme="minorHAnsi" w:hAnsiTheme="minorHAnsi" w:cstheme="minorHAnsi"/>
                <w:color w:val="auto"/>
                <w:sz w:val="22"/>
              </w:rPr>
              <w:t xml:space="preserve">      Schulungen</w:t>
            </w:r>
            <w:r w:rsidRPr="00720A60">
              <w:rPr>
                <w:rFonts w:asciiTheme="minorHAnsi" w:hAnsiTheme="minorHAnsi" w:cstheme="minorHAnsi"/>
                <w:sz w:val="22"/>
              </w:rPr>
              <w:t xml:space="preserve"> </w:t>
            </w:r>
            <w:r w:rsidR="006A15C1" w:rsidRPr="00720A60">
              <w:rPr>
                <w:rFonts w:asciiTheme="minorHAnsi" w:hAnsiTheme="minorHAnsi" w:cstheme="minorHAnsi"/>
                <w:color w:val="auto"/>
                <w:sz w:val="22"/>
              </w:rPr>
              <w:t xml:space="preserve">für Haupt- und Ehrenamtliche, die in der </w:t>
            </w:r>
          </w:p>
          <w:p w14:paraId="5696A3FF" w14:textId="77777777" w:rsidR="006A15C1" w:rsidRPr="00720A60" w:rsidRDefault="00720A60" w:rsidP="00720A60">
            <w:pPr>
              <w:numPr>
                <w:ilvl w:val="0"/>
                <w:numId w:val="17"/>
              </w:numPr>
              <w:spacing w:after="0" w:line="240" w:lineRule="auto"/>
              <w:ind w:left="0" w:hanging="360"/>
              <w:rPr>
                <w:rFonts w:asciiTheme="minorHAnsi" w:hAnsiTheme="minorHAnsi" w:cstheme="minorHAnsi"/>
                <w:sz w:val="22"/>
              </w:rPr>
            </w:pPr>
            <w:r w:rsidRPr="00720A60">
              <w:rPr>
                <w:rFonts w:asciiTheme="minorHAnsi" w:hAnsiTheme="minorHAnsi" w:cstheme="minorHAnsi"/>
                <w:color w:val="auto"/>
                <w:sz w:val="22"/>
              </w:rPr>
              <w:t xml:space="preserve">      </w:t>
            </w:r>
            <w:r w:rsidR="006A15C1" w:rsidRPr="00720A60">
              <w:rPr>
                <w:rFonts w:asciiTheme="minorHAnsi" w:hAnsiTheme="minorHAnsi" w:cstheme="minorHAnsi"/>
                <w:color w:val="auto"/>
                <w:sz w:val="22"/>
              </w:rPr>
              <w:t>Jugendarbeit tätig sind, zur Verfügung</w:t>
            </w:r>
          </w:p>
          <w:p w14:paraId="6C1E514A" w14:textId="77777777" w:rsidR="006A15C1" w:rsidRPr="002E24A2" w:rsidRDefault="006A15C1" w:rsidP="002E24A2">
            <w:pPr>
              <w:spacing w:after="0" w:line="240" w:lineRule="auto"/>
              <w:ind w:left="0"/>
              <w:rPr>
                <w:rFonts w:asciiTheme="minorHAnsi" w:hAnsiTheme="minorHAnsi" w:cstheme="minorHAnsi"/>
                <w:sz w:val="22"/>
              </w:rPr>
            </w:pPr>
          </w:p>
        </w:tc>
      </w:tr>
      <w:tr w:rsidR="006A15C1" w:rsidRPr="002E24A2" w14:paraId="3C7A404F" w14:textId="77777777" w:rsidTr="002E24A2">
        <w:trPr>
          <w:trHeight w:val="3138"/>
        </w:trPr>
        <w:tc>
          <w:tcPr>
            <w:tcW w:w="342" w:type="dxa"/>
            <w:tcBorders>
              <w:top w:val="single" w:sz="4" w:space="0" w:color="000000"/>
              <w:left w:val="single" w:sz="4" w:space="0" w:color="000000"/>
              <w:bottom w:val="single" w:sz="4" w:space="0" w:color="000000"/>
              <w:right w:val="nil"/>
            </w:tcBorders>
          </w:tcPr>
          <w:p w14:paraId="386DED6A" w14:textId="77777777" w:rsidR="006A15C1" w:rsidRPr="002E24A2" w:rsidRDefault="006A15C1" w:rsidP="002E24A2">
            <w:pPr>
              <w:spacing w:after="0" w:line="240" w:lineRule="auto"/>
              <w:ind w:left="0" w:firstLine="0"/>
              <w:jc w:val="center"/>
              <w:rPr>
                <w:rFonts w:asciiTheme="minorHAnsi" w:hAnsiTheme="minorHAnsi" w:cstheme="minorHAnsi"/>
                <w:sz w:val="22"/>
              </w:rPr>
            </w:pPr>
          </w:p>
        </w:tc>
        <w:tc>
          <w:tcPr>
            <w:tcW w:w="2923" w:type="dxa"/>
            <w:tcBorders>
              <w:top w:val="single" w:sz="4" w:space="0" w:color="000000"/>
              <w:left w:val="nil"/>
              <w:bottom w:val="single" w:sz="4" w:space="0" w:color="000000"/>
              <w:right w:val="single" w:sz="4" w:space="0" w:color="000000"/>
            </w:tcBorders>
          </w:tcPr>
          <w:p w14:paraId="6C39DB6A"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Ausflüge</w:t>
            </w:r>
          </w:p>
        </w:tc>
        <w:tc>
          <w:tcPr>
            <w:tcW w:w="6007" w:type="dxa"/>
            <w:tcBorders>
              <w:top w:val="single" w:sz="4" w:space="0" w:color="000000"/>
              <w:left w:val="single" w:sz="4" w:space="0" w:color="000000"/>
              <w:bottom w:val="single" w:sz="4" w:space="0" w:color="000000"/>
              <w:right w:val="single" w:sz="4" w:space="0" w:color="000000"/>
            </w:tcBorders>
          </w:tcPr>
          <w:p w14:paraId="02A35E88"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Bei Badeausflügen darauf achten, dass es einen </w:t>
            </w:r>
          </w:p>
          <w:p w14:paraId="506E45F8"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geschützten Ort zum Umziehen gibt, und beim </w:t>
            </w:r>
          </w:p>
          <w:p w14:paraId="317F2EA3"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miteinander Toben keine Grenzen überschritten werden  </w:t>
            </w:r>
          </w:p>
          <w:p w14:paraId="772CF123"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→Körperkontakt und Fotos nur auf ausdrückliche </w:t>
            </w:r>
          </w:p>
          <w:p w14:paraId="122BC853"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Erlaubnis hin.</w:t>
            </w:r>
          </w:p>
          <w:p w14:paraId="34B0CE54" w14:textId="77777777" w:rsidR="006A15C1" w:rsidRPr="002E24A2" w:rsidRDefault="006A15C1" w:rsidP="002E24A2">
            <w:pPr>
              <w:spacing w:after="0" w:line="240" w:lineRule="auto"/>
              <w:ind w:left="0" w:firstLine="0"/>
              <w:rPr>
                <w:rFonts w:asciiTheme="minorHAnsi" w:hAnsiTheme="minorHAnsi" w:cstheme="minorHAnsi"/>
                <w:sz w:val="22"/>
              </w:rPr>
            </w:pPr>
          </w:p>
          <w:p w14:paraId="7DE82C80"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Auch bei jüngeren Kindern darauf achten, dass sie sich </w:t>
            </w:r>
          </w:p>
          <w:p w14:paraId="4F002F59"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nicht in der Öffentlichkeit umziehen müssen, wenn ihre </w:t>
            </w:r>
          </w:p>
          <w:p w14:paraId="5525451E"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Kleidung nass oder schmutzig wird.</w:t>
            </w:r>
          </w:p>
          <w:p w14:paraId="11D97D4C" w14:textId="77777777" w:rsidR="006A15C1" w:rsidRPr="002E24A2" w:rsidRDefault="006A15C1" w:rsidP="002E24A2">
            <w:pPr>
              <w:spacing w:after="0" w:line="240" w:lineRule="auto"/>
              <w:ind w:left="0" w:firstLine="0"/>
              <w:rPr>
                <w:rFonts w:asciiTheme="minorHAnsi" w:hAnsiTheme="minorHAnsi" w:cstheme="minorHAnsi"/>
                <w:sz w:val="22"/>
              </w:rPr>
            </w:pPr>
          </w:p>
          <w:p w14:paraId="5FA88794"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Bei Spielen mit viel Körperkontakt Alternativen anbieten </w:t>
            </w:r>
          </w:p>
          <w:p w14:paraId="5F6610BB"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(Beispiel „Stapeln“ → anstelle sich auf den Schoß zu </w:t>
            </w:r>
          </w:p>
          <w:p w14:paraId="699CB936"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setzen vor der Person auf den Boden setzen)</w:t>
            </w:r>
          </w:p>
        </w:tc>
      </w:tr>
    </w:tbl>
    <w:p w14:paraId="3901DB8F" w14:textId="77777777" w:rsidR="006A15C1" w:rsidRPr="002E24A2" w:rsidRDefault="006A15C1" w:rsidP="002E24A2">
      <w:pPr>
        <w:spacing w:after="0" w:line="240" w:lineRule="auto"/>
        <w:ind w:left="0" w:right="64" w:firstLine="0"/>
        <w:jc w:val="both"/>
        <w:rPr>
          <w:rFonts w:asciiTheme="minorHAnsi" w:hAnsiTheme="minorHAnsi" w:cstheme="minorHAnsi"/>
          <w:sz w:val="22"/>
        </w:rPr>
      </w:pPr>
    </w:p>
    <w:tbl>
      <w:tblPr>
        <w:tblStyle w:val="TableGrid"/>
        <w:tblW w:w="9272" w:type="dxa"/>
        <w:tblInd w:w="362" w:type="dxa"/>
        <w:tblCellMar>
          <w:top w:w="35" w:type="dxa"/>
          <w:bottom w:w="5" w:type="dxa"/>
          <w:right w:w="13" w:type="dxa"/>
        </w:tblCellMar>
        <w:tblLook w:val="04A0" w:firstRow="1" w:lastRow="0" w:firstColumn="1" w:lastColumn="0" w:noHBand="0" w:noVBand="1"/>
      </w:tblPr>
      <w:tblGrid>
        <w:gridCol w:w="484"/>
        <w:gridCol w:w="2781"/>
        <w:gridCol w:w="6007"/>
      </w:tblGrid>
      <w:tr w:rsidR="006A15C1" w:rsidRPr="002E24A2" w14:paraId="250DAC01" w14:textId="77777777" w:rsidTr="00234095">
        <w:trPr>
          <w:trHeight w:val="7047"/>
        </w:trPr>
        <w:tc>
          <w:tcPr>
            <w:tcW w:w="484" w:type="dxa"/>
            <w:tcBorders>
              <w:top w:val="single" w:sz="4" w:space="0" w:color="000000"/>
              <w:left w:val="single" w:sz="4" w:space="0" w:color="000000"/>
              <w:bottom w:val="single" w:sz="4" w:space="0" w:color="000000"/>
              <w:right w:val="nil"/>
            </w:tcBorders>
          </w:tcPr>
          <w:p w14:paraId="1750D405" w14:textId="77777777" w:rsidR="006A15C1" w:rsidRPr="002E24A2" w:rsidRDefault="006A15C1" w:rsidP="002E24A2">
            <w:pPr>
              <w:spacing w:after="0" w:line="240" w:lineRule="auto"/>
              <w:ind w:left="0" w:firstLine="0"/>
              <w:rPr>
                <w:rFonts w:asciiTheme="minorHAnsi" w:hAnsiTheme="minorHAnsi" w:cstheme="minorHAnsi"/>
                <w:sz w:val="22"/>
              </w:rPr>
            </w:pPr>
          </w:p>
          <w:p w14:paraId="12E279D8" w14:textId="77777777" w:rsidR="006A15C1" w:rsidRPr="002E24A2" w:rsidRDefault="006A15C1" w:rsidP="002E24A2">
            <w:pPr>
              <w:spacing w:after="0" w:line="240" w:lineRule="auto"/>
              <w:ind w:left="0" w:firstLine="0"/>
              <w:jc w:val="center"/>
              <w:rPr>
                <w:rFonts w:asciiTheme="minorHAnsi" w:eastAsia="Segoe UI Symbol" w:hAnsiTheme="minorHAnsi" w:cstheme="minorHAnsi"/>
                <w:sz w:val="22"/>
              </w:rPr>
            </w:pPr>
          </w:p>
          <w:p w14:paraId="15690586" w14:textId="77777777" w:rsidR="006A15C1" w:rsidRPr="002E24A2" w:rsidRDefault="006A15C1" w:rsidP="002E24A2">
            <w:pPr>
              <w:spacing w:after="0" w:line="240" w:lineRule="auto"/>
              <w:ind w:left="0" w:firstLine="0"/>
              <w:jc w:val="center"/>
              <w:rPr>
                <w:rFonts w:asciiTheme="minorHAnsi" w:hAnsiTheme="minorHAnsi" w:cstheme="minorHAnsi"/>
                <w:sz w:val="22"/>
              </w:rPr>
            </w:pPr>
          </w:p>
          <w:p w14:paraId="7905A60A" w14:textId="77777777" w:rsidR="006A15C1" w:rsidRPr="002E24A2" w:rsidRDefault="006A15C1" w:rsidP="002E24A2">
            <w:pPr>
              <w:spacing w:after="0" w:line="240" w:lineRule="auto"/>
              <w:ind w:left="0" w:firstLine="0"/>
              <w:jc w:val="center"/>
              <w:rPr>
                <w:rFonts w:asciiTheme="minorHAnsi" w:hAnsiTheme="minorHAnsi" w:cstheme="minorHAnsi"/>
                <w:sz w:val="22"/>
              </w:rPr>
            </w:pPr>
          </w:p>
          <w:p w14:paraId="68BFCEF5"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p w14:paraId="21737AA0"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p w14:paraId="66341BFF"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p w14:paraId="7822F799" w14:textId="77777777" w:rsidR="006A15C1" w:rsidRPr="002E24A2" w:rsidRDefault="006A15C1" w:rsidP="002E24A2">
            <w:pPr>
              <w:spacing w:after="0" w:line="240" w:lineRule="auto"/>
              <w:ind w:left="0" w:firstLine="0"/>
              <w:rPr>
                <w:rFonts w:asciiTheme="minorHAnsi" w:hAnsiTheme="minorHAnsi" w:cstheme="minorHAnsi"/>
                <w:sz w:val="22"/>
              </w:rPr>
            </w:pPr>
          </w:p>
          <w:p w14:paraId="7081B359"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p w14:paraId="3ACA4675"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p w14:paraId="7CFDCA58" w14:textId="77777777" w:rsidR="006A15C1" w:rsidRPr="002E24A2" w:rsidRDefault="006A15C1" w:rsidP="002E24A2">
            <w:pPr>
              <w:spacing w:after="0" w:line="240" w:lineRule="auto"/>
              <w:ind w:left="0" w:firstLine="0"/>
              <w:rPr>
                <w:rFonts w:asciiTheme="minorHAnsi" w:hAnsiTheme="minorHAnsi" w:cstheme="minorHAnsi"/>
                <w:sz w:val="22"/>
              </w:rPr>
            </w:pPr>
          </w:p>
          <w:p w14:paraId="2F489BFD"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p w14:paraId="0F9502DE"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tc>
        <w:tc>
          <w:tcPr>
            <w:tcW w:w="2781" w:type="dxa"/>
            <w:tcBorders>
              <w:top w:val="single" w:sz="4" w:space="0" w:color="000000"/>
              <w:left w:val="nil"/>
              <w:bottom w:val="single" w:sz="4" w:space="0" w:color="000000"/>
              <w:right w:val="single" w:sz="4" w:space="0" w:color="000000"/>
            </w:tcBorders>
          </w:tcPr>
          <w:p w14:paraId="629BBCD6"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Räume/Gruppen ohne </w:t>
            </w:r>
          </w:p>
          <w:p w14:paraId="0BA854CF"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Zugang  </w:t>
            </w:r>
          </w:p>
          <w:p w14:paraId="53CA2E5D"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p w14:paraId="0E618339" w14:textId="77777777" w:rsidR="006A15C1" w:rsidRPr="002E24A2" w:rsidRDefault="006A15C1" w:rsidP="002E24A2">
            <w:pPr>
              <w:spacing w:after="0" w:line="240" w:lineRule="auto"/>
              <w:ind w:left="0"/>
              <w:rPr>
                <w:rFonts w:asciiTheme="minorHAnsi" w:hAnsiTheme="minorHAnsi" w:cstheme="minorHAnsi"/>
                <w:sz w:val="22"/>
              </w:rPr>
            </w:pPr>
          </w:p>
          <w:p w14:paraId="4DF3E897"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Räume</w:t>
            </w:r>
            <w:r w:rsidR="002E24A2" w:rsidRPr="002E24A2">
              <w:rPr>
                <w:rFonts w:asciiTheme="minorHAnsi" w:hAnsiTheme="minorHAnsi" w:cstheme="minorHAnsi"/>
                <w:sz w:val="22"/>
              </w:rPr>
              <w:t xml:space="preserve"> </w:t>
            </w:r>
            <w:r w:rsidRPr="002E24A2">
              <w:rPr>
                <w:rFonts w:asciiTheme="minorHAnsi" w:hAnsiTheme="minorHAnsi" w:cstheme="minorHAnsi"/>
                <w:sz w:val="22"/>
              </w:rPr>
              <w:t xml:space="preserve">unübersichtlich </w:t>
            </w:r>
          </w:p>
          <w:p w14:paraId="212EBC41"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(oder auch nicht) </w:t>
            </w:r>
          </w:p>
          <w:p w14:paraId="18F8C376"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p w14:paraId="1A6F420A"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Bei Übernachtungen in Gemeinderäumen oder Kirchen  </w:t>
            </w:r>
          </w:p>
          <w:p w14:paraId="394527A4"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p w14:paraId="2D0E8649"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Bei Theater oder Krippenspiel </w:t>
            </w:r>
          </w:p>
          <w:p w14:paraId="214271D8"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Hausrecht wahrnehmen, Transparenz zeigen </w:t>
            </w:r>
          </w:p>
          <w:p w14:paraId="0D161E59" w14:textId="77777777" w:rsidR="006A15C1" w:rsidRPr="002E24A2" w:rsidRDefault="006A15C1" w:rsidP="002E24A2">
            <w:pPr>
              <w:spacing w:after="0" w:line="240" w:lineRule="auto"/>
              <w:ind w:left="0" w:firstLine="0"/>
              <w:rPr>
                <w:rFonts w:asciiTheme="minorHAnsi" w:hAnsiTheme="minorHAnsi" w:cstheme="minorHAnsi"/>
                <w:sz w:val="22"/>
              </w:rPr>
            </w:pPr>
          </w:p>
          <w:p w14:paraId="2496FC9F" w14:textId="77777777" w:rsidR="006A15C1" w:rsidRPr="002E24A2" w:rsidRDefault="006A15C1" w:rsidP="002E24A2">
            <w:pPr>
              <w:spacing w:after="0" w:line="240" w:lineRule="auto"/>
              <w:ind w:left="0" w:firstLine="0"/>
              <w:rPr>
                <w:rFonts w:asciiTheme="minorHAnsi" w:hAnsiTheme="minorHAnsi" w:cstheme="minorHAnsi"/>
                <w:sz w:val="22"/>
              </w:rPr>
            </w:pPr>
          </w:p>
          <w:p w14:paraId="4F6633C1" w14:textId="77777777" w:rsidR="006A15C1" w:rsidRPr="002E24A2" w:rsidRDefault="006A15C1" w:rsidP="002E24A2">
            <w:pPr>
              <w:spacing w:after="0" w:line="240" w:lineRule="auto"/>
              <w:ind w:left="0" w:firstLine="0"/>
              <w:rPr>
                <w:rFonts w:asciiTheme="minorHAnsi" w:hAnsiTheme="minorHAnsi" w:cstheme="minorHAnsi"/>
                <w:sz w:val="22"/>
              </w:rPr>
            </w:pPr>
          </w:p>
          <w:p w14:paraId="1EDC64B5" w14:textId="77777777" w:rsidR="002E24A2" w:rsidRPr="002E24A2" w:rsidRDefault="002E24A2" w:rsidP="002E24A2">
            <w:pPr>
              <w:spacing w:after="0" w:line="240" w:lineRule="auto"/>
              <w:ind w:left="0" w:firstLine="0"/>
              <w:rPr>
                <w:rFonts w:asciiTheme="minorHAnsi" w:hAnsiTheme="minorHAnsi" w:cstheme="minorHAnsi"/>
                <w:sz w:val="22"/>
              </w:rPr>
            </w:pPr>
          </w:p>
          <w:p w14:paraId="08103552" w14:textId="77777777" w:rsidR="00234095" w:rsidRDefault="00234095" w:rsidP="002E24A2">
            <w:pPr>
              <w:spacing w:after="0" w:line="240" w:lineRule="auto"/>
              <w:ind w:left="0" w:firstLine="0"/>
              <w:rPr>
                <w:rFonts w:asciiTheme="minorHAnsi" w:hAnsiTheme="minorHAnsi" w:cstheme="minorHAnsi"/>
                <w:sz w:val="22"/>
              </w:rPr>
            </w:pPr>
          </w:p>
          <w:p w14:paraId="70DA3BCA"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Seelsorge und Beratung</w:t>
            </w:r>
          </w:p>
          <w:p w14:paraId="7F34ACA4" w14:textId="77777777" w:rsidR="006A15C1" w:rsidRPr="002E24A2" w:rsidRDefault="006A15C1" w:rsidP="002E24A2">
            <w:pPr>
              <w:spacing w:after="0" w:line="240" w:lineRule="auto"/>
              <w:ind w:left="0" w:firstLine="0"/>
              <w:rPr>
                <w:rFonts w:asciiTheme="minorHAnsi" w:hAnsiTheme="minorHAnsi" w:cstheme="minorHAnsi"/>
                <w:sz w:val="22"/>
              </w:rPr>
            </w:pPr>
          </w:p>
          <w:p w14:paraId="22CFFDF3" w14:textId="77777777" w:rsidR="006A15C1" w:rsidRPr="002E24A2" w:rsidRDefault="006A15C1" w:rsidP="002E24A2">
            <w:pPr>
              <w:spacing w:after="0" w:line="240" w:lineRule="auto"/>
              <w:ind w:left="0" w:firstLine="0"/>
              <w:rPr>
                <w:rFonts w:asciiTheme="minorHAnsi" w:hAnsiTheme="minorHAnsi" w:cstheme="minorHAnsi"/>
                <w:sz w:val="22"/>
              </w:rPr>
            </w:pPr>
          </w:p>
          <w:p w14:paraId="204E1C2F" w14:textId="77777777" w:rsidR="006A15C1" w:rsidRPr="002E24A2" w:rsidRDefault="006A15C1" w:rsidP="002E24A2">
            <w:pPr>
              <w:spacing w:after="0" w:line="240" w:lineRule="auto"/>
              <w:ind w:left="0" w:firstLine="0"/>
              <w:rPr>
                <w:rFonts w:asciiTheme="minorHAnsi" w:hAnsiTheme="minorHAnsi" w:cstheme="minorHAnsi"/>
                <w:sz w:val="22"/>
              </w:rPr>
            </w:pPr>
          </w:p>
          <w:p w14:paraId="6F9C06CC"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Zweier-Situationen </w:t>
            </w:r>
          </w:p>
        </w:tc>
        <w:tc>
          <w:tcPr>
            <w:tcW w:w="6007" w:type="dxa"/>
            <w:tcBorders>
              <w:top w:val="single" w:sz="4" w:space="0" w:color="000000"/>
              <w:left w:val="nil"/>
              <w:bottom w:val="single" w:sz="4" w:space="0" w:color="000000"/>
              <w:right w:val="single" w:sz="4" w:space="0" w:color="000000"/>
            </w:tcBorders>
          </w:tcPr>
          <w:p w14:paraId="4FBDA423"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Rückzugsorte in Gruppen sind wichtig und müssen </w:t>
            </w:r>
          </w:p>
          <w:p w14:paraId="394EBF70"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gewährt werden, allerdings müssen sie trotzdem </w:t>
            </w:r>
          </w:p>
          <w:p w14:paraId="1D12F4AC"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jederzeit und barrierefrei zugänglich sein. </w:t>
            </w:r>
          </w:p>
          <w:p w14:paraId="7B411ACF" w14:textId="77777777" w:rsidR="006A15C1" w:rsidRPr="002E24A2" w:rsidRDefault="006A15C1" w:rsidP="002E24A2">
            <w:pPr>
              <w:spacing w:after="0" w:line="240" w:lineRule="auto"/>
              <w:ind w:left="0" w:right="25" w:firstLine="0"/>
              <w:rPr>
                <w:rFonts w:asciiTheme="minorHAnsi" w:hAnsiTheme="minorHAnsi" w:cstheme="minorHAnsi"/>
                <w:sz w:val="22"/>
              </w:rPr>
            </w:pPr>
            <w:r w:rsidRPr="002E24A2">
              <w:rPr>
                <w:rFonts w:asciiTheme="minorHAnsi" w:hAnsiTheme="minorHAnsi" w:cstheme="minorHAnsi"/>
                <w:sz w:val="22"/>
              </w:rPr>
              <w:t xml:space="preserve">  </w:t>
            </w:r>
          </w:p>
          <w:p w14:paraId="0BAE7D79" w14:textId="77777777" w:rsidR="006A15C1" w:rsidRPr="002E24A2" w:rsidRDefault="006A15C1" w:rsidP="002E24A2">
            <w:pPr>
              <w:spacing w:after="0" w:line="240" w:lineRule="auto"/>
              <w:ind w:left="0" w:right="25" w:firstLine="0"/>
              <w:rPr>
                <w:rFonts w:asciiTheme="minorHAnsi" w:hAnsiTheme="minorHAnsi" w:cstheme="minorHAnsi"/>
                <w:sz w:val="22"/>
              </w:rPr>
            </w:pPr>
            <w:r w:rsidRPr="002E24A2">
              <w:rPr>
                <w:rFonts w:asciiTheme="minorHAnsi" w:hAnsiTheme="minorHAnsi" w:cstheme="minorHAnsi"/>
                <w:sz w:val="22"/>
              </w:rPr>
              <w:t xml:space="preserve">- Räume bewusst auf ihre Eignung überprüfen und </w:t>
            </w:r>
          </w:p>
          <w:p w14:paraId="4010519D" w14:textId="77777777" w:rsidR="006A15C1" w:rsidRPr="002E24A2" w:rsidRDefault="006A15C1" w:rsidP="002E24A2">
            <w:pPr>
              <w:spacing w:after="0" w:line="240" w:lineRule="auto"/>
              <w:ind w:left="0" w:right="25" w:firstLine="0"/>
              <w:rPr>
                <w:rFonts w:asciiTheme="minorHAnsi" w:hAnsiTheme="minorHAnsi" w:cstheme="minorHAnsi"/>
                <w:sz w:val="22"/>
              </w:rPr>
            </w:pPr>
            <w:r w:rsidRPr="002E24A2">
              <w:rPr>
                <w:rFonts w:asciiTheme="minorHAnsi" w:hAnsiTheme="minorHAnsi" w:cstheme="minorHAnsi"/>
                <w:sz w:val="22"/>
              </w:rPr>
              <w:t xml:space="preserve">  ggf. anpassen oder ändern. </w:t>
            </w:r>
          </w:p>
          <w:p w14:paraId="4D17D8E3"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p w14:paraId="26E8690A"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Geschütze Bereiche zum Umziehen schaffen </w:t>
            </w:r>
          </w:p>
          <w:p w14:paraId="3D125FAD" w14:textId="77777777" w:rsidR="006A15C1" w:rsidRPr="002E24A2" w:rsidRDefault="006A15C1" w:rsidP="002E24A2">
            <w:pPr>
              <w:spacing w:after="0" w:line="240" w:lineRule="auto"/>
              <w:ind w:left="0" w:firstLine="0"/>
              <w:rPr>
                <w:rFonts w:asciiTheme="minorHAnsi" w:hAnsiTheme="minorHAnsi" w:cstheme="minorHAnsi"/>
                <w:sz w:val="22"/>
              </w:rPr>
            </w:pPr>
          </w:p>
          <w:p w14:paraId="04ED4EC9" w14:textId="77777777" w:rsidR="006A15C1" w:rsidRPr="002E24A2" w:rsidRDefault="006A15C1" w:rsidP="002E24A2">
            <w:pPr>
              <w:spacing w:after="0" w:line="240" w:lineRule="auto"/>
              <w:ind w:left="0" w:firstLine="0"/>
              <w:rPr>
                <w:rFonts w:asciiTheme="minorHAnsi" w:hAnsiTheme="minorHAnsi" w:cstheme="minorHAnsi"/>
                <w:sz w:val="22"/>
              </w:rPr>
            </w:pPr>
          </w:p>
          <w:p w14:paraId="1EF42DD1" w14:textId="77777777" w:rsidR="006A15C1" w:rsidRPr="002E24A2" w:rsidRDefault="006A15C1" w:rsidP="002E24A2">
            <w:pPr>
              <w:spacing w:after="0" w:line="240" w:lineRule="auto"/>
              <w:ind w:left="0" w:firstLine="0"/>
              <w:rPr>
                <w:rFonts w:asciiTheme="minorHAnsi" w:hAnsiTheme="minorHAnsi" w:cstheme="minorHAnsi"/>
                <w:sz w:val="22"/>
              </w:rPr>
            </w:pPr>
          </w:p>
          <w:p w14:paraId="188E78A1" w14:textId="77777777" w:rsidR="006A15C1" w:rsidRPr="002E24A2" w:rsidRDefault="006A15C1" w:rsidP="002E24A2">
            <w:pPr>
              <w:spacing w:after="0" w:line="240" w:lineRule="auto"/>
              <w:ind w:left="0" w:right="34" w:firstLine="0"/>
              <w:rPr>
                <w:rFonts w:asciiTheme="minorHAnsi" w:hAnsiTheme="minorHAnsi" w:cstheme="minorHAnsi"/>
                <w:sz w:val="22"/>
              </w:rPr>
            </w:pPr>
            <w:r w:rsidRPr="002E24A2">
              <w:rPr>
                <w:rFonts w:asciiTheme="minorHAnsi" w:hAnsiTheme="minorHAnsi" w:cstheme="minorHAnsi"/>
                <w:sz w:val="22"/>
              </w:rPr>
              <w:t xml:space="preserve">- Bei z.B. Theater-, Krippenspielproben – keine </w:t>
            </w:r>
          </w:p>
          <w:p w14:paraId="2CB679D4" w14:textId="77777777" w:rsidR="006A15C1" w:rsidRPr="002E24A2" w:rsidRDefault="006A15C1" w:rsidP="002E24A2">
            <w:pPr>
              <w:spacing w:after="0" w:line="240" w:lineRule="auto"/>
              <w:ind w:left="0" w:right="34" w:firstLine="0"/>
              <w:rPr>
                <w:rFonts w:asciiTheme="minorHAnsi" w:hAnsiTheme="minorHAnsi" w:cstheme="minorHAnsi"/>
                <w:sz w:val="22"/>
              </w:rPr>
            </w:pPr>
            <w:r w:rsidRPr="002E24A2">
              <w:rPr>
                <w:rFonts w:asciiTheme="minorHAnsi" w:hAnsiTheme="minorHAnsi" w:cstheme="minorHAnsi"/>
                <w:sz w:val="22"/>
              </w:rPr>
              <w:t xml:space="preserve">  Fotos durch Eltern in der Garderobe / in den </w:t>
            </w:r>
          </w:p>
          <w:p w14:paraId="6F6C7C79" w14:textId="77777777" w:rsidR="006A15C1" w:rsidRPr="002E24A2" w:rsidRDefault="006A15C1" w:rsidP="002E24A2">
            <w:pPr>
              <w:spacing w:after="0" w:line="240" w:lineRule="auto"/>
              <w:ind w:left="0" w:right="34" w:firstLine="0"/>
              <w:rPr>
                <w:rFonts w:asciiTheme="minorHAnsi" w:hAnsiTheme="minorHAnsi" w:cstheme="minorHAnsi"/>
                <w:sz w:val="22"/>
              </w:rPr>
            </w:pPr>
            <w:r w:rsidRPr="002E24A2">
              <w:rPr>
                <w:rFonts w:asciiTheme="minorHAnsi" w:hAnsiTheme="minorHAnsi" w:cstheme="minorHAnsi"/>
                <w:sz w:val="22"/>
              </w:rPr>
              <w:t xml:space="preserve">  Umkleiden  </w:t>
            </w:r>
          </w:p>
          <w:p w14:paraId="2FF03295" w14:textId="77777777" w:rsidR="006A15C1" w:rsidRPr="002E24A2" w:rsidRDefault="006A15C1" w:rsidP="002E24A2">
            <w:pPr>
              <w:spacing w:after="0" w:line="240" w:lineRule="auto"/>
              <w:ind w:left="0" w:right="34" w:firstLine="0"/>
              <w:rPr>
                <w:rFonts w:asciiTheme="minorHAnsi" w:hAnsiTheme="minorHAnsi" w:cstheme="minorHAnsi"/>
                <w:sz w:val="22"/>
              </w:rPr>
            </w:pPr>
          </w:p>
          <w:p w14:paraId="2CD14516" w14:textId="77777777" w:rsidR="006A15C1" w:rsidRPr="002E24A2" w:rsidRDefault="006A15C1" w:rsidP="002E24A2">
            <w:pPr>
              <w:spacing w:after="0" w:line="240" w:lineRule="auto"/>
              <w:ind w:left="0" w:right="34" w:firstLine="0"/>
              <w:rPr>
                <w:rFonts w:asciiTheme="minorHAnsi" w:hAnsiTheme="minorHAnsi" w:cstheme="minorHAnsi"/>
                <w:sz w:val="22"/>
              </w:rPr>
            </w:pPr>
            <w:r w:rsidRPr="002E24A2">
              <w:rPr>
                <w:rFonts w:asciiTheme="minorHAnsi" w:hAnsiTheme="minorHAnsi" w:cstheme="minorHAnsi"/>
                <w:sz w:val="22"/>
              </w:rPr>
              <w:t xml:space="preserve">- Absprachen mit Gruppen und/oder den Leitenden </w:t>
            </w:r>
          </w:p>
          <w:p w14:paraId="7354375A" w14:textId="77777777" w:rsidR="006A15C1" w:rsidRPr="002E24A2" w:rsidRDefault="006A15C1" w:rsidP="002E24A2">
            <w:pPr>
              <w:spacing w:after="0" w:line="240" w:lineRule="auto"/>
              <w:ind w:left="0" w:right="34" w:firstLine="0"/>
              <w:rPr>
                <w:rFonts w:asciiTheme="minorHAnsi" w:hAnsiTheme="minorHAnsi" w:cstheme="minorHAnsi"/>
                <w:sz w:val="22"/>
              </w:rPr>
            </w:pPr>
            <w:r w:rsidRPr="002E24A2">
              <w:rPr>
                <w:rFonts w:asciiTheme="minorHAnsi" w:hAnsiTheme="minorHAnsi" w:cstheme="minorHAnsi"/>
                <w:sz w:val="22"/>
              </w:rPr>
              <w:t xml:space="preserve">  sind verbindlich und können bei Bedarf </w:t>
            </w:r>
          </w:p>
          <w:p w14:paraId="00DC7A26" w14:textId="77777777" w:rsidR="006A15C1" w:rsidRPr="002E24A2" w:rsidRDefault="006A15C1" w:rsidP="002E24A2">
            <w:pPr>
              <w:spacing w:after="0" w:line="240" w:lineRule="auto"/>
              <w:ind w:left="0" w:right="34" w:firstLine="0"/>
              <w:rPr>
                <w:rFonts w:asciiTheme="minorHAnsi" w:hAnsiTheme="minorHAnsi" w:cstheme="minorHAnsi"/>
                <w:sz w:val="22"/>
              </w:rPr>
            </w:pPr>
            <w:r w:rsidRPr="002E24A2">
              <w:rPr>
                <w:rFonts w:asciiTheme="minorHAnsi" w:hAnsiTheme="minorHAnsi" w:cstheme="minorHAnsi"/>
                <w:sz w:val="22"/>
              </w:rPr>
              <w:t xml:space="preserve">  eingefordert und umgesetzt werden. </w:t>
            </w:r>
          </w:p>
          <w:p w14:paraId="2546C06C" w14:textId="77777777" w:rsidR="006A15C1" w:rsidRPr="002E24A2" w:rsidRDefault="006A15C1" w:rsidP="002E24A2">
            <w:pPr>
              <w:spacing w:after="0" w:line="240" w:lineRule="auto"/>
              <w:ind w:left="0" w:right="34" w:firstLine="0"/>
              <w:rPr>
                <w:rFonts w:asciiTheme="minorHAnsi" w:hAnsiTheme="minorHAnsi" w:cstheme="minorHAnsi"/>
                <w:sz w:val="22"/>
              </w:rPr>
            </w:pPr>
          </w:p>
          <w:p w14:paraId="2650C70E"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Beratungs- und Seelsorgesituationen entstehen </w:t>
            </w:r>
          </w:p>
          <w:p w14:paraId="03F11E92"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und müssen möglich sein. Schutzräume dafür sind </w:t>
            </w:r>
          </w:p>
          <w:p w14:paraId="542E84E4"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notwendig sollten aber nicht abgetrennt sein. </w:t>
            </w:r>
          </w:p>
          <w:p w14:paraId="17AD09B7" w14:textId="77777777" w:rsidR="006A15C1" w:rsidRPr="002E24A2" w:rsidRDefault="006A15C1" w:rsidP="002E24A2">
            <w:pPr>
              <w:spacing w:after="0" w:line="240" w:lineRule="auto"/>
              <w:ind w:left="0" w:firstLine="0"/>
              <w:rPr>
                <w:rFonts w:asciiTheme="minorHAnsi" w:hAnsiTheme="minorHAnsi" w:cstheme="minorHAnsi"/>
                <w:sz w:val="22"/>
              </w:rPr>
            </w:pPr>
          </w:p>
          <w:p w14:paraId="645A7C68"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Vermeiden, lieber noch eine weitere Person dazu holen </w:t>
            </w:r>
          </w:p>
          <w:p w14:paraId="7E639431"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oder bei sehr vertraulichen Gesprächen zumindest in </w:t>
            </w:r>
          </w:p>
          <w:p w14:paraId="4D392A04"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Sichtweite haben. </w:t>
            </w:r>
          </w:p>
        </w:tc>
      </w:tr>
      <w:tr w:rsidR="006A15C1" w:rsidRPr="002E24A2" w14:paraId="5A4E0B0A" w14:textId="77777777" w:rsidTr="00234095">
        <w:trPr>
          <w:trHeight w:val="940"/>
        </w:trPr>
        <w:tc>
          <w:tcPr>
            <w:tcW w:w="484" w:type="dxa"/>
            <w:tcBorders>
              <w:top w:val="single" w:sz="4" w:space="0" w:color="000000"/>
              <w:left w:val="single" w:sz="4" w:space="0" w:color="000000"/>
              <w:bottom w:val="single" w:sz="4" w:space="0" w:color="000000"/>
              <w:right w:val="nil"/>
            </w:tcBorders>
          </w:tcPr>
          <w:p w14:paraId="188C5FF5" w14:textId="77777777" w:rsidR="006A15C1" w:rsidRPr="002E24A2" w:rsidRDefault="006A15C1" w:rsidP="002E24A2">
            <w:pPr>
              <w:spacing w:after="0" w:line="240" w:lineRule="auto"/>
              <w:ind w:left="0" w:firstLine="0"/>
              <w:jc w:val="center"/>
              <w:rPr>
                <w:rFonts w:asciiTheme="minorHAnsi" w:hAnsiTheme="minorHAnsi" w:cstheme="minorHAnsi"/>
                <w:sz w:val="22"/>
              </w:rPr>
            </w:pPr>
          </w:p>
          <w:p w14:paraId="5C49F951"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p w14:paraId="1CEE84ED"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p w14:paraId="056E2C2D"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p w14:paraId="6EA17709"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tc>
        <w:tc>
          <w:tcPr>
            <w:tcW w:w="2781" w:type="dxa"/>
            <w:tcBorders>
              <w:top w:val="single" w:sz="4" w:space="0" w:color="000000"/>
              <w:left w:val="nil"/>
              <w:bottom w:val="single" w:sz="4" w:space="0" w:color="000000"/>
              <w:right w:val="single" w:sz="4" w:space="0" w:color="000000"/>
            </w:tcBorders>
          </w:tcPr>
          <w:p w14:paraId="4360996B"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Zelte / Zimmer </w:t>
            </w:r>
          </w:p>
        </w:tc>
        <w:tc>
          <w:tcPr>
            <w:tcW w:w="6007" w:type="dxa"/>
            <w:tcBorders>
              <w:top w:val="single" w:sz="4" w:space="0" w:color="000000"/>
              <w:left w:val="nil"/>
              <w:bottom w:val="single" w:sz="4" w:space="0" w:color="000000"/>
              <w:right w:val="single" w:sz="4" w:space="0" w:color="000000"/>
            </w:tcBorders>
          </w:tcPr>
          <w:p w14:paraId="6BEA6F2A" w14:textId="77777777" w:rsidR="006A15C1" w:rsidRPr="002E24A2" w:rsidRDefault="006A15C1" w:rsidP="002E24A2">
            <w:pPr>
              <w:spacing w:after="0" w:line="240" w:lineRule="auto"/>
              <w:ind w:left="0" w:firstLine="0"/>
              <w:rPr>
                <w:rFonts w:asciiTheme="minorHAnsi" w:hAnsiTheme="minorHAnsi" w:cstheme="minorHAnsi"/>
                <w:color w:val="auto"/>
                <w:sz w:val="22"/>
              </w:rPr>
            </w:pPr>
            <w:r w:rsidRPr="002E24A2">
              <w:rPr>
                <w:rFonts w:asciiTheme="minorHAnsi" w:hAnsiTheme="minorHAnsi" w:cstheme="minorHAnsi"/>
                <w:color w:val="auto"/>
                <w:sz w:val="22"/>
              </w:rPr>
              <w:t xml:space="preserve">- Unterbringung erfolgt in der Regel </w:t>
            </w:r>
          </w:p>
          <w:p w14:paraId="1BB7A189" w14:textId="77777777" w:rsidR="006A15C1" w:rsidRPr="002E24A2" w:rsidRDefault="006A15C1" w:rsidP="002E24A2">
            <w:pPr>
              <w:spacing w:after="0" w:line="240" w:lineRule="auto"/>
              <w:ind w:left="0" w:firstLine="0"/>
              <w:rPr>
                <w:rFonts w:asciiTheme="minorHAnsi" w:hAnsiTheme="minorHAnsi" w:cstheme="minorHAnsi"/>
                <w:color w:val="auto"/>
                <w:sz w:val="22"/>
              </w:rPr>
            </w:pPr>
            <w:r w:rsidRPr="002E24A2">
              <w:rPr>
                <w:rFonts w:asciiTheme="minorHAnsi" w:hAnsiTheme="minorHAnsi" w:cstheme="minorHAnsi"/>
                <w:color w:val="auto"/>
                <w:sz w:val="22"/>
              </w:rPr>
              <w:t xml:space="preserve">  geschlechtergetrennt oder nach eigenem </w:t>
            </w:r>
          </w:p>
          <w:p w14:paraId="6EBCC13C"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color w:val="auto"/>
                <w:sz w:val="22"/>
              </w:rPr>
              <w:t xml:space="preserve">  Wohlfühlen. </w:t>
            </w:r>
          </w:p>
        </w:tc>
      </w:tr>
      <w:tr w:rsidR="006A15C1" w:rsidRPr="002E24A2" w14:paraId="6B2B0C8D" w14:textId="77777777" w:rsidTr="00720A60">
        <w:trPr>
          <w:trHeight w:val="1488"/>
        </w:trPr>
        <w:tc>
          <w:tcPr>
            <w:tcW w:w="484" w:type="dxa"/>
            <w:tcBorders>
              <w:top w:val="single" w:sz="4" w:space="0" w:color="000000"/>
              <w:left w:val="single" w:sz="4" w:space="0" w:color="000000"/>
              <w:bottom w:val="single" w:sz="4" w:space="0" w:color="000000"/>
              <w:right w:val="nil"/>
            </w:tcBorders>
          </w:tcPr>
          <w:p w14:paraId="7F0A5C5D" w14:textId="77777777" w:rsidR="006A15C1" w:rsidRPr="002E24A2" w:rsidRDefault="006A15C1" w:rsidP="002E24A2">
            <w:pPr>
              <w:spacing w:after="0" w:line="240" w:lineRule="auto"/>
              <w:ind w:left="0" w:firstLine="0"/>
              <w:jc w:val="center"/>
              <w:rPr>
                <w:rFonts w:asciiTheme="minorHAnsi" w:hAnsiTheme="minorHAnsi" w:cstheme="minorHAnsi"/>
                <w:sz w:val="22"/>
              </w:rPr>
            </w:pPr>
          </w:p>
        </w:tc>
        <w:tc>
          <w:tcPr>
            <w:tcW w:w="2781" w:type="dxa"/>
            <w:tcBorders>
              <w:top w:val="single" w:sz="4" w:space="0" w:color="000000"/>
              <w:left w:val="nil"/>
              <w:bottom w:val="single" w:sz="4" w:space="0" w:color="000000"/>
              <w:right w:val="single" w:sz="4" w:space="0" w:color="000000"/>
            </w:tcBorders>
          </w:tcPr>
          <w:p w14:paraId="4B8664E7"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Spiele und Aktionen</w:t>
            </w:r>
          </w:p>
        </w:tc>
        <w:tc>
          <w:tcPr>
            <w:tcW w:w="6007" w:type="dxa"/>
            <w:tcBorders>
              <w:top w:val="single" w:sz="4" w:space="0" w:color="000000"/>
              <w:left w:val="nil"/>
              <w:bottom w:val="single" w:sz="4" w:space="0" w:color="000000"/>
              <w:right w:val="single" w:sz="4" w:space="0" w:color="000000"/>
            </w:tcBorders>
          </w:tcPr>
          <w:p w14:paraId="7DD9DB57" w14:textId="77777777" w:rsidR="00234095"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Reflektieren, welche Gefahren oder unangenehmen Situationen </w:t>
            </w:r>
          </w:p>
          <w:p w14:paraId="29C08840" w14:textId="77777777" w:rsidR="006A15C1" w:rsidRPr="002E24A2" w:rsidRDefault="00234095" w:rsidP="002E24A2">
            <w:pPr>
              <w:spacing w:after="0" w:line="240" w:lineRule="auto"/>
              <w:ind w:left="0" w:firstLine="0"/>
              <w:rPr>
                <w:rFonts w:asciiTheme="minorHAnsi" w:hAnsiTheme="minorHAnsi" w:cstheme="minorHAnsi"/>
                <w:sz w:val="22"/>
              </w:rPr>
            </w:pPr>
            <w:r>
              <w:rPr>
                <w:rFonts w:asciiTheme="minorHAnsi" w:hAnsiTheme="minorHAnsi" w:cstheme="minorHAnsi"/>
                <w:sz w:val="22"/>
              </w:rPr>
              <w:t xml:space="preserve">  </w:t>
            </w:r>
            <w:r w:rsidR="006A15C1" w:rsidRPr="002E24A2">
              <w:rPr>
                <w:rFonts w:asciiTheme="minorHAnsi" w:hAnsiTheme="minorHAnsi" w:cstheme="minorHAnsi"/>
                <w:sz w:val="22"/>
              </w:rPr>
              <w:t>entstehen können.</w:t>
            </w:r>
          </w:p>
          <w:p w14:paraId="5A37CB9A" w14:textId="77777777" w:rsidR="006A15C1" w:rsidRPr="002E24A2" w:rsidRDefault="006A15C1" w:rsidP="002E24A2">
            <w:pPr>
              <w:spacing w:after="0" w:line="240" w:lineRule="auto"/>
              <w:ind w:left="0" w:firstLine="0"/>
              <w:rPr>
                <w:rFonts w:asciiTheme="minorHAnsi" w:hAnsiTheme="minorHAnsi" w:cstheme="minorHAnsi"/>
                <w:sz w:val="22"/>
              </w:rPr>
            </w:pPr>
          </w:p>
          <w:p w14:paraId="298AB04F" w14:textId="77777777" w:rsidR="00234095"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überlegen wie sich die Personen in der Gruppe fühlen, welche </w:t>
            </w:r>
          </w:p>
          <w:p w14:paraId="489A869D" w14:textId="77777777" w:rsidR="006A15C1" w:rsidRPr="002E24A2" w:rsidRDefault="00234095" w:rsidP="002E24A2">
            <w:pPr>
              <w:spacing w:after="0" w:line="240" w:lineRule="auto"/>
              <w:ind w:left="0" w:firstLine="0"/>
              <w:rPr>
                <w:rFonts w:asciiTheme="minorHAnsi" w:hAnsiTheme="minorHAnsi" w:cstheme="minorHAnsi"/>
                <w:color w:val="auto"/>
                <w:sz w:val="22"/>
              </w:rPr>
            </w:pPr>
            <w:r>
              <w:rPr>
                <w:rFonts w:asciiTheme="minorHAnsi" w:hAnsiTheme="minorHAnsi" w:cstheme="minorHAnsi"/>
                <w:sz w:val="22"/>
              </w:rPr>
              <w:t xml:space="preserve">  </w:t>
            </w:r>
            <w:r w:rsidR="006A15C1" w:rsidRPr="002E24A2">
              <w:rPr>
                <w:rFonts w:asciiTheme="minorHAnsi" w:hAnsiTheme="minorHAnsi" w:cstheme="minorHAnsi"/>
                <w:sz w:val="22"/>
              </w:rPr>
              <w:t>Spiele zu der Altersgruppe passen etc.</w:t>
            </w:r>
          </w:p>
        </w:tc>
      </w:tr>
    </w:tbl>
    <w:p w14:paraId="6D8D5D0E" w14:textId="77777777" w:rsidR="006A15C1" w:rsidRPr="002E24A2" w:rsidRDefault="006A15C1" w:rsidP="002E24A2">
      <w:pPr>
        <w:spacing w:after="0" w:line="240" w:lineRule="auto"/>
        <w:ind w:left="0" w:right="64" w:firstLine="0"/>
        <w:jc w:val="both"/>
        <w:rPr>
          <w:rFonts w:asciiTheme="minorHAnsi" w:hAnsiTheme="minorHAnsi" w:cstheme="minorHAnsi"/>
          <w:sz w:val="22"/>
        </w:rPr>
      </w:pPr>
    </w:p>
    <w:tbl>
      <w:tblPr>
        <w:tblStyle w:val="TableGrid"/>
        <w:tblW w:w="9272" w:type="dxa"/>
        <w:tblInd w:w="362" w:type="dxa"/>
        <w:tblCellMar>
          <w:top w:w="17" w:type="dxa"/>
          <w:right w:w="70" w:type="dxa"/>
        </w:tblCellMar>
        <w:tblLook w:val="04A0" w:firstRow="1" w:lastRow="0" w:firstColumn="1" w:lastColumn="0" w:noHBand="0" w:noVBand="1"/>
      </w:tblPr>
      <w:tblGrid>
        <w:gridCol w:w="3275"/>
        <w:gridCol w:w="5997"/>
      </w:tblGrid>
      <w:tr w:rsidR="006A15C1" w:rsidRPr="002E24A2" w14:paraId="221DBF2C" w14:textId="77777777" w:rsidTr="00720A60">
        <w:trPr>
          <w:trHeight w:val="8507"/>
        </w:trPr>
        <w:tc>
          <w:tcPr>
            <w:tcW w:w="3275" w:type="dxa"/>
            <w:tcBorders>
              <w:top w:val="single" w:sz="4" w:space="0" w:color="000000"/>
              <w:left w:val="single" w:sz="4" w:space="0" w:color="000000"/>
              <w:bottom w:val="single" w:sz="4" w:space="0" w:color="000000"/>
              <w:right w:val="single" w:sz="4" w:space="0" w:color="000000"/>
            </w:tcBorders>
          </w:tcPr>
          <w:p w14:paraId="6337C836"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Allgemeines</w:t>
            </w:r>
          </w:p>
          <w:p w14:paraId="6E08AFA2"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p w14:paraId="5E46C8E5"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p w14:paraId="5C95DA86"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p w14:paraId="7BED1EA4"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p w14:paraId="52BD8338"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Teambereiche</w:t>
            </w:r>
          </w:p>
          <w:p w14:paraId="4B5FEF1C" w14:textId="77777777" w:rsidR="006A15C1" w:rsidRPr="002E24A2" w:rsidRDefault="006A15C1" w:rsidP="002E24A2">
            <w:pPr>
              <w:spacing w:after="0" w:line="240" w:lineRule="auto"/>
              <w:ind w:left="0"/>
              <w:rPr>
                <w:rFonts w:asciiTheme="minorHAnsi" w:hAnsiTheme="minorHAnsi" w:cstheme="minorHAnsi"/>
                <w:sz w:val="22"/>
              </w:rPr>
            </w:pPr>
          </w:p>
          <w:p w14:paraId="3A64D100" w14:textId="77777777" w:rsidR="006A15C1" w:rsidRPr="002E24A2" w:rsidRDefault="006A15C1" w:rsidP="002E24A2">
            <w:pPr>
              <w:spacing w:after="0" w:line="240" w:lineRule="auto"/>
              <w:ind w:left="0"/>
              <w:rPr>
                <w:rFonts w:asciiTheme="minorHAnsi" w:hAnsiTheme="minorHAnsi" w:cstheme="minorHAnsi"/>
                <w:sz w:val="22"/>
              </w:rPr>
            </w:pPr>
          </w:p>
          <w:p w14:paraId="48B2BFF2" w14:textId="77777777" w:rsidR="006A15C1" w:rsidRPr="002E24A2" w:rsidRDefault="006A15C1" w:rsidP="002E24A2">
            <w:pPr>
              <w:spacing w:after="0" w:line="240" w:lineRule="auto"/>
              <w:ind w:left="0" w:firstLine="0"/>
              <w:rPr>
                <w:rFonts w:asciiTheme="minorHAnsi" w:hAnsiTheme="minorHAnsi" w:cstheme="minorHAnsi"/>
                <w:sz w:val="22"/>
              </w:rPr>
            </w:pPr>
          </w:p>
          <w:p w14:paraId="0C7A83AE"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Sanitärsituationen </w:t>
            </w:r>
          </w:p>
          <w:p w14:paraId="531A58BE"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p w14:paraId="34CB4325"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p w14:paraId="74DBBF46"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p w14:paraId="2D45E2A8"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Nachtwachen </w:t>
            </w:r>
          </w:p>
          <w:p w14:paraId="6D15152E"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p w14:paraId="5CDA70DB"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p w14:paraId="4328782C" w14:textId="77777777" w:rsidR="006A15C1" w:rsidRPr="002E24A2" w:rsidRDefault="006A15C1" w:rsidP="002E24A2">
            <w:pPr>
              <w:spacing w:after="0" w:line="240" w:lineRule="auto"/>
              <w:ind w:left="0" w:firstLine="0"/>
              <w:rPr>
                <w:rFonts w:asciiTheme="minorHAnsi" w:hAnsiTheme="minorHAnsi" w:cstheme="minorHAnsi"/>
                <w:sz w:val="22"/>
              </w:rPr>
            </w:pPr>
          </w:p>
          <w:p w14:paraId="0296F812"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2-erZimmer </w:t>
            </w:r>
          </w:p>
          <w:p w14:paraId="74B773F9"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p w14:paraId="3CE90275"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p w14:paraId="52101BBE"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Einzelzimmer </w:t>
            </w:r>
          </w:p>
          <w:p w14:paraId="4F052EAD"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p w14:paraId="14DC76D8"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p w14:paraId="68C807B2"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Nähesituationen z.B. Spiele, Aktionen </w:t>
            </w:r>
          </w:p>
          <w:p w14:paraId="5CDC1F97"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tc>
        <w:tc>
          <w:tcPr>
            <w:tcW w:w="5997" w:type="dxa"/>
            <w:tcBorders>
              <w:top w:val="single" w:sz="4" w:space="0" w:color="000000"/>
              <w:left w:val="single" w:sz="4" w:space="0" w:color="000000"/>
              <w:bottom w:val="single" w:sz="4" w:space="0" w:color="000000"/>
              <w:right w:val="single" w:sz="4" w:space="0" w:color="000000"/>
            </w:tcBorders>
          </w:tcPr>
          <w:p w14:paraId="03B4BB3A" w14:textId="77777777" w:rsidR="006A15C1" w:rsidRPr="002E24A2" w:rsidRDefault="006A15C1" w:rsidP="002E24A2">
            <w:pPr>
              <w:spacing w:after="0" w:line="240" w:lineRule="auto"/>
              <w:ind w:left="0"/>
              <w:rPr>
                <w:rFonts w:asciiTheme="minorHAnsi" w:hAnsiTheme="minorHAnsi" w:cstheme="minorHAnsi"/>
                <w:sz w:val="22"/>
              </w:rPr>
            </w:pPr>
            <w:r w:rsidRPr="002E24A2">
              <w:rPr>
                <w:rFonts w:asciiTheme="minorHAnsi" w:hAnsiTheme="minorHAnsi" w:cstheme="minorHAnsi"/>
                <w:sz w:val="22"/>
              </w:rPr>
              <w:t xml:space="preserve">- Privaträume und Privatsphäre achten </w:t>
            </w:r>
          </w:p>
          <w:p w14:paraId="477F4B9B" w14:textId="77777777" w:rsidR="006A15C1" w:rsidRPr="002E24A2" w:rsidRDefault="006A15C1" w:rsidP="002E24A2">
            <w:pPr>
              <w:spacing w:after="0" w:line="240" w:lineRule="auto"/>
              <w:ind w:left="0"/>
              <w:rPr>
                <w:rFonts w:asciiTheme="minorHAnsi" w:hAnsiTheme="minorHAnsi" w:cstheme="minorHAnsi"/>
                <w:sz w:val="22"/>
              </w:rPr>
            </w:pPr>
            <w:r w:rsidRPr="002E24A2">
              <w:rPr>
                <w:rFonts w:asciiTheme="minorHAnsi" w:hAnsiTheme="minorHAnsi" w:cstheme="minorHAnsi"/>
                <w:sz w:val="22"/>
              </w:rPr>
              <w:t xml:space="preserve">- kein Raum darf ungefragt </w:t>
            </w:r>
            <w:r w:rsidR="00D223EA" w:rsidRPr="002E24A2">
              <w:rPr>
                <w:rFonts w:asciiTheme="minorHAnsi" w:hAnsiTheme="minorHAnsi" w:cstheme="minorHAnsi"/>
                <w:sz w:val="22"/>
              </w:rPr>
              <w:t>betreten werden</w:t>
            </w:r>
            <w:r w:rsidRPr="002E24A2">
              <w:rPr>
                <w:rFonts w:asciiTheme="minorHAnsi" w:hAnsiTheme="minorHAnsi" w:cstheme="minorHAnsi"/>
                <w:sz w:val="22"/>
              </w:rPr>
              <w:t xml:space="preserve">, es bedarf </w:t>
            </w:r>
          </w:p>
          <w:p w14:paraId="7984413D" w14:textId="77777777" w:rsidR="006A15C1" w:rsidRPr="002E24A2" w:rsidRDefault="006A15C1" w:rsidP="002E24A2">
            <w:pPr>
              <w:spacing w:after="0" w:line="240" w:lineRule="auto"/>
              <w:ind w:left="0"/>
              <w:rPr>
                <w:rFonts w:asciiTheme="minorHAnsi" w:hAnsiTheme="minorHAnsi" w:cstheme="minorHAnsi"/>
                <w:sz w:val="22"/>
              </w:rPr>
            </w:pPr>
            <w:r w:rsidRPr="002E24A2">
              <w:rPr>
                <w:rFonts w:asciiTheme="minorHAnsi" w:hAnsiTheme="minorHAnsi" w:cstheme="minorHAnsi"/>
                <w:sz w:val="22"/>
              </w:rPr>
              <w:t xml:space="preserve">   einer Rückversicherung (Ausnahme akute </w:t>
            </w:r>
          </w:p>
          <w:p w14:paraId="61C7A962" w14:textId="77777777" w:rsidR="006A15C1" w:rsidRPr="002E24A2" w:rsidRDefault="006A15C1" w:rsidP="002E24A2">
            <w:pPr>
              <w:spacing w:after="0" w:line="240" w:lineRule="auto"/>
              <w:ind w:left="0"/>
              <w:rPr>
                <w:rFonts w:asciiTheme="minorHAnsi" w:hAnsiTheme="minorHAnsi" w:cstheme="minorHAnsi"/>
                <w:sz w:val="22"/>
              </w:rPr>
            </w:pPr>
            <w:r w:rsidRPr="002E24A2">
              <w:rPr>
                <w:rFonts w:asciiTheme="minorHAnsi" w:hAnsiTheme="minorHAnsi" w:cstheme="minorHAnsi"/>
                <w:sz w:val="22"/>
              </w:rPr>
              <w:t xml:space="preserve">   Gefährdungssituationen) </w:t>
            </w:r>
          </w:p>
          <w:p w14:paraId="43BA07EB" w14:textId="77777777" w:rsidR="006A15C1" w:rsidRPr="002E24A2" w:rsidRDefault="006A15C1" w:rsidP="002E24A2">
            <w:pPr>
              <w:spacing w:after="0" w:line="240" w:lineRule="auto"/>
              <w:ind w:left="0"/>
              <w:rPr>
                <w:rFonts w:asciiTheme="minorHAnsi" w:hAnsiTheme="minorHAnsi" w:cstheme="minorHAnsi"/>
                <w:sz w:val="22"/>
              </w:rPr>
            </w:pPr>
          </w:p>
          <w:p w14:paraId="52CE8AC0" w14:textId="77777777" w:rsidR="006A15C1" w:rsidRPr="002E24A2" w:rsidRDefault="006A15C1" w:rsidP="002E24A2">
            <w:pPr>
              <w:spacing w:after="0" w:line="240" w:lineRule="auto"/>
              <w:ind w:left="0"/>
              <w:rPr>
                <w:rFonts w:asciiTheme="minorHAnsi" w:hAnsiTheme="minorHAnsi" w:cstheme="minorHAnsi"/>
                <w:sz w:val="22"/>
              </w:rPr>
            </w:pPr>
            <w:r w:rsidRPr="002E24A2">
              <w:rPr>
                <w:rFonts w:asciiTheme="minorHAnsi" w:hAnsiTheme="minorHAnsi" w:cstheme="minorHAnsi"/>
                <w:sz w:val="22"/>
              </w:rPr>
              <w:t>-</w:t>
            </w:r>
            <w:r w:rsidR="00720A60">
              <w:rPr>
                <w:rFonts w:asciiTheme="minorHAnsi" w:hAnsiTheme="minorHAnsi" w:cstheme="minorHAnsi"/>
                <w:sz w:val="22"/>
              </w:rPr>
              <w:t xml:space="preserve"> </w:t>
            </w:r>
            <w:r w:rsidRPr="002E24A2">
              <w:rPr>
                <w:rFonts w:asciiTheme="minorHAnsi" w:hAnsiTheme="minorHAnsi" w:cstheme="minorHAnsi"/>
                <w:sz w:val="22"/>
              </w:rPr>
              <w:t xml:space="preserve">Für die Teamzimmer/-bereiche gilt dasselbe </w:t>
            </w:r>
          </w:p>
          <w:p w14:paraId="58ADD36C" w14:textId="77777777" w:rsidR="006A15C1" w:rsidRPr="002E24A2" w:rsidRDefault="006A15C1" w:rsidP="002E24A2">
            <w:pPr>
              <w:spacing w:after="0" w:line="240" w:lineRule="auto"/>
              <w:ind w:left="0"/>
              <w:rPr>
                <w:rFonts w:asciiTheme="minorHAnsi" w:hAnsiTheme="minorHAnsi" w:cstheme="minorHAnsi"/>
                <w:sz w:val="22"/>
              </w:rPr>
            </w:pPr>
          </w:p>
          <w:p w14:paraId="1F94B0C0" w14:textId="77777777" w:rsidR="006A15C1" w:rsidRPr="002E24A2" w:rsidRDefault="006A15C1" w:rsidP="002E24A2">
            <w:pPr>
              <w:spacing w:after="0" w:line="240" w:lineRule="auto"/>
              <w:ind w:left="0"/>
              <w:rPr>
                <w:rFonts w:asciiTheme="minorHAnsi" w:hAnsiTheme="minorHAnsi" w:cstheme="minorHAnsi"/>
                <w:sz w:val="22"/>
              </w:rPr>
            </w:pPr>
            <w:r w:rsidRPr="002E24A2">
              <w:rPr>
                <w:rFonts w:asciiTheme="minorHAnsi" w:hAnsiTheme="minorHAnsi" w:cstheme="minorHAnsi"/>
                <w:sz w:val="22"/>
              </w:rPr>
              <w:t>- Persönliche Distanz ist einzuhalten</w:t>
            </w:r>
          </w:p>
          <w:p w14:paraId="264D796A"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p w14:paraId="05378BD0" w14:textId="3780B454" w:rsidR="006A15C1" w:rsidRPr="002E24A2" w:rsidRDefault="006A15C1" w:rsidP="002E24A2">
            <w:pPr>
              <w:spacing w:after="0" w:line="240" w:lineRule="auto"/>
              <w:ind w:left="0"/>
              <w:rPr>
                <w:rFonts w:asciiTheme="minorHAnsi" w:hAnsiTheme="minorHAnsi" w:cstheme="minorHAnsi"/>
                <w:color w:val="auto"/>
                <w:sz w:val="22"/>
              </w:rPr>
            </w:pPr>
            <w:r w:rsidRPr="002E24A2">
              <w:rPr>
                <w:rFonts w:asciiTheme="minorHAnsi" w:hAnsiTheme="minorHAnsi" w:cstheme="minorHAnsi"/>
                <w:sz w:val="22"/>
              </w:rPr>
              <w:t xml:space="preserve">- Sanitäranlagen/Toiletten </w:t>
            </w:r>
            <w:r w:rsidR="00D223EA" w:rsidRPr="002E24A2">
              <w:rPr>
                <w:rFonts w:asciiTheme="minorHAnsi" w:hAnsiTheme="minorHAnsi" w:cstheme="minorHAnsi"/>
                <w:sz w:val="22"/>
              </w:rPr>
              <w:t>sind,</w:t>
            </w:r>
            <w:r w:rsidRPr="002E24A2">
              <w:rPr>
                <w:rFonts w:asciiTheme="minorHAnsi" w:hAnsiTheme="minorHAnsi" w:cstheme="minorHAnsi"/>
                <w:sz w:val="22"/>
              </w:rPr>
              <w:t xml:space="preserve"> </w:t>
            </w:r>
            <w:r w:rsidRPr="002E24A2">
              <w:rPr>
                <w:rFonts w:asciiTheme="minorHAnsi" w:hAnsiTheme="minorHAnsi" w:cstheme="minorHAnsi"/>
                <w:color w:val="auto"/>
                <w:sz w:val="22"/>
              </w:rPr>
              <w:t>wenn möglich all</w:t>
            </w:r>
            <w:r w:rsidR="0081322A">
              <w:rPr>
                <w:rFonts w:asciiTheme="minorHAnsi" w:hAnsiTheme="minorHAnsi" w:cstheme="minorHAnsi"/>
                <w:color w:val="auto"/>
                <w:sz w:val="22"/>
              </w:rPr>
              <w:t>e</w:t>
            </w:r>
            <w:r w:rsidRPr="002E24A2">
              <w:rPr>
                <w:rFonts w:asciiTheme="minorHAnsi" w:hAnsiTheme="minorHAnsi" w:cstheme="minorHAnsi"/>
                <w:color w:val="auto"/>
                <w:sz w:val="22"/>
              </w:rPr>
              <w:t xml:space="preserve">  </w:t>
            </w:r>
          </w:p>
          <w:p w14:paraId="3EFB55CC" w14:textId="77777777" w:rsidR="006A15C1" w:rsidRPr="002E24A2" w:rsidRDefault="006A15C1" w:rsidP="002E24A2">
            <w:pPr>
              <w:spacing w:after="0" w:line="240" w:lineRule="auto"/>
              <w:ind w:left="0"/>
              <w:rPr>
                <w:rFonts w:asciiTheme="minorHAnsi" w:hAnsiTheme="minorHAnsi" w:cstheme="minorHAnsi"/>
                <w:sz w:val="22"/>
              </w:rPr>
            </w:pPr>
            <w:r w:rsidRPr="002E24A2">
              <w:rPr>
                <w:rFonts w:asciiTheme="minorHAnsi" w:hAnsiTheme="minorHAnsi" w:cstheme="minorHAnsi"/>
                <w:color w:val="auto"/>
                <w:sz w:val="22"/>
              </w:rPr>
              <w:t xml:space="preserve">   gendergerecht </w:t>
            </w:r>
            <w:r w:rsidRPr="002E24A2">
              <w:rPr>
                <w:rFonts w:asciiTheme="minorHAnsi" w:hAnsiTheme="minorHAnsi" w:cstheme="minorHAnsi"/>
                <w:sz w:val="22"/>
              </w:rPr>
              <w:t xml:space="preserve">zu nutzen, einzurichten oder zu </w:t>
            </w:r>
          </w:p>
          <w:p w14:paraId="4B174588" w14:textId="77777777" w:rsidR="006A15C1" w:rsidRPr="002E24A2" w:rsidRDefault="006A15C1" w:rsidP="002E24A2">
            <w:pPr>
              <w:spacing w:after="0" w:line="240" w:lineRule="auto"/>
              <w:ind w:left="0"/>
              <w:rPr>
                <w:rFonts w:asciiTheme="minorHAnsi" w:hAnsiTheme="minorHAnsi" w:cstheme="minorHAnsi"/>
                <w:sz w:val="22"/>
              </w:rPr>
            </w:pPr>
            <w:r w:rsidRPr="002E24A2">
              <w:rPr>
                <w:rFonts w:asciiTheme="minorHAnsi" w:hAnsiTheme="minorHAnsi" w:cstheme="minorHAnsi"/>
                <w:sz w:val="22"/>
              </w:rPr>
              <w:t xml:space="preserve">   kennzeichnen. </w:t>
            </w:r>
          </w:p>
          <w:p w14:paraId="56D344C0" w14:textId="77777777" w:rsidR="006A15C1" w:rsidRPr="002E24A2" w:rsidRDefault="006A15C1" w:rsidP="002E24A2">
            <w:pPr>
              <w:spacing w:after="0" w:line="240" w:lineRule="auto"/>
              <w:ind w:left="0" w:firstLine="0"/>
              <w:rPr>
                <w:rFonts w:asciiTheme="minorHAnsi" w:hAnsiTheme="minorHAnsi" w:cstheme="minorHAnsi"/>
                <w:sz w:val="22"/>
              </w:rPr>
            </w:pPr>
          </w:p>
          <w:p w14:paraId="02016B7F" w14:textId="77777777" w:rsidR="006A15C1" w:rsidRPr="002E24A2" w:rsidRDefault="006A15C1" w:rsidP="002E24A2">
            <w:pPr>
              <w:spacing w:after="0" w:line="240" w:lineRule="auto"/>
              <w:ind w:left="0"/>
              <w:rPr>
                <w:rFonts w:asciiTheme="minorHAnsi" w:hAnsiTheme="minorHAnsi" w:cstheme="minorHAnsi"/>
                <w:sz w:val="22"/>
              </w:rPr>
            </w:pPr>
            <w:r w:rsidRPr="002E24A2">
              <w:rPr>
                <w:rFonts w:asciiTheme="minorHAnsi" w:hAnsiTheme="minorHAnsi" w:cstheme="minorHAnsi"/>
                <w:sz w:val="22"/>
              </w:rPr>
              <w:t xml:space="preserve">- Geschlechtsbezogene Zuteilung der Teamenden (bei </w:t>
            </w:r>
          </w:p>
          <w:p w14:paraId="0B859047" w14:textId="77777777" w:rsidR="006A15C1" w:rsidRPr="002E24A2" w:rsidRDefault="006A15C1" w:rsidP="002E24A2">
            <w:pPr>
              <w:spacing w:after="0" w:line="240" w:lineRule="auto"/>
              <w:ind w:left="0"/>
              <w:rPr>
                <w:rFonts w:asciiTheme="minorHAnsi" w:hAnsiTheme="minorHAnsi" w:cstheme="minorHAnsi"/>
                <w:sz w:val="22"/>
              </w:rPr>
            </w:pPr>
            <w:r w:rsidRPr="002E24A2">
              <w:rPr>
                <w:rFonts w:asciiTheme="minorHAnsi" w:hAnsiTheme="minorHAnsi" w:cstheme="minorHAnsi"/>
                <w:sz w:val="22"/>
              </w:rPr>
              <w:t xml:space="preserve">  </w:t>
            </w:r>
            <w:r w:rsidR="00720A60">
              <w:rPr>
                <w:rFonts w:asciiTheme="minorHAnsi" w:hAnsiTheme="minorHAnsi" w:cstheme="minorHAnsi"/>
                <w:sz w:val="22"/>
              </w:rPr>
              <w:t xml:space="preserve"> </w:t>
            </w:r>
            <w:r w:rsidRPr="002E24A2">
              <w:rPr>
                <w:rFonts w:asciiTheme="minorHAnsi" w:hAnsiTheme="minorHAnsi" w:cstheme="minorHAnsi"/>
                <w:sz w:val="22"/>
              </w:rPr>
              <w:t xml:space="preserve">Nachtwachen mindestens zu zweit und ebenfalls </w:t>
            </w:r>
          </w:p>
          <w:p w14:paraId="1DFC9C8F" w14:textId="77777777" w:rsidR="006A15C1" w:rsidRPr="002E24A2" w:rsidRDefault="006A15C1" w:rsidP="002E24A2">
            <w:pPr>
              <w:spacing w:after="0" w:line="240" w:lineRule="auto"/>
              <w:ind w:left="0"/>
              <w:rPr>
                <w:rFonts w:asciiTheme="minorHAnsi" w:hAnsiTheme="minorHAnsi" w:cstheme="minorHAnsi"/>
                <w:sz w:val="22"/>
              </w:rPr>
            </w:pPr>
            <w:r w:rsidRPr="002E24A2">
              <w:rPr>
                <w:rFonts w:asciiTheme="minorHAnsi" w:hAnsiTheme="minorHAnsi" w:cstheme="minorHAnsi"/>
                <w:sz w:val="22"/>
              </w:rPr>
              <w:t xml:space="preserve">   paritätisch besetzt für ggf. Zimmerkontrollen) </w:t>
            </w:r>
          </w:p>
          <w:p w14:paraId="7F0EDD39" w14:textId="77777777" w:rsidR="006A15C1" w:rsidRPr="002E24A2" w:rsidRDefault="006A15C1" w:rsidP="002E24A2">
            <w:pPr>
              <w:spacing w:after="0" w:line="240" w:lineRule="auto"/>
              <w:ind w:left="0"/>
              <w:rPr>
                <w:rFonts w:asciiTheme="minorHAnsi" w:hAnsiTheme="minorHAnsi" w:cstheme="minorHAnsi"/>
                <w:sz w:val="22"/>
              </w:rPr>
            </w:pPr>
          </w:p>
          <w:p w14:paraId="7849C901" w14:textId="5F92B94E" w:rsidR="006A15C1" w:rsidRPr="002E24A2" w:rsidRDefault="006A15C1" w:rsidP="002E24A2">
            <w:pPr>
              <w:spacing w:after="0" w:line="240" w:lineRule="auto"/>
              <w:ind w:left="0"/>
              <w:rPr>
                <w:rFonts w:asciiTheme="minorHAnsi" w:hAnsiTheme="minorHAnsi" w:cstheme="minorHAnsi"/>
                <w:sz w:val="22"/>
              </w:rPr>
            </w:pPr>
            <w:r w:rsidRPr="002E24A2">
              <w:rPr>
                <w:rFonts w:asciiTheme="minorHAnsi" w:hAnsiTheme="minorHAnsi" w:cstheme="minorHAnsi"/>
                <w:sz w:val="22"/>
              </w:rPr>
              <w:t>- In Gruppen Vermeidung von 2er Zimmer</w:t>
            </w:r>
            <w:r w:rsidR="0081322A">
              <w:rPr>
                <w:rFonts w:asciiTheme="minorHAnsi" w:hAnsiTheme="minorHAnsi" w:cstheme="minorHAnsi"/>
                <w:sz w:val="22"/>
              </w:rPr>
              <w:t>n</w:t>
            </w:r>
            <w:r w:rsidRPr="002E24A2">
              <w:rPr>
                <w:rFonts w:asciiTheme="minorHAnsi" w:hAnsiTheme="minorHAnsi" w:cstheme="minorHAnsi"/>
                <w:sz w:val="22"/>
              </w:rPr>
              <w:t xml:space="preserve"> als   </w:t>
            </w:r>
          </w:p>
          <w:p w14:paraId="41B1262C" w14:textId="77777777" w:rsidR="006A15C1" w:rsidRPr="002E24A2" w:rsidRDefault="006A15C1" w:rsidP="002E24A2">
            <w:pPr>
              <w:spacing w:after="0" w:line="240" w:lineRule="auto"/>
              <w:ind w:left="0"/>
              <w:rPr>
                <w:rFonts w:asciiTheme="minorHAnsi" w:hAnsiTheme="minorHAnsi" w:cstheme="minorHAnsi"/>
                <w:sz w:val="22"/>
              </w:rPr>
            </w:pPr>
            <w:r w:rsidRPr="002E24A2">
              <w:rPr>
                <w:rFonts w:asciiTheme="minorHAnsi" w:hAnsiTheme="minorHAnsi" w:cstheme="minorHAnsi"/>
                <w:sz w:val="22"/>
              </w:rPr>
              <w:t xml:space="preserve">  Unterbringung der Teilnehmenden </w:t>
            </w:r>
          </w:p>
          <w:p w14:paraId="441234BC" w14:textId="77777777" w:rsidR="006A15C1" w:rsidRPr="002E24A2" w:rsidRDefault="006A15C1" w:rsidP="002E24A2">
            <w:pPr>
              <w:spacing w:after="0" w:line="240" w:lineRule="auto"/>
              <w:ind w:left="0"/>
              <w:rPr>
                <w:rFonts w:asciiTheme="minorHAnsi" w:hAnsiTheme="minorHAnsi" w:cstheme="minorHAnsi"/>
                <w:sz w:val="22"/>
              </w:rPr>
            </w:pPr>
          </w:p>
          <w:p w14:paraId="097DE678" w14:textId="77777777" w:rsidR="006A15C1" w:rsidRPr="002E24A2" w:rsidRDefault="006A15C1" w:rsidP="002E24A2">
            <w:pPr>
              <w:spacing w:after="0" w:line="240" w:lineRule="auto"/>
              <w:ind w:left="0"/>
              <w:rPr>
                <w:rFonts w:asciiTheme="minorHAnsi" w:hAnsiTheme="minorHAnsi" w:cstheme="minorHAnsi"/>
                <w:sz w:val="22"/>
              </w:rPr>
            </w:pPr>
            <w:r w:rsidRPr="002E24A2">
              <w:rPr>
                <w:rFonts w:asciiTheme="minorHAnsi" w:hAnsiTheme="minorHAnsi" w:cstheme="minorHAnsi"/>
                <w:sz w:val="22"/>
              </w:rPr>
              <w:t xml:space="preserve">- Einzelzimmer sind Rückzugsorte aber kein Raum für </w:t>
            </w:r>
          </w:p>
          <w:p w14:paraId="3DFF38B9" w14:textId="77777777" w:rsidR="006A15C1" w:rsidRPr="002E24A2" w:rsidRDefault="006A15C1" w:rsidP="002E24A2">
            <w:pPr>
              <w:spacing w:after="0" w:line="240" w:lineRule="auto"/>
              <w:ind w:left="0"/>
              <w:rPr>
                <w:rFonts w:asciiTheme="minorHAnsi" w:hAnsiTheme="minorHAnsi" w:cstheme="minorHAnsi"/>
                <w:sz w:val="22"/>
              </w:rPr>
            </w:pPr>
            <w:r w:rsidRPr="002E24A2">
              <w:rPr>
                <w:rFonts w:asciiTheme="minorHAnsi" w:hAnsiTheme="minorHAnsi" w:cstheme="minorHAnsi"/>
                <w:sz w:val="22"/>
              </w:rPr>
              <w:t xml:space="preserve">  Gespräche. </w:t>
            </w:r>
          </w:p>
          <w:p w14:paraId="032FF4B7" w14:textId="77777777" w:rsidR="006A15C1" w:rsidRPr="002E24A2" w:rsidRDefault="006A15C1" w:rsidP="002E24A2">
            <w:pPr>
              <w:spacing w:after="0" w:line="240" w:lineRule="auto"/>
              <w:ind w:left="0" w:firstLine="0"/>
              <w:rPr>
                <w:rFonts w:asciiTheme="minorHAnsi" w:hAnsiTheme="minorHAnsi" w:cstheme="minorHAnsi"/>
                <w:sz w:val="22"/>
              </w:rPr>
            </w:pPr>
          </w:p>
          <w:p w14:paraId="61CBCC59" w14:textId="77777777" w:rsidR="006A15C1" w:rsidRPr="002E24A2" w:rsidRDefault="006A15C1" w:rsidP="002E24A2">
            <w:pPr>
              <w:spacing w:after="0" w:line="240" w:lineRule="auto"/>
              <w:ind w:left="0"/>
              <w:rPr>
                <w:rFonts w:asciiTheme="minorHAnsi" w:hAnsiTheme="minorHAnsi" w:cstheme="minorHAnsi"/>
                <w:sz w:val="22"/>
              </w:rPr>
            </w:pPr>
            <w:r w:rsidRPr="002E24A2">
              <w:rPr>
                <w:rFonts w:asciiTheme="minorHAnsi" w:hAnsiTheme="minorHAnsi" w:cstheme="minorHAnsi"/>
                <w:sz w:val="22"/>
              </w:rPr>
              <w:t xml:space="preserve">- auch hier gilt es Regeln im Vorfeld zu bedenken und zu </w:t>
            </w:r>
          </w:p>
          <w:p w14:paraId="626B5131" w14:textId="77777777" w:rsidR="006A15C1" w:rsidRPr="002E24A2" w:rsidRDefault="006A15C1" w:rsidP="002E24A2">
            <w:pPr>
              <w:spacing w:after="0" w:line="240" w:lineRule="auto"/>
              <w:ind w:left="0"/>
              <w:rPr>
                <w:rFonts w:asciiTheme="minorHAnsi" w:hAnsiTheme="minorHAnsi" w:cstheme="minorHAnsi"/>
                <w:sz w:val="22"/>
              </w:rPr>
            </w:pPr>
            <w:r w:rsidRPr="002E24A2">
              <w:rPr>
                <w:rFonts w:asciiTheme="minorHAnsi" w:hAnsiTheme="minorHAnsi" w:cstheme="minorHAnsi"/>
                <w:sz w:val="22"/>
              </w:rPr>
              <w:t xml:space="preserve">   geben. </w:t>
            </w:r>
          </w:p>
          <w:p w14:paraId="4A16B3FE" w14:textId="77777777" w:rsidR="006A15C1" w:rsidRPr="002E24A2" w:rsidRDefault="006A15C1" w:rsidP="002E24A2">
            <w:pPr>
              <w:spacing w:after="0" w:line="240" w:lineRule="auto"/>
              <w:ind w:left="0"/>
              <w:rPr>
                <w:rFonts w:asciiTheme="minorHAnsi" w:hAnsiTheme="minorHAnsi" w:cstheme="minorHAnsi"/>
                <w:sz w:val="22"/>
              </w:rPr>
            </w:pPr>
          </w:p>
          <w:p w14:paraId="64040664" w14:textId="77777777" w:rsidR="006A15C1" w:rsidRPr="002E24A2" w:rsidRDefault="006A15C1" w:rsidP="002E24A2">
            <w:pPr>
              <w:spacing w:after="0" w:line="240" w:lineRule="auto"/>
              <w:ind w:left="0"/>
              <w:rPr>
                <w:rFonts w:asciiTheme="minorHAnsi" w:hAnsiTheme="minorHAnsi" w:cstheme="minorHAnsi"/>
                <w:sz w:val="22"/>
              </w:rPr>
            </w:pPr>
            <w:r w:rsidRPr="002E24A2">
              <w:rPr>
                <w:rFonts w:asciiTheme="minorHAnsi" w:hAnsiTheme="minorHAnsi" w:cstheme="minorHAnsi"/>
                <w:sz w:val="22"/>
              </w:rPr>
              <w:t xml:space="preserve">- Es ist hilfreich im Vorfeld Dinge zu erklären, dass sich </w:t>
            </w:r>
          </w:p>
          <w:p w14:paraId="0976127B" w14:textId="77777777" w:rsidR="006A15C1" w:rsidRPr="002E24A2" w:rsidRDefault="006A15C1" w:rsidP="002E24A2">
            <w:pPr>
              <w:spacing w:after="0" w:line="240" w:lineRule="auto"/>
              <w:ind w:left="0"/>
              <w:rPr>
                <w:rFonts w:asciiTheme="minorHAnsi" w:hAnsiTheme="minorHAnsi" w:cstheme="minorHAnsi"/>
                <w:sz w:val="22"/>
              </w:rPr>
            </w:pPr>
            <w:r w:rsidRPr="002E24A2">
              <w:rPr>
                <w:rFonts w:asciiTheme="minorHAnsi" w:hAnsiTheme="minorHAnsi" w:cstheme="minorHAnsi"/>
                <w:sz w:val="22"/>
              </w:rPr>
              <w:t xml:space="preserve">  alle wohlfühlen können und sich nicht zu etwas </w:t>
            </w:r>
          </w:p>
          <w:p w14:paraId="11AFBE98" w14:textId="77777777" w:rsidR="006A15C1" w:rsidRPr="002E24A2" w:rsidRDefault="006A15C1" w:rsidP="002E24A2">
            <w:pPr>
              <w:spacing w:after="0" w:line="240" w:lineRule="auto"/>
              <w:ind w:left="0"/>
              <w:rPr>
                <w:rFonts w:asciiTheme="minorHAnsi" w:hAnsiTheme="minorHAnsi" w:cstheme="minorHAnsi"/>
                <w:sz w:val="22"/>
              </w:rPr>
            </w:pPr>
            <w:r w:rsidRPr="002E24A2">
              <w:rPr>
                <w:rFonts w:asciiTheme="minorHAnsi" w:hAnsiTheme="minorHAnsi" w:cstheme="minorHAnsi"/>
                <w:sz w:val="22"/>
              </w:rPr>
              <w:t xml:space="preserve">  gedrängt fühlen, was sie nicht wollen. </w:t>
            </w:r>
          </w:p>
          <w:p w14:paraId="1E2F92C1"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tc>
      </w:tr>
      <w:tr w:rsidR="006A15C1" w:rsidRPr="002E24A2" w14:paraId="57F24E9C" w14:textId="77777777" w:rsidTr="00234095">
        <w:trPr>
          <w:trHeight w:val="2353"/>
        </w:trPr>
        <w:tc>
          <w:tcPr>
            <w:tcW w:w="3275" w:type="dxa"/>
            <w:tcBorders>
              <w:top w:val="single" w:sz="4" w:space="0" w:color="000000"/>
              <w:left w:val="single" w:sz="4" w:space="0" w:color="000000"/>
              <w:bottom w:val="single" w:sz="4" w:space="0" w:color="000000"/>
              <w:right w:val="single" w:sz="4" w:space="0" w:color="000000"/>
            </w:tcBorders>
          </w:tcPr>
          <w:p w14:paraId="6A3BB247"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Fotos, Videos, </w:t>
            </w:r>
          </w:p>
          <w:p w14:paraId="0F334FF2" w14:textId="77777777" w:rsidR="006A15C1" w:rsidRPr="002E24A2" w:rsidRDefault="006A15C1" w:rsidP="002E24A2">
            <w:pPr>
              <w:spacing w:after="0" w:line="240" w:lineRule="auto"/>
              <w:ind w:left="0" w:right="235" w:firstLine="0"/>
              <w:rPr>
                <w:rFonts w:asciiTheme="minorHAnsi" w:hAnsiTheme="minorHAnsi" w:cstheme="minorHAnsi"/>
                <w:sz w:val="22"/>
              </w:rPr>
            </w:pPr>
            <w:r w:rsidRPr="002E24A2">
              <w:rPr>
                <w:rFonts w:asciiTheme="minorHAnsi" w:hAnsiTheme="minorHAnsi" w:cstheme="minorHAnsi"/>
                <w:sz w:val="22"/>
              </w:rPr>
              <w:t xml:space="preserve">alle Messenger Dienste Social Media Plattformen (Tik </w:t>
            </w:r>
          </w:p>
          <w:p w14:paraId="3E8EBDF2" w14:textId="77777777" w:rsidR="006A15C1" w:rsidRPr="002E24A2" w:rsidRDefault="006A15C1" w:rsidP="002E24A2">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Tok, Instagram, Snapchat &amp;Co </w:t>
            </w:r>
          </w:p>
        </w:tc>
        <w:tc>
          <w:tcPr>
            <w:tcW w:w="5997" w:type="dxa"/>
            <w:tcBorders>
              <w:top w:val="single" w:sz="4" w:space="0" w:color="000000"/>
              <w:left w:val="single" w:sz="4" w:space="0" w:color="000000"/>
              <w:bottom w:val="single" w:sz="4" w:space="0" w:color="000000"/>
              <w:right w:val="single" w:sz="4" w:space="0" w:color="000000"/>
            </w:tcBorders>
          </w:tcPr>
          <w:p w14:paraId="0519CE40" w14:textId="5B5E3E40" w:rsidR="00234095" w:rsidRDefault="00234095" w:rsidP="002E24A2">
            <w:pPr>
              <w:spacing w:after="0" w:line="240" w:lineRule="auto"/>
              <w:ind w:left="0" w:firstLine="0"/>
              <w:rPr>
                <w:rFonts w:asciiTheme="minorHAnsi" w:hAnsiTheme="minorHAnsi" w:cstheme="minorHAnsi"/>
                <w:sz w:val="22"/>
              </w:rPr>
            </w:pPr>
            <w:r>
              <w:rPr>
                <w:rFonts w:asciiTheme="minorHAnsi" w:hAnsiTheme="minorHAnsi" w:cstheme="minorHAnsi"/>
                <w:sz w:val="22"/>
              </w:rPr>
              <w:t xml:space="preserve">- </w:t>
            </w:r>
            <w:r w:rsidR="006A15C1" w:rsidRPr="002E24A2">
              <w:rPr>
                <w:rFonts w:asciiTheme="minorHAnsi" w:hAnsiTheme="minorHAnsi" w:cstheme="minorHAnsi"/>
                <w:sz w:val="22"/>
              </w:rPr>
              <w:t xml:space="preserve">Nach allgemeiner Erfahrung und Einschätzung </w:t>
            </w:r>
            <w:r w:rsidR="0081322A">
              <w:rPr>
                <w:rFonts w:asciiTheme="minorHAnsi" w:hAnsiTheme="minorHAnsi" w:cstheme="minorHAnsi"/>
                <w:sz w:val="22"/>
              </w:rPr>
              <w:t>findet</w:t>
            </w:r>
            <w:r w:rsidR="006A15C1" w:rsidRPr="002E24A2">
              <w:rPr>
                <w:rFonts w:asciiTheme="minorHAnsi" w:hAnsiTheme="minorHAnsi" w:cstheme="minorHAnsi"/>
                <w:sz w:val="22"/>
              </w:rPr>
              <w:t xml:space="preserve"> über </w:t>
            </w:r>
          </w:p>
          <w:p w14:paraId="4A0A1EDA" w14:textId="77777777" w:rsidR="00234095" w:rsidRDefault="00234095" w:rsidP="002E24A2">
            <w:pPr>
              <w:spacing w:after="0" w:line="240" w:lineRule="auto"/>
              <w:ind w:left="0" w:firstLine="0"/>
              <w:rPr>
                <w:rFonts w:asciiTheme="minorHAnsi" w:hAnsiTheme="minorHAnsi" w:cstheme="minorHAnsi"/>
                <w:sz w:val="22"/>
              </w:rPr>
            </w:pPr>
            <w:r>
              <w:rPr>
                <w:rFonts w:asciiTheme="minorHAnsi" w:hAnsiTheme="minorHAnsi" w:cstheme="minorHAnsi"/>
                <w:sz w:val="22"/>
              </w:rPr>
              <w:t xml:space="preserve">  </w:t>
            </w:r>
            <w:r w:rsidR="006A15C1" w:rsidRPr="002E24A2">
              <w:rPr>
                <w:rFonts w:asciiTheme="minorHAnsi" w:hAnsiTheme="minorHAnsi" w:cstheme="minorHAnsi"/>
                <w:sz w:val="22"/>
              </w:rPr>
              <w:t xml:space="preserve">soziale Medien eine schnelle und nicht zurücknehmbare </w:t>
            </w:r>
          </w:p>
          <w:p w14:paraId="014E747B" w14:textId="77777777" w:rsidR="00234095" w:rsidRDefault="00234095" w:rsidP="002E24A2">
            <w:pPr>
              <w:spacing w:after="0" w:line="240" w:lineRule="auto"/>
              <w:ind w:left="0" w:firstLine="0"/>
              <w:rPr>
                <w:rFonts w:asciiTheme="minorHAnsi" w:hAnsiTheme="minorHAnsi" w:cstheme="minorHAnsi"/>
                <w:sz w:val="22"/>
              </w:rPr>
            </w:pPr>
            <w:r>
              <w:rPr>
                <w:rFonts w:asciiTheme="minorHAnsi" w:hAnsiTheme="minorHAnsi" w:cstheme="minorHAnsi"/>
                <w:sz w:val="22"/>
              </w:rPr>
              <w:t xml:space="preserve">  </w:t>
            </w:r>
            <w:r w:rsidR="006A15C1" w:rsidRPr="002E24A2">
              <w:rPr>
                <w:rFonts w:asciiTheme="minorHAnsi" w:hAnsiTheme="minorHAnsi" w:cstheme="minorHAnsi"/>
                <w:sz w:val="22"/>
              </w:rPr>
              <w:t xml:space="preserve">Gefährdung der Persönlichkeitsrechte statt, da die </w:t>
            </w:r>
          </w:p>
          <w:p w14:paraId="39D739A6" w14:textId="77777777" w:rsidR="00234095" w:rsidRDefault="00234095" w:rsidP="002E24A2">
            <w:pPr>
              <w:spacing w:after="0" w:line="240" w:lineRule="auto"/>
              <w:ind w:left="0" w:firstLine="0"/>
              <w:rPr>
                <w:rFonts w:asciiTheme="minorHAnsi" w:hAnsiTheme="minorHAnsi" w:cstheme="minorHAnsi"/>
                <w:sz w:val="22"/>
              </w:rPr>
            </w:pPr>
            <w:r>
              <w:rPr>
                <w:rFonts w:asciiTheme="minorHAnsi" w:hAnsiTheme="minorHAnsi" w:cstheme="minorHAnsi"/>
                <w:sz w:val="22"/>
              </w:rPr>
              <w:t xml:space="preserve">  </w:t>
            </w:r>
            <w:r w:rsidR="006A15C1" w:rsidRPr="002E24A2">
              <w:rPr>
                <w:rFonts w:asciiTheme="minorHAnsi" w:hAnsiTheme="minorHAnsi" w:cstheme="minorHAnsi"/>
                <w:sz w:val="22"/>
              </w:rPr>
              <w:t xml:space="preserve">personenbezogenen Daten je nach Plattform weltweite </w:t>
            </w:r>
          </w:p>
          <w:p w14:paraId="10CB5A2B" w14:textId="77777777" w:rsidR="006A15C1" w:rsidRPr="002E24A2" w:rsidRDefault="00234095" w:rsidP="002E24A2">
            <w:pPr>
              <w:spacing w:after="0" w:line="240" w:lineRule="auto"/>
              <w:ind w:left="0" w:firstLine="0"/>
              <w:rPr>
                <w:rFonts w:asciiTheme="minorHAnsi" w:hAnsiTheme="minorHAnsi" w:cstheme="minorHAnsi"/>
                <w:sz w:val="22"/>
              </w:rPr>
            </w:pPr>
            <w:r>
              <w:rPr>
                <w:rFonts w:asciiTheme="minorHAnsi" w:hAnsiTheme="minorHAnsi" w:cstheme="minorHAnsi"/>
                <w:sz w:val="22"/>
              </w:rPr>
              <w:t xml:space="preserve">  </w:t>
            </w:r>
            <w:r w:rsidR="006A15C1" w:rsidRPr="002E24A2">
              <w:rPr>
                <w:rFonts w:asciiTheme="minorHAnsi" w:hAnsiTheme="minorHAnsi" w:cstheme="minorHAnsi"/>
                <w:sz w:val="22"/>
              </w:rPr>
              <w:t xml:space="preserve">Verbreitung finden. </w:t>
            </w:r>
          </w:p>
          <w:p w14:paraId="644EDFC9" w14:textId="77777777" w:rsidR="006A15C1" w:rsidRPr="002E24A2" w:rsidRDefault="006A15C1" w:rsidP="002E24A2">
            <w:pPr>
              <w:spacing w:after="0" w:line="240" w:lineRule="auto"/>
              <w:ind w:left="0" w:firstLine="0"/>
              <w:rPr>
                <w:rFonts w:asciiTheme="minorHAnsi" w:hAnsiTheme="minorHAnsi" w:cstheme="minorHAnsi"/>
                <w:sz w:val="22"/>
              </w:rPr>
            </w:pPr>
          </w:p>
          <w:p w14:paraId="40EC1CC1" w14:textId="77777777" w:rsidR="006A15C1" w:rsidRPr="002E24A2" w:rsidRDefault="00234095" w:rsidP="002E24A2">
            <w:pPr>
              <w:numPr>
                <w:ilvl w:val="0"/>
                <w:numId w:val="20"/>
              </w:numPr>
              <w:spacing w:after="0" w:line="240" w:lineRule="auto"/>
              <w:ind w:left="0" w:hanging="360"/>
              <w:rPr>
                <w:rFonts w:asciiTheme="minorHAnsi" w:hAnsiTheme="minorHAnsi" w:cstheme="minorHAnsi"/>
                <w:sz w:val="22"/>
              </w:rPr>
            </w:pPr>
            <w:r>
              <w:rPr>
                <w:rFonts w:asciiTheme="minorHAnsi" w:hAnsiTheme="minorHAnsi" w:cstheme="minorHAnsi"/>
                <w:sz w:val="22"/>
              </w:rPr>
              <w:t xml:space="preserve">- </w:t>
            </w:r>
            <w:r w:rsidR="006A15C1" w:rsidRPr="002E24A2">
              <w:rPr>
                <w:rFonts w:asciiTheme="minorHAnsi" w:hAnsiTheme="minorHAnsi" w:cstheme="minorHAnsi"/>
                <w:sz w:val="22"/>
              </w:rPr>
              <w:t xml:space="preserve">Klare Absprachen und ggf. Verbote der Verbreitung aussprechen </w:t>
            </w:r>
          </w:p>
          <w:p w14:paraId="3D17DFD2" w14:textId="78DB0C4B" w:rsidR="006A15C1" w:rsidRPr="002E24A2" w:rsidRDefault="00234095" w:rsidP="00B54BE0">
            <w:pPr>
              <w:spacing w:after="0" w:line="240" w:lineRule="auto"/>
              <w:ind w:left="0" w:firstLine="0"/>
              <w:rPr>
                <w:rFonts w:asciiTheme="minorHAnsi" w:hAnsiTheme="minorHAnsi" w:cstheme="minorHAnsi"/>
                <w:sz w:val="22"/>
              </w:rPr>
            </w:pPr>
            <w:r>
              <w:rPr>
                <w:rFonts w:asciiTheme="minorHAnsi" w:hAnsiTheme="minorHAnsi" w:cstheme="minorHAnsi"/>
                <w:sz w:val="22"/>
              </w:rPr>
              <w:t xml:space="preserve">  </w:t>
            </w:r>
            <w:r w:rsidR="006A15C1" w:rsidRPr="00B54BE0">
              <w:rPr>
                <w:rFonts w:asciiTheme="minorHAnsi" w:hAnsiTheme="minorHAnsi" w:cstheme="minorHAnsi"/>
                <w:sz w:val="22"/>
              </w:rPr>
              <w:t>Schulung</w:t>
            </w:r>
            <w:r w:rsidR="006A15C1" w:rsidRPr="002E24A2">
              <w:rPr>
                <w:rFonts w:asciiTheme="minorHAnsi" w:hAnsiTheme="minorHAnsi" w:cstheme="minorHAnsi"/>
                <w:sz w:val="22"/>
              </w:rPr>
              <w:t xml:space="preserve"> und Aufklärung </w:t>
            </w:r>
          </w:p>
        </w:tc>
      </w:tr>
    </w:tbl>
    <w:p w14:paraId="05BE8FEA" w14:textId="77777777" w:rsidR="006A15C1" w:rsidRPr="002E24A2" w:rsidRDefault="006A15C1" w:rsidP="006A15C1">
      <w:pPr>
        <w:spacing w:after="137" w:line="259" w:lineRule="auto"/>
        <w:ind w:left="1079" w:firstLine="0"/>
        <w:rPr>
          <w:rFonts w:asciiTheme="minorHAnsi" w:hAnsiTheme="minorHAnsi" w:cstheme="minorHAnsi"/>
          <w:sz w:val="22"/>
        </w:rPr>
      </w:pPr>
      <w:r w:rsidRPr="002E24A2">
        <w:rPr>
          <w:rFonts w:asciiTheme="minorHAnsi" w:hAnsiTheme="minorHAnsi" w:cstheme="minorHAnsi"/>
          <w:sz w:val="22"/>
        </w:rPr>
        <w:t xml:space="preserve"> </w:t>
      </w:r>
      <w:r w:rsidRPr="002E24A2">
        <w:rPr>
          <w:rFonts w:asciiTheme="minorHAnsi" w:hAnsiTheme="minorHAnsi" w:cstheme="minorHAnsi"/>
          <w:sz w:val="22"/>
        </w:rPr>
        <w:tab/>
        <w:t xml:space="preserve"> </w:t>
      </w:r>
      <w:r w:rsidRPr="002E24A2">
        <w:rPr>
          <w:rFonts w:asciiTheme="minorHAnsi" w:hAnsiTheme="minorHAnsi" w:cstheme="minorHAnsi"/>
          <w:sz w:val="22"/>
        </w:rPr>
        <w:tab/>
        <w:t xml:space="preserve"> </w:t>
      </w:r>
    </w:p>
    <w:p w14:paraId="7AA3C44B" w14:textId="77777777" w:rsidR="006A15C1" w:rsidRPr="002E24A2" w:rsidRDefault="006A15C1" w:rsidP="006A15C1">
      <w:pPr>
        <w:spacing w:after="53" w:line="259" w:lineRule="auto"/>
        <w:ind w:left="359" w:firstLine="0"/>
        <w:rPr>
          <w:rFonts w:asciiTheme="minorHAnsi" w:hAnsiTheme="minorHAnsi" w:cstheme="minorHAnsi"/>
          <w:b/>
          <w:sz w:val="22"/>
        </w:rPr>
      </w:pPr>
      <w:r w:rsidRPr="002E24A2">
        <w:rPr>
          <w:rFonts w:asciiTheme="minorHAnsi" w:hAnsiTheme="minorHAnsi" w:cstheme="minorHAnsi"/>
          <w:sz w:val="22"/>
        </w:rPr>
        <w:t xml:space="preserve"> </w:t>
      </w:r>
      <w:r w:rsidRPr="002E24A2">
        <w:rPr>
          <w:rFonts w:asciiTheme="minorHAnsi" w:hAnsiTheme="minorHAnsi" w:cstheme="minorHAnsi"/>
          <w:color w:val="7030A0"/>
          <w:sz w:val="22"/>
        </w:rPr>
        <w:t xml:space="preserve"> </w:t>
      </w:r>
      <w:r w:rsidRPr="002E24A2">
        <w:rPr>
          <w:rFonts w:asciiTheme="minorHAnsi" w:hAnsiTheme="minorHAnsi" w:cstheme="minorHAnsi"/>
          <w:b/>
          <w:sz w:val="22"/>
        </w:rPr>
        <w:t xml:space="preserve">       </w:t>
      </w:r>
    </w:p>
    <w:p w14:paraId="77AE6B9A" w14:textId="77777777" w:rsidR="00A50D39" w:rsidRPr="009D626D" w:rsidRDefault="006A15C1" w:rsidP="00A50D39">
      <w:pPr>
        <w:spacing w:after="53" w:line="259" w:lineRule="auto"/>
        <w:ind w:left="359" w:firstLine="0"/>
        <w:rPr>
          <w:b/>
          <w:u w:val="single" w:color="7030A0"/>
        </w:rPr>
      </w:pPr>
      <w:r w:rsidRPr="002E24A2">
        <w:rPr>
          <w:rFonts w:asciiTheme="minorHAnsi" w:hAnsiTheme="minorHAnsi" w:cstheme="minorHAnsi"/>
          <w:b/>
          <w:sz w:val="22"/>
        </w:rPr>
        <w:br w:type="page"/>
      </w:r>
      <w:r w:rsidR="00A50D39">
        <w:lastRenderedPageBreak/>
        <w:t xml:space="preserve"> </w:t>
      </w:r>
      <w:r w:rsidR="00A50D39">
        <w:rPr>
          <w:color w:val="7030A0"/>
          <w:sz w:val="32"/>
        </w:rPr>
        <w:t xml:space="preserve"> </w:t>
      </w:r>
      <w:r w:rsidR="00A50D39">
        <w:rPr>
          <w:b/>
          <w:u w:val="single" w:color="7030A0"/>
        </w:rPr>
        <w:t>Risikoanalyse Seelsorge/Beratung</w:t>
      </w:r>
    </w:p>
    <w:p w14:paraId="7962E49C" w14:textId="77777777" w:rsidR="00A50D39" w:rsidRDefault="00A50D39" w:rsidP="00A50D39">
      <w:pPr>
        <w:ind w:left="354" w:right="639"/>
      </w:pPr>
      <w:r>
        <w:t xml:space="preserve"> </w:t>
      </w:r>
    </w:p>
    <w:tbl>
      <w:tblPr>
        <w:tblStyle w:val="TableGrid"/>
        <w:tblW w:w="8989" w:type="dxa"/>
        <w:tblInd w:w="362" w:type="dxa"/>
        <w:tblCellMar>
          <w:top w:w="52" w:type="dxa"/>
          <w:right w:w="73" w:type="dxa"/>
        </w:tblCellMar>
        <w:tblLook w:val="04A0" w:firstRow="1" w:lastRow="0" w:firstColumn="1" w:lastColumn="0" w:noHBand="0" w:noVBand="1"/>
      </w:tblPr>
      <w:tblGrid>
        <w:gridCol w:w="1584"/>
        <w:gridCol w:w="2092"/>
        <w:gridCol w:w="5313"/>
      </w:tblGrid>
      <w:tr w:rsidR="00A50D39" w14:paraId="7D609F3A" w14:textId="77777777" w:rsidTr="00A50D39">
        <w:trPr>
          <w:trHeight w:val="388"/>
        </w:trPr>
        <w:tc>
          <w:tcPr>
            <w:tcW w:w="1584" w:type="dxa"/>
            <w:tcBorders>
              <w:top w:val="single" w:sz="4" w:space="0" w:color="000000"/>
              <w:left w:val="single" w:sz="4" w:space="0" w:color="000000"/>
              <w:bottom w:val="single" w:sz="4" w:space="0" w:color="000000"/>
              <w:right w:val="nil"/>
            </w:tcBorders>
          </w:tcPr>
          <w:p w14:paraId="61E923A4" w14:textId="77777777" w:rsidR="00A50D39" w:rsidRDefault="00A50D39" w:rsidP="0030454B">
            <w:pPr>
              <w:spacing w:after="160" w:line="259" w:lineRule="auto"/>
              <w:ind w:left="0" w:firstLine="0"/>
            </w:pPr>
          </w:p>
        </w:tc>
        <w:tc>
          <w:tcPr>
            <w:tcW w:w="2092" w:type="dxa"/>
            <w:tcBorders>
              <w:top w:val="single" w:sz="4" w:space="0" w:color="000000"/>
              <w:left w:val="nil"/>
              <w:bottom w:val="single" w:sz="4" w:space="0" w:color="000000"/>
              <w:right w:val="single" w:sz="4" w:space="0" w:color="000000"/>
            </w:tcBorders>
          </w:tcPr>
          <w:p w14:paraId="480924DE" w14:textId="77777777" w:rsidR="00A50D39" w:rsidRDefault="00A50D39" w:rsidP="0030454B">
            <w:pPr>
              <w:spacing w:after="0" w:line="259" w:lineRule="auto"/>
              <w:ind w:left="0" w:firstLine="0"/>
            </w:pPr>
            <w:r>
              <w:t xml:space="preserve">Bereich </w:t>
            </w:r>
          </w:p>
        </w:tc>
        <w:tc>
          <w:tcPr>
            <w:tcW w:w="5313" w:type="dxa"/>
            <w:tcBorders>
              <w:top w:val="single" w:sz="4" w:space="0" w:color="000000"/>
              <w:left w:val="single" w:sz="4" w:space="0" w:color="000000"/>
              <w:bottom w:val="single" w:sz="4" w:space="0" w:color="000000"/>
              <w:right w:val="single" w:sz="4" w:space="0" w:color="000000"/>
            </w:tcBorders>
          </w:tcPr>
          <w:p w14:paraId="21D82DC5" w14:textId="77777777" w:rsidR="00A50D39" w:rsidRDefault="00A50D39" w:rsidP="0030454B">
            <w:pPr>
              <w:spacing w:after="0" w:line="259" w:lineRule="auto"/>
              <w:ind w:left="826" w:firstLine="0"/>
            </w:pPr>
            <w:r>
              <w:t xml:space="preserve">Maßnahme </w:t>
            </w:r>
          </w:p>
        </w:tc>
      </w:tr>
      <w:tr w:rsidR="00A50D39" w14:paraId="33A36A97" w14:textId="77777777" w:rsidTr="00A50D39">
        <w:trPr>
          <w:trHeight w:val="3138"/>
        </w:trPr>
        <w:tc>
          <w:tcPr>
            <w:tcW w:w="1584" w:type="dxa"/>
            <w:tcBorders>
              <w:top w:val="single" w:sz="4" w:space="0" w:color="000000"/>
              <w:left w:val="single" w:sz="4" w:space="0" w:color="000000"/>
              <w:bottom w:val="single" w:sz="4" w:space="0" w:color="000000"/>
              <w:right w:val="nil"/>
            </w:tcBorders>
          </w:tcPr>
          <w:p w14:paraId="7EC96AE7" w14:textId="77777777" w:rsidR="00A50D39" w:rsidRPr="00A50D39" w:rsidRDefault="00A50D39" w:rsidP="0030454B">
            <w:pPr>
              <w:spacing w:after="0" w:line="259" w:lineRule="auto"/>
              <w:ind w:left="0" w:firstLine="0"/>
              <w:rPr>
                <w:sz w:val="22"/>
              </w:rPr>
            </w:pPr>
            <w:r w:rsidRPr="00A50D39">
              <w:rPr>
                <w:sz w:val="22"/>
              </w:rPr>
              <w:t>Machtfaktoren im Kontakt mit dem Gegenüber</w:t>
            </w:r>
          </w:p>
          <w:p w14:paraId="1017236C" w14:textId="77777777" w:rsidR="00A50D39" w:rsidRPr="00A50D39" w:rsidRDefault="00A50D39" w:rsidP="0030454B">
            <w:pPr>
              <w:spacing w:after="0" w:line="259" w:lineRule="auto"/>
              <w:ind w:left="0" w:firstLine="0"/>
              <w:rPr>
                <w:sz w:val="22"/>
              </w:rPr>
            </w:pPr>
          </w:p>
          <w:p w14:paraId="62B69151" w14:textId="77777777" w:rsidR="00A50D39" w:rsidRPr="00A50D39" w:rsidRDefault="00A50D39" w:rsidP="0030454B">
            <w:pPr>
              <w:spacing w:after="0" w:line="259" w:lineRule="auto"/>
              <w:ind w:left="0" w:firstLine="0"/>
              <w:rPr>
                <w:sz w:val="22"/>
              </w:rPr>
            </w:pPr>
          </w:p>
          <w:p w14:paraId="10F1BB47" w14:textId="77777777" w:rsidR="00A50D39" w:rsidRPr="00A50D39" w:rsidRDefault="00A50D39" w:rsidP="0030454B">
            <w:pPr>
              <w:spacing w:after="0" w:line="259" w:lineRule="auto"/>
              <w:ind w:left="0" w:firstLine="0"/>
              <w:rPr>
                <w:sz w:val="22"/>
              </w:rPr>
            </w:pPr>
          </w:p>
          <w:p w14:paraId="24AA4705" w14:textId="77777777" w:rsidR="00A50D39" w:rsidRPr="00A50D39" w:rsidRDefault="00A50D39" w:rsidP="0030454B">
            <w:pPr>
              <w:spacing w:after="0" w:line="259" w:lineRule="auto"/>
              <w:ind w:left="0" w:firstLine="0"/>
              <w:rPr>
                <w:sz w:val="22"/>
              </w:rPr>
            </w:pPr>
          </w:p>
          <w:p w14:paraId="33735572" w14:textId="77777777" w:rsidR="00A50D39" w:rsidRPr="00A50D39" w:rsidRDefault="00A50D39" w:rsidP="0030454B">
            <w:pPr>
              <w:spacing w:after="0" w:line="259" w:lineRule="auto"/>
              <w:ind w:left="0" w:firstLine="0"/>
              <w:rPr>
                <w:sz w:val="22"/>
              </w:rPr>
            </w:pPr>
          </w:p>
          <w:p w14:paraId="6AA1CCF4" w14:textId="77777777" w:rsidR="00A50D39" w:rsidRPr="00A50D39" w:rsidRDefault="00A50D39" w:rsidP="0030454B">
            <w:pPr>
              <w:spacing w:after="0" w:line="259" w:lineRule="auto"/>
              <w:ind w:left="0" w:firstLine="0"/>
              <w:rPr>
                <w:sz w:val="22"/>
              </w:rPr>
            </w:pPr>
          </w:p>
          <w:p w14:paraId="5C40A4F9" w14:textId="77777777" w:rsidR="00A50D39" w:rsidRPr="00A50D39" w:rsidRDefault="00A50D39" w:rsidP="0030454B">
            <w:pPr>
              <w:spacing w:after="0" w:line="259" w:lineRule="auto"/>
              <w:ind w:left="0" w:firstLine="0"/>
              <w:rPr>
                <w:sz w:val="22"/>
              </w:rPr>
            </w:pPr>
          </w:p>
          <w:p w14:paraId="3705D9B8" w14:textId="77777777" w:rsidR="00A50D39" w:rsidRPr="00A50D39" w:rsidRDefault="00A50D39" w:rsidP="0030454B">
            <w:pPr>
              <w:spacing w:after="0" w:line="259" w:lineRule="auto"/>
              <w:ind w:left="0" w:firstLine="0"/>
              <w:rPr>
                <w:sz w:val="22"/>
              </w:rPr>
            </w:pPr>
          </w:p>
          <w:p w14:paraId="767E4BF2" w14:textId="77777777" w:rsidR="00A50D39" w:rsidRPr="00A50D39" w:rsidRDefault="00A50D39" w:rsidP="0030454B">
            <w:pPr>
              <w:spacing w:after="0" w:line="259" w:lineRule="auto"/>
              <w:ind w:left="0" w:firstLine="0"/>
              <w:rPr>
                <w:sz w:val="22"/>
              </w:rPr>
            </w:pPr>
          </w:p>
          <w:p w14:paraId="66347687" w14:textId="77777777" w:rsidR="00A50D39" w:rsidRDefault="00A50D39" w:rsidP="0030454B">
            <w:pPr>
              <w:spacing w:after="0" w:line="259" w:lineRule="auto"/>
              <w:ind w:left="0" w:firstLine="0"/>
              <w:rPr>
                <w:sz w:val="22"/>
              </w:rPr>
            </w:pPr>
          </w:p>
          <w:p w14:paraId="05B3FD60" w14:textId="77777777" w:rsidR="00A50D39" w:rsidRDefault="00A50D39" w:rsidP="0030454B">
            <w:pPr>
              <w:spacing w:after="0" w:line="259" w:lineRule="auto"/>
              <w:ind w:left="0" w:firstLine="0"/>
              <w:rPr>
                <w:sz w:val="22"/>
              </w:rPr>
            </w:pPr>
          </w:p>
          <w:p w14:paraId="650C07AA" w14:textId="77777777" w:rsidR="00A50D39" w:rsidRPr="00A50D39" w:rsidRDefault="00A50D39" w:rsidP="0030454B">
            <w:pPr>
              <w:spacing w:after="0" w:line="259" w:lineRule="auto"/>
              <w:ind w:left="0" w:firstLine="0"/>
              <w:rPr>
                <w:sz w:val="22"/>
              </w:rPr>
            </w:pPr>
            <w:r w:rsidRPr="00A50D39">
              <w:rPr>
                <w:sz w:val="22"/>
              </w:rPr>
              <w:t>Räumlichkeiten</w:t>
            </w:r>
          </w:p>
          <w:p w14:paraId="198F0304" w14:textId="77777777" w:rsidR="00A50D39" w:rsidRPr="00A50D39" w:rsidRDefault="00A50D39" w:rsidP="0030454B">
            <w:pPr>
              <w:spacing w:after="0" w:line="259" w:lineRule="auto"/>
              <w:ind w:left="0" w:firstLine="0"/>
              <w:rPr>
                <w:sz w:val="22"/>
              </w:rPr>
            </w:pPr>
          </w:p>
          <w:p w14:paraId="1E736667" w14:textId="77777777" w:rsidR="00A50D39" w:rsidRPr="00A50D39" w:rsidRDefault="00A50D39" w:rsidP="0030454B">
            <w:pPr>
              <w:spacing w:after="0" w:line="259" w:lineRule="auto"/>
              <w:ind w:left="0" w:firstLine="0"/>
              <w:rPr>
                <w:sz w:val="22"/>
              </w:rPr>
            </w:pPr>
          </w:p>
          <w:p w14:paraId="4C2C4EDD" w14:textId="77777777" w:rsidR="00A50D39" w:rsidRPr="00A50D39" w:rsidRDefault="00A50D39" w:rsidP="0030454B">
            <w:pPr>
              <w:spacing w:after="0" w:line="259" w:lineRule="auto"/>
              <w:ind w:left="0" w:firstLine="0"/>
              <w:rPr>
                <w:sz w:val="22"/>
              </w:rPr>
            </w:pPr>
          </w:p>
          <w:p w14:paraId="5ADA5F22" w14:textId="77777777" w:rsidR="00A50D39" w:rsidRPr="00A50D39" w:rsidRDefault="00A50D39" w:rsidP="0030454B">
            <w:pPr>
              <w:spacing w:after="0" w:line="259" w:lineRule="auto"/>
              <w:ind w:left="0" w:firstLine="0"/>
              <w:rPr>
                <w:sz w:val="22"/>
              </w:rPr>
            </w:pPr>
          </w:p>
          <w:p w14:paraId="068075F2" w14:textId="77777777" w:rsidR="00A50D39" w:rsidRPr="00A50D39" w:rsidRDefault="00A50D39" w:rsidP="0030454B">
            <w:pPr>
              <w:spacing w:after="0" w:line="259" w:lineRule="auto"/>
              <w:ind w:left="0" w:firstLine="0"/>
              <w:rPr>
                <w:sz w:val="22"/>
              </w:rPr>
            </w:pPr>
          </w:p>
          <w:p w14:paraId="0939692F" w14:textId="77777777" w:rsidR="00A50D39" w:rsidRPr="00A50D39" w:rsidRDefault="00A50D39" w:rsidP="0030454B">
            <w:pPr>
              <w:spacing w:after="0" w:line="259" w:lineRule="auto"/>
              <w:ind w:left="0" w:firstLine="0"/>
              <w:rPr>
                <w:sz w:val="22"/>
              </w:rPr>
            </w:pPr>
          </w:p>
          <w:p w14:paraId="7A84E040" w14:textId="77777777" w:rsidR="00A50D39" w:rsidRPr="00A50D39" w:rsidRDefault="00A50D39" w:rsidP="0030454B">
            <w:pPr>
              <w:spacing w:after="0" w:line="259" w:lineRule="auto"/>
              <w:ind w:left="0" w:firstLine="0"/>
              <w:rPr>
                <w:sz w:val="22"/>
              </w:rPr>
            </w:pPr>
            <w:r w:rsidRPr="00A50D39">
              <w:rPr>
                <w:sz w:val="22"/>
              </w:rPr>
              <w:t>Nähe und Distanz</w:t>
            </w:r>
          </w:p>
          <w:p w14:paraId="569BEF95" w14:textId="77777777" w:rsidR="00A50D39" w:rsidRPr="00A50D39" w:rsidRDefault="00A50D39" w:rsidP="0030454B">
            <w:pPr>
              <w:spacing w:after="0" w:line="259" w:lineRule="auto"/>
              <w:ind w:left="0" w:firstLine="0"/>
              <w:rPr>
                <w:sz w:val="22"/>
              </w:rPr>
            </w:pPr>
          </w:p>
          <w:p w14:paraId="37431C8B" w14:textId="77777777" w:rsidR="00A50D39" w:rsidRPr="00A50D39" w:rsidRDefault="00A50D39" w:rsidP="0030454B">
            <w:pPr>
              <w:spacing w:after="0" w:line="259" w:lineRule="auto"/>
              <w:ind w:left="0" w:firstLine="0"/>
              <w:rPr>
                <w:sz w:val="22"/>
              </w:rPr>
            </w:pPr>
          </w:p>
          <w:p w14:paraId="24AACC2D" w14:textId="77777777" w:rsidR="00A50D39" w:rsidRPr="00A50D39" w:rsidRDefault="00A50D39" w:rsidP="0030454B">
            <w:pPr>
              <w:spacing w:after="0" w:line="259" w:lineRule="auto"/>
              <w:ind w:left="0" w:firstLine="0"/>
              <w:rPr>
                <w:sz w:val="22"/>
              </w:rPr>
            </w:pPr>
          </w:p>
          <w:p w14:paraId="47679F5B" w14:textId="77777777" w:rsidR="00A50D39" w:rsidRPr="00A50D39" w:rsidRDefault="00A50D39" w:rsidP="0030454B">
            <w:pPr>
              <w:spacing w:after="0" w:line="259" w:lineRule="auto"/>
              <w:ind w:left="0" w:firstLine="0"/>
              <w:rPr>
                <w:sz w:val="22"/>
              </w:rPr>
            </w:pPr>
          </w:p>
          <w:p w14:paraId="6D594B0F" w14:textId="77777777" w:rsidR="00A50D39" w:rsidRPr="00A50D39" w:rsidRDefault="00A50D39" w:rsidP="0030454B">
            <w:pPr>
              <w:spacing w:after="0" w:line="259" w:lineRule="auto"/>
              <w:ind w:left="0" w:firstLine="0"/>
              <w:rPr>
                <w:sz w:val="22"/>
              </w:rPr>
            </w:pPr>
          </w:p>
          <w:p w14:paraId="15A178F6" w14:textId="77777777" w:rsidR="00A50D39" w:rsidRPr="00A50D39" w:rsidRDefault="00A50D39" w:rsidP="0030454B">
            <w:pPr>
              <w:spacing w:after="0" w:line="259" w:lineRule="auto"/>
              <w:ind w:left="0" w:firstLine="0"/>
              <w:rPr>
                <w:sz w:val="22"/>
              </w:rPr>
            </w:pPr>
          </w:p>
          <w:p w14:paraId="6EAA283E" w14:textId="77777777" w:rsidR="00A50D39" w:rsidRPr="00A50D39" w:rsidRDefault="00A50D39" w:rsidP="0030454B">
            <w:pPr>
              <w:spacing w:after="0" w:line="259" w:lineRule="auto"/>
              <w:ind w:left="0" w:firstLine="0"/>
              <w:rPr>
                <w:sz w:val="22"/>
              </w:rPr>
            </w:pPr>
          </w:p>
          <w:p w14:paraId="10D6B92E" w14:textId="77777777" w:rsidR="00A50D39" w:rsidRPr="00A50D39" w:rsidRDefault="00A50D39" w:rsidP="0030454B">
            <w:pPr>
              <w:spacing w:after="0" w:line="259" w:lineRule="auto"/>
              <w:ind w:left="0" w:firstLine="0"/>
              <w:rPr>
                <w:sz w:val="22"/>
              </w:rPr>
            </w:pPr>
          </w:p>
          <w:p w14:paraId="188AC77F" w14:textId="77777777" w:rsidR="00A50D39" w:rsidRPr="00A50D39" w:rsidRDefault="00A50D39" w:rsidP="0030454B">
            <w:pPr>
              <w:spacing w:after="0" w:line="259" w:lineRule="auto"/>
              <w:ind w:left="0" w:firstLine="0"/>
              <w:rPr>
                <w:sz w:val="22"/>
              </w:rPr>
            </w:pPr>
          </w:p>
          <w:p w14:paraId="1F1405F1" w14:textId="77777777" w:rsidR="00A50D39" w:rsidRPr="00A50D39" w:rsidRDefault="00A50D39" w:rsidP="0030454B">
            <w:pPr>
              <w:spacing w:after="0" w:line="259" w:lineRule="auto"/>
              <w:ind w:left="0" w:firstLine="0"/>
              <w:rPr>
                <w:sz w:val="22"/>
              </w:rPr>
            </w:pPr>
          </w:p>
          <w:p w14:paraId="5E34A7DF" w14:textId="77777777" w:rsidR="00A50D39" w:rsidRPr="00A50D39" w:rsidRDefault="00A50D39" w:rsidP="0030454B">
            <w:pPr>
              <w:spacing w:after="0" w:line="259" w:lineRule="auto"/>
              <w:ind w:left="0" w:firstLine="0"/>
              <w:rPr>
                <w:sz w:val="22"/>
              </w:rPr>
            </w:pPr>
          </w:p>
          <w:p w14:paraId="2518EE21" w14:textId="77777777" w:rsidR="00A50D39" w:rsidRPr="00A50D39" w:rsidRDefault="00A50D39" w:rsidP="0030454B">
            <w:pPr>
              <w:spacing w:after="0" w:line="259" w:lineRule="auto"/>
              <w:ind w:left="0" w:firstLine="0"/>
              <w:rPr>
                <w:sz w:val="22"/>
              </w:rPr>
            </w:pPr>
          </w:p>
          <w:p w14:paraId="487432D7" w14:textId="77777777" w:rsidR="00A50D39" w:rsidRPr="00A50D39" w:rsidRDefault="00A50D39" w:rsidP="0030454B">
            <w:pPr>
              <w:spacing w:after="0" w:line="259" w:lineRule="auto"/>
              <w:ind w:left="0" w:firstLine="0"/>
              <w:rPr>
                <w:sz w:val="22"/>
              </w:rPr>
            </w:pPr>
          </w:p>
          <w:p w14:paraId="2CCF4D8E" w14:textId="77777777" w:rsidR="00A50D39" w:rsidRPr="00A50D39" w:rsidRDefault="00A50D39" w:rsidP="0030454B">
            <w:pPr>
              <w:spacing w:after="0" w:line="259" w:lineRule="auto"/>
              <w:ind w:left="0" w:firstLine="0"/>
              <w:rPr>
                <w:sz w:val="22"/>
              </w:rPr>
            </w:pPr>
          </w:p>
          <w:p w14:paraId="27DF0632" w14:textId="77777777" w:rsidR="00A50D39" w:rsidRPr="00A50D39" w:rsidRDefault="00A50D39" w:rsidP="0030454B">
            <w:pPr>
              <w:spacing w:after="0" w:line="259" w:lineRule="auto"/>
              <w:ind w:left="0" w:firstLine="0"/>
              <w:rPr>
                <w:sz w:val="22"/>
              </w:rPr>
            </w:pPr>
          </w:p>
          <w:p w14:paraId="31FD7C30" w14:textId="77777777" w:rsidR="00A50D39" w:rsidRDefault="00A50D39" w:rsidP="0030454B">
            <w:pPr>
              <w:spacing w:after="0" w:line="259" w:lineRule="auto"/>
              <w:ind w:left="0" w:firstLine="0"/>
              <w:rPr>
                <w:sz w:val="22"/>
              </w:rPr>
            </w:pPr>
          </w:p>
          <w:p w14:paraId="649216FA" w14:textId="77777777" w:rsidR="00A50D39" w:rsidRDefault="00A50D39" w:rsidP="0030454B">
            <w:pPr>
              <w:spacing w:after="0" w:line="259" w:lineRule="auto"/>
              <w:ind w:left="0" w:firstLine="0"/>
              <w:rPr>
                <w:sz w:val="22"/>
              </w:rPr>
            </w:pPr>
          </w:p>
          <w:p w14:paraId="538850FB" w14:textId="77777777" w:rsidR="00A50D39" w:rsidRPr="00A50D39" w:rsidRDefault="00A50D39" w:rsidP="0030454B">
            <w:pPr>
              <w:spacing w:after="0" w:line="259" w:lineRule="auto"/>
              <w:ind w:left="0" w:firstLine="0"/>
              <w:rPr>
                <w:sz w:val="22"/>
              </w:rPr>
            </w:pPr>
            <w:r w:rsidRPr="00A50D39">
              <w:rPr>
                <w:sz w:val="22"/>
              </w:rPr>
              <w:t>Umgang und Sprache</w:t>
            </w:r>
          </w:p>
          <w:p w14:paraId="2F97970F" w14:textId="77777777" w:rsidR="00A50D39" w:rsidRPr="00A50D39" w:rsidRDefault="00A50D39" w:rsidP="0030454B">
            <w:pPr>
              <w:spacing w:after="0" w:line="259" w:lineRule="auto"/>
              <w:ind w:left="0" w:firstLine="0"/>
              <w:rPr>
                <w:sz w:val="22"/>
              </w:rPr>
            </w:pPr>
          </w:p>
          <w:p w14:paraId="658AE72C" w14:textId="77777777" w:rsidR="00A50D39" w:rsidRPr="00A50D39" w:rsidRDefault="00A50D39" w:rsidP="0030454B">
            <w:pPr>
              <w:spacing w:after="0" w:line="259" w:lineRule="auto"/>
              <w:ind w:left="0" w:firstLine="0"/>
              <w:rPr>
                <w:sz w:val="22"/>
              </w:rPr>
            </w:pPr>
          </w:p>
          <w:p w14:paraId="1CD38330" w14:textId="77777777" w:rsidR="00A50D39" w:rsidRPr="00A50D39" w:rsidRDefault="00A50D39" w:rsidP="0030454B">
            <w:pPr>
              <w:spacing w:after="0" w:line="259" w:lineRule="auto"/>
              <w:ind w:left="0" w:firstLine="0"/>
              <w:rPr>
                <w:sz w:val="22"/>
              </w:rPr>
            </w:pPr>
          </w:p>
          <w:p w14:paraId="795C9A1B" w14:textId="77777777" w:rsidR="00A50D39" w:rsidRPr="00A50D39" w:rsidRDefault="00A50D39" w:rsidP="0030454B">
            <w:pPr>
              <w:spacing w:after="0" w:line="259" w:lineRule="auto"/>
              <w:ind w:left="0" w:firstLine="0"/>
              <w:rPr>
                <w:sz w:val="22"/>
              </w:rPr>
            </w:pPr>
          </w:p>
          <w:p w14:paraId="7090FD8F" w14:textId="77777777" w:rsidR="00A50D39" w:rsidRPr="00A50D39" w:rsidRDefault="00A50D39" w:rsidP="0030454B">
            <w:pPr>
              <w:spacing w:after="0" w:line="259" w:lineRule="auto"/>
              <w:ind w:left="0" w:firstLine="0"/>
              <w:rPr>
                <w:sz w:val="22"/>
              </w:rPr>
            </w:pPr>
          </w:p>
          <w:p w14:paraId="055C4B9E" w14:textId="77777777" w:rsidR="00A50D39" w:rsidRPr="00A50D39" w:rsidRDefault="00A50D39" w:rsidP="0030454B">
            <w:pPr>
              <w:spacing w:after="0" w:line="259" w:lineRule="auto"/>
              <w:ind w:left="0" w:firstLine="0"/>
              <w:rPr>
                <w:sz w:val="22"/>
              </w:rPr>
            </w:pPr>
          </w:p>
          <w:p w14:paraId="40CD98D5" w14:textId="77777777" w:rsidR="00A50D39" w:rsidRPr="00A50D39" w:rsidRDefault="00A50D39" w:rsidP="0030454B">
            <w:pPr>
              <w:spacing w:after="0" w:line="259" w:lineRule="auto"/>
              <w:ind w:left="0" w:firstLine="0"/>
              <w:rPr>
                <w:sz w:val="22"/>
              </w:rPr>
            </w:pPr>
          </w:p>
          <w:p w14:paraId="2A6CF235" w14:textId="77777777" w:rsidR="00A50D39" w:rsidRPr="00A50D39" w:rsidRDefault="00A50D39" w:rsidP="0030454B">
            <w:pPr>
              <w:spacing w:after="0" w:line="259" w:lineRule="auto"/>
              <w:ind w:left="0" w:firstLine="0"/>
              <w:rPr>
                <w:sz w:val="22"/>
              </w:rPr>
            </w:pPr>
          </w:p>
          <w:p w14:paraId="30949207" w14:textId="77777777" w:rsidR="00A50D39" w:rsidRPr="00A50D39" w:rsidRDefault="00A50D39" w:rsidP="0030454B">
            <w:pPr>
              <w:spacing w:after="0" w:line="259" w:lineRule="auto"/>
              <w:ind w:left="0" w:firstLine="0"/>
              <w:rPr>
                <w:sz w:val="22"/>
              </w:rPr>
            </w:pPr>
          </w:p>
          <w:p w14:paraId="4EB2E7EA" w14:textId="77777777" w:rsidR="00A50D39" w:rsidRPr="00A50D39" w:rsidRDefault="00A50D39" w:rsidP="0030454B">
            <w:pPr>
              <w:spacing w:after="0" w:line="259" w:lineRule="auto"/>
              <w:ind w:left="0" w:firstLine="0"/>
              <w:rPr>
                <w:sz w:val="22"/>
              </w:rPr>
            </w:pPr>
          </w:p>
          <w:p w14:paraId="4077DFE3" w14:textId="77777777" w:rsidR="00A50D39" w:rsidRPr="00A50D39" w:rsidRDefault="00A50D39" w:rsidP="0030454B">
            <w:pPr>
              <w:spacing w:after="0" w:line="259" w:lineRule="auto"/>
              <w:ind w:left="0" w:firstLine="0"/>
              <w:rPr>
                <w:sz w:val="22"/>
              </w:rPr>
            </w:pPr>
          </w:p>
          <w:p w14:paraId="51D4E62C" w14:textId="77777777" w:rsidR="00A50D39" w:rsidRPr="00A50D39" w:rsidRDefault="00A50D39" w:rsidP="0030454B">
            <w:pPr>
              <w:spacing w:after="0" w:line="259" w:lineRule="auto"/>
              <w:ind w:left="0" w:firstLine="0"/>
              <w:rPr>
                <w:sz w:val="22"/>
              </w:rPr>
            </w:pPr>
          </w:p>
          <w:p w14:paraId="6F8F1699" w14:textId="77777777" w:rsidR="00A50D39" w:rsidRPr="00A50D39" w:rsidRDefault="00A50D39" w:rsidP="0030454B">
            <w:pPr>
              <w:spacing w:after="0" w:line="259" w:lineRule="auto"/>
              <w:ind w:left="0" w:firstLine="0"/>
              <w:rPr>
                <w:sz w:val="22"/>
              </w:rPr>
            </w:pPr>
          </w:p>
          <w:p w14:paraId="5F62EC02" w14:textId="77777777" w:rsidR="00A50D39" w:rsidRPr="00A50D39" w:rsidRDefault="00A50D39" w:rsidP="0030454B">
            <w:pPr>
              <w:spacing w:after="0" w:line="259" w:lineRule="auto"/>
              <w:ind w:left="0" w:firstLine="0"/>
              <w:rPr>
                <w:sz w:val="22"/>
              </w:rPr>
            </w:pPr>
          </w:p>
          <w:p w14:paraId="7104EF73" w14:textId="77777777" w:rsidR="00A50D39" w:rsidRPr="00A50D39" w:rsidRDefault="00A50D39" w:rsidP="0030454B">
            <w:pPr>
              <w:spacing w:after="0" w:line="259" w:lineRule="auto"/>
              <w:ind w:left="0" w:firstLine="0"/>
              <w:rPr>
                <w:sz w:val="22"/>
              </w:rPr>
            </w:pPr>
          </w:p>
          <w:p w14:paraId="6563101A" w14:textId="77777777" w:rsidR="00A50D39" w:rsidRPr="00A50D39" w:rsidRDefault="00A50D39" w:rsidP="0030454B">
            <w:pPr>
              <w:spacing w:after="0" w:line="259" w:lineRule="auto"/>
              <w:ind w:left="0" w:firstLine="0"/>
              <w:rPr>
                <w:sz w:val="22"/>
              </w:rPr>
            </w:pPr>
          </w:p>
          <w:p w14:paraId="246DA311" w14:textId="77777777" w:rsidR="00A50D39" w:rsidRPr="00A50D39" w:rsidRDefault="00A50D39" w:rsidP="0030454B">
            <w:pPr>
              <w:spacing w:after="0" w:line="259" w:lineRule="auto"/>
              <w:ind w:left="0" w:firstLine="0"/>
              <w:rPr>
                <w:sz w:val="22"/>
              </w:rPr>
            </w:pPr>
          </w:p>
          <w:p w14:paraId="1D15930D" w14:textId="77777777" w:rsidR="00A50D39" w:rsidRPr="00A50D39" w:rsidRDefault="00A50D39" w:rsidP="0030454B">
            <w:pPr>
              <w:spacing w:after="0" w:line="259" w:lineRule="auto"/>
              <w:ind w:left="0" w:firstLine="0"/>
              <w:rPr>
                <w:sz w:val="22"/>
              </w:rPr>
            </w:pPr>
          </w:p>
          <w:p w14:paraId="5FB72553" w14:textId="77777777" w:rsidR="00A50D39" w:rsidRPr="00A50D39" w:rsidRDefault="00A50D39" w:rsidP="0030454B">
            <w:pPr>
              <w:spacing w:after="0" w:line="259" w:lineRule="auto"/>
              <w:ind w:left="0" w:firstLine="0"/>
              <w:rPr>
                <w:sz w:val="22"/>
              </w:rPr>
            </w:pPr>
          </w:p>
          <w:p w14:paraId="101FC58F" w14:textId="77777777" w:rsidR="00A50D39" w:rsidRPr="00A50D39" w:rsidRDefault="00A50D39" w:rsidP="0030454B">
            <w:pPr>
              <w:spacing w:after="0" w:line="259" w:lineRule="auto"/>
              <w:ind w:left="0" w:firstLine="0"/>
              <w:rPr>
                <w:sz w:val="22"/>
              </w:rPr>
            </w:pPr>
          </w:p>
          <w:p w14:paraId="2DEAC1B6" w14:textId="77777777" w:rsidR="00A50D39" w:rsidRPr="00A50D39" w:rsidRDefault="00A50D39" w:rsidP="0030454B">
            <w:pPr>
              <w:spacing w:after="0" w:line="259" w:lineRule="auto"/>
              <w:ind w:left="0" w:firstLine="0"/>
              <w:rPr>
                <w:sz w:val="22"/>
              </w:rPr>
            </w:pPr>
          </w:p>
          <w:p w14:paraId="221636E4" w14:textId="77777777" w:rsidR="00A50D39" w:rsidRPr="00A50D39" w:rsidRDefault="00A50D39" w:rsidP="0030454B">
            <w:pPr>
              <w:spacing w:after="0" w:line="259" w:lineRule="auto"/>
              <w:ind w:left="0" w:firstLine="0"/>
              <w:rPr>
                <w:sz w:val="22"/>
              </w:rPr>
            </w:pPr>
          </w:p>
          <w:p w14:paraId="49447F27" w14:textId="77777777" w:rsidR="00A50D39" w:rsidRPr="00A50D39" w:rsidRDefault="00A50D39" w:rsidP="0030454B">
            <w:pPr>
              <w:spacing w:after="0" w:line="259" w:lineRule="auto"/>
              <w:ind w:left="0" w:firstLine="0"/>
              <w:rPr>
                <w:sz w:val="22"/>
              </w:rPr>
            </w:pPr>
          </w:p>
          <w:p w14:paraId="63CEC917" w14:textId="77777777" w:rsidR="00A50D39" w:rsidRDefault="00A50D39" w:rsidP="0030454B">
            <w:pPr>
              <w:spacing w:after="0" w:line="259" w:lineRule="auto"/>
              <w:ind w:left="0" w:firstLine="0"/>
              <w:rPr>
                <w:sz w:val="22"/>
              </w:rPr>
            </w:pPr>
          </w:p>
          <w:p w14:paraId="0F0573F7" w14:textId="77777777" w:rsidR="00A50D39" w:rsidRDefault="00A50D39" w:rsidP="0030454B">
            <w:pPr>
              <w:spacing w:after="0" w:line="259" w:lineRule="auto"/>
              <w:ind w:left="0" w:firstLine="0"/>
              <w:rPr>
                <w:sz w:val="22"/>
              </w:rPr>
            </w:pPr>
          </w:p>
          <w:p w14:paraId="5F3E80D4" w14:textId="77777777" w:rsidR="00A50D39" w:rsidRDefault="00A50D39" w:rsidP="0030454B">
            <w:pPr>
              <w:spacing w:after="0" w:line="259" w:lineRule="auto"/>
              <w:ind w:left="0" w:firstLine="0"/>
              <w:rPr>
                <w:sz w:val="22"/>
              </w:rPr>
            </w:pPr>
          </w:p>
          <w:p w14:paraId="7BE12465" w14:textId="77777777" w:rsidR="00A50D39" w:rsidRPr="00A50D39" w:rsidRDefault="00A50D39" w:rsidP="0030454B">
            <w:pPr>
              <w:spacing w:after="0" w:line="259" w:lineRule="auto"/>
              <w:ind w:left="0" w:firstLine="0"/>
              <w:rPr>
                <w:sz w:val="22"/>
              </w:rPr>
            </w:pPr>
            <w:r w:rsidRPr="00A50D39">
              <w:rPr>
                <w:sz w:val="22"/>
              </w:rPr>
              <w:t>Gleichbehand-lung (Macht und Autorität?)</w:t>
            </w:r>
          </w:p>
          <w:p w14:paraId="073E3FAA" w14:textId="77777777" w:rsidR="00A50D39" w:rsidRPr="00A50D39" w:rsidRDefault="00A50D39" w:rsidP="0030454B">
            <w:pPr>
              <w:spacing w:after="0" w:line="259" w:lineRule="auto"/>
              <w:ind w:left="0" w:firstLine="0"/>
              <w:rPr>
                <w:sz w:val="22"/>
              </w:rPr>
            </w:pPr>
          </w:p>
          <w:p w14:paraId="7A1D11BB" w14:textId="77777777" w:rsidR="00A50D39" w:rsidRPr="00A50D39" w:rsidRDefault="00A50D39" w:rsidP="0030454B">
            <w:pPr>
              <w:spacing w:after="0" w:line="259" w:lineRule="auto"/>
              <w:ind w:left="0" w:firstLine="0"/>
              <w:rPr>
                <w:sz w:val="22"/>
              </w:rPr>
            </w:pPr>
          </w:p>
          <w:p w14:paraId="483E1CE2" w14:textId="77777777" w:rsidR="00A50D39" w:rsidRPr="00A50D39" w:rsidRDefault="00A50D39" w:rsidP="0030454B">
            <w:pPr>
              <w:spacing w:after="0" w:line="259" w:lineRule="auto"/>
              <w:ind w:left="0" w:firstLine="0"/>
              <w:rPr>
                <w:sz w:val="22"/>
              </w:rPr>
            </w:pPr>
          </w:p>
          <w:p w14:paraId="11E6DDF3" w14:textId="77777777" w:rsidR="00A50D39" w:rsidRPr="00A50D39" w:rsidRDefault="00A50D39" w:rsidP="0030454B">
            <w:pPr>
              <w:spacing w:after="0" w:line="259" w:lineRule="auto"/>
              <w:ind w:left="0" w:firstLine="0"/>
              <w:rPr>
                <w:sz w:val="22"/>
              </w:rPr>
            </w:pPr>
          </w:p>
          <w:p w14:paraId="60DD7091" w14:textId="77777777" w:rsidR="00A50D39" w:rsidRPr="00A50D39" w:rsidRDefault="00A50D39" w:rsidP="0030454B">
            <w:pPr>
              <w:spacing w:after="0" w:line="259" w:lineRule="auto"/>
              <w:ind w:left="0" w:firstLine="0"/>
              <w:rPr>
                <w:sz w:val="22"/>
              </w:rPr>
            </w:pPr>
          </w:p>
          <w:p w14:paraId="2A345AD8" w14:textId="77777777" w:rsidR="00A50D39" w:rsidRPr="00A50D39" w:rsidRDefault="00A50D39" w:rsidP="0030454B">
            <w:pPr>
              <w:spacing w:after="0" w:line="259" w:lineRule="auto"/>
              <w:ind w:left="0" w:firstLine="0"/>
              <w:rPr>
                <w:sz w:val="22"/>
              </w:rPr>
            </w:pPr>
          </w:p>
          <w:p w14:paraId="358DE716" w14:textId="77777777" w:rsidR="00A50D39" w:rsidRPr="00A50D39" w:rsidRDefault="00A50D39" w:rsidP="0030454B">
            <w:pPr>
              <w:spacing w:after="0" w:line="259" w:lineRule="auto"/>
              <w:ind w:left="0" w:firstLine="0"/>
              <w:rPr>
                <w:sz w:val="22"/>
              </w:rPr>
            </w:pPr>
            <w:r w:rsidRPr="00A50D39">
              <w:rPr>
                <w:sz w:val="22"/>
              </w:rPr>
              <w:t>Aufarbeitung und Begleitung</w:t>
            </w:r>
          </w:p>
        </w:tc>
        <w:tc>
          <w:tcPr>
            <w:tcW w:w="2092" w:type="dxa"/>
            <w:tcBorders>
              <w:top w:val="single" w:sz="4" w:space="0" w:color="000000"/>
              <w:left w:val="nil"/>
              <w:bottom w:val="single" w:sz="4" w:space="0" w:color="000000"/>
              <w:right w:val="single" w:sz="4" w:space="0" w:color="000000"/>
            </w:tcBorders>
          </w:tcPr>
          <w:p w14:paraId="1FE70FEF" w14:textId="77777777" w:rsidR="00A50D39" w:rsidRPr="00A50D39" w:rsidRDefault="00A50D39" w:rsidP="0030454B">
            <w:pPr>
              <w:spacing w:after="0" w:line="240" w:lineRule="auto"/>
              <w:ind w:left="359" w:firstLine="0"/>
              <w:jc w:val="both"/>
              <w:rPr>
                <w:sz w:val="22"/>
              </w:rPr>
            </w:pPr>
          </w:p>
          <w:p w14:paraId="7E5B0E99" w14:textId="77777777" w:rsidR="00A50D39" w:rsidRPr="00A50D39" w:rsidRDefault="00A50D39" w:rsidP="0030454B">
            <w:pPr>
              <w:spacing w:after="0" w:line="259" w:lineRule="auto"/>
              <w:ind w:left="0" w:firstLine="0"/>
              <w:rPr>
                <w:sz w:val="22"/>
              </w:rPr>
            </w:pPr>
          </w:p>
        </w:tc>
        <w:tc>
          <w:tcPr>
            <w:tcW w:w="5313" w:type="dxa"/>
            <w:tcBorders>
              <w:top w:val="single" w:sz="4" w:space="0" w:color="000000"/>
              <w:left w:val="single" w:sz="4" w:space="0" w:color="000000"/>
              <w:bottom w:val="single" w:sz="4" w:space="0" w:color="000000"/>
              <w:right w:val="single" w:sz="4" w:space="0" w:color="000000"/>
            </w:tcBorders>
          </w:tcPr>
          <w:p w14:paraId="064C0E6E" w14:textId="77777777" w:rsidR="00A50D39" w:rsidRPr="00A50D39" w:rsidRDefault="00A50D39" w:rsidP="00A50D39">
            <w:pPr>
              <w:pStyle w:val="Listenabsatz"/>
              <w:numPr>
                <w:ilvl w:val="0"/>
                <w:numId w:val="30"/>
              </w:numPr>
              <w:spacing w:after="0" w:line="240" w:lineRule="auto"/>
              <w:jc w:val="both"/>
              <w:rPr>
                <w:rFonts w:ascii="Calibri" w:hAnsi="Calibri" w:cs="Calibri"/>
              </w:rPr>
            </w:pPr>
            <w:r w:rsidRPr="00A50D39">
              <w:rPr>
                <w:rFonts w:ascii="Calibri" w:hAnsi="Calibri" w:cs="Calibri"/>
              </w:rPr>
              <w:t xml:space="preserve">Ich reflektiere meine Rolle. Meinen Auftrag mache ich transparent, indem ich mich mit meinem Namen und in meiner Funktion vorstelle und treffe klare Gesprächsvereinbarungen über Dauer, Ort und mögliche Inhalte. </w:t>
            </w:r>
          </w:p>
          <w:p w14:paraId="2ED23567" w14:textId="28BB7355" w:rsidR="00A50D39" w:rsidRPr="00A50D39" w:rsidRDefault="00A50D39" w:rsidP="00A50D39">
            <w:pPr>
              <w:pStyle w:val="Listenabsatz"/>
              <w:numPr>
                <w:ilvl w:val="0"/>
                <w:numId w:val="30"/>
              </w:numPr>
              <w:spacing w:after="0" w:line="240" w:lineRule="auto"/>
              <w:jc w:val="both"/>
              <w:rPr>
                <w:rFonts w:ascii="Calibri" w:hAnsi="Calibri" w:cs="Calibri"/>
              </w:rPr>
            </w:pPr>
            <w:r w:rsidRPr="00A50D39">
              <w:rPr>
                <w:rFonts w:ascii="Calibri" w:hAnsi="Calibri" w:cs="Calibri"/>
              </w:rPr>
              <w:t xml:space="preserve">Ich bediene mich </w:t>
            </w:r>
            <w:r w:rsidR="00D223EA" w:rsidRPr="00A50D39">
              <w:rPr>
                <w:rFonts w:ascii="Calibri" w:hAnsi="Calibri" w:cs="Calibri"/>
              </w:rPr>
              <w:t>eine</w:t>
            </w:r>
            <w:r w:rsidR="00977E2D">
              <w:rPr>
                <w:rFonts w:ascii="Calibri" w:hAnsi="Calibri" w:cs="Calibri"/>
              </w:rPr>
              <w:t>s</w:t>
            </w:r>
            <w:r w:rsidR="00D223EA" w:rsidRPr="00A50D39">
              <w:rPr>
                <w:rFonts w:ascii="Calibri" w:hAnsi="Calibri" w:cs="Calibri"/>
              </w:rPr>
              <w:t xml:space="preserve"> offenen und fachlich reflektierten Gesprächsführungsstil</w:t>
            </w:r>
            <w:r w:rsidR="00977E2D">
              <w:rPr>
                <w:rFonts w:ascii="Calibri" w:hAnsi="Calibri" w:cs="Calibri"/>
              </w:rPr>
              <w:t>s</w:t>
            </w:r>
            <w:r w:rsidRPr="00A50D39">
              <w:rPr>
                <w:rFonts w:ascii="Calibri" w:hAnsi="Calibri" w:cs="Calibri"/>
              </w:rPr>
              <w:t xml:space="preserve">.  </w:t>
            </w:r>
          </w:p>
          <w:p w14:paraId="51578709" w14:textId="77777777" w:rsidR="00A50D39" w:rsidRPr="00A50D39" w:rsidRDefault="00A50D39" w:rsidP="00A50D39">
            <w:pPr>
              <w:pStyle w:val="Listenabsatz"/>
              <w:numPr>
                <w:ilvl w:val="0"/>
                <w:numId w:val="30"/>
              </w:numPr>
              <w:spacing w:after="0" w:line="240" w:lineRule="auto"/>
              <w:jc w:val="both"/>
              <w:rPr>
                <w:rFonts w:ascii="Calibri" w:hAnsi="Calibri" w:cs="Calibri"/>
              </w:rPr>
            </w:pPr>
            <w:r w:rsidRPr="00A50D39">
              <w:rPr>
                <w:rFonts w:ascii="Calibri" w:hAnsi="Calibri" w:cs="Calibri"/>
              </w:rPr>
              <w:t xml:space="preserve">Ich ermögliche meinem Gegenüber Erfahrungen von Selbstwirksamkeit und Handlungsfreiheit. </w:t>
            </w:r>
          </w:p>
          <w:p w14:paraId="25E43D36" w14:textId="77777777" w:rsidR="00A50D39" w:rsidRPr="00A50D39" w:rsidRDefault="00A50D39" w:rsidP="00A50D39">
            <w:pPr>
              <w:pStyle w:val="Listenabsatz"/>
              <w:numPr>
                <w:ilvl w:val="0"/>
                <w:numId w:val="30"/>
              </w:numPr>
              <w:spacing w:after="0" w:line="240" w:lineRule="auto"/>
              <w:jc w:val="both"/>
              <w:rPr>
                <w:rFonts w:ascii="Calibri" w:hAnsi="Calibri" w:cs="Calibri"/>
              </w:rPr>
            </w:pPr>
            <w:r w:rsidRPr="00A50D39">
              <w:rPr>
                <w:rFonts w:ascii="Calibri" w:hAnsi="Calibri" w:cs="Calibri"/>
              </w:rPr>
              <w:t xml:space="preserve">Ich vermeide es, abzuwerten und zu verurteilen. </w:t>
            </w:r>
          </w:p>
          <w:p w14:paraId="400D0B65" w14:textId="77777777" w:rsidR="00A50D39" w:rsidRPr="00A50D39" w:rsidRDefault="00A50D39" w:rsidP="00A50D39">
            <w:pPr>
              <w:pStyle w:val="Listenabsatz"/>
              <w:numPr>
                <w:ilvl w:val="0"/>
                <w:numId w:val="30"/>
              </w:numPr>
              <w:spacing w:after="0" w:line="240" w:lineRule="auto"/>
              <w:jc w:val="both"/>
              <w:rPr>
                <w:rFonts w:ascii="Calibri" w:hAnsi="Calibri" w:cs="Calibri"/>
              </w:rPr>
            </w:pPr>
            <w:r w:rsidRPr="00A50D39">
              <w:rPr>
                <w:rFonts w:ascii="Calibri" w:hAnsi="Calibri" w:cs="Calibri"/>
              </w:rPr>
              <w:t xml:space="preserve">Ich akzeptiere ein „Nein“ bzw. eine ablehnende Haltung seitens meines Gegenübers. </w:t>
            </w:r>
          </w:p>
          <w:p w14:paraId="4F7B062B" w14:textId="77777777" w:rsidR="00A50D39" w:rsidRPr="00A50D39" w:rsidRDefault="00A50D39" w:rsidP="00A50D39">
            <w:pPr>
              <w:pStyle w:val="Listenabsatz"/>
              <w:numPr>
                <w:ilvl w:val="0"/>
                <w:numId w:val="30"/>
              </w:numPr>
              <w:spacing w:after="0" w:line="240" w:lineRule="auto"/>
              <w:jc w:val="both"/>
              <w:rPr>
                <w:rFonts w:ascii="Calibri" w:hAnsi="Calibri" w:cs="Calibri"/>
              </w:rPr>
            </w:pPr>
            <w:r w:rsidRPr="00A50D39">
              <w:rPr>
                <w:rFonts w:ascii="Calibri" w:hAnsi="Calibri" w:cs="Calibri"/>
              </w:rPr>
              <w:t>Kritik und Ohnmachtserfahrungen reflektiere ich im Nachgang. (Supervision/Intervision)</w:t>
            </w:r>
          </w:p>
          <w:p w14:paraId="3DA88FB7" w14:textId="77777777" w:rsidR="00A50D39" w:rsidRPr="00A50D39" w:rsidRDefault="00A50D39" w:rsidP="0030454B">
            <w:pPr>
              <w:pStyle w:val="Listenabsatz"/>
              <w:spacing w:after="0" w:line="240" w:lineRule="auto"/>
              <w:jc w:val="both"/>
              <w:rPr>
                <w:rFonts w:ascii="Calibri" w:hAnsi="Calibri" w:cs="Calibri"/>
              </w:rPr>
            </w:pPr>
          </w:p>
          <w:p w14:paraId="069E2F22" w14:textId="77777777" w:rsidR="00A50D39" w:rsidRPr="00A50D39" w:rsidRDefault="00A50D39" w:rsidP="0030454B">
            <w:pPr>
              <w:spacing w:after="0" w:line="240" w:lineRule="auto"/>
              <w:jc w:val="both"/>
              <w:rPr>
                <w:sz w:val="22"/>
              </w:rPr>
            </w:pPr>
            <w:r w:rsidRPr="00A50D39">
              <w:rPr>
                <w:sz w:val="22"/>
              </w:rPr>
              <w:t>a) Ich wähle Räumlichkeiten, die (bei Hausbesuchen)</w:t>
            </w:r>
          </w:p>
          <w:p w14:paraId="7D82E20C" w14:textId="77777777" w:rsidR="00A50D39" w:rsidRPr="00A50D39" w:rsidRDefault="00A50D39" w:rsidP="0030454B">
            <w:pPr>
              <w:pStyle w:val="Listenabsatz"/>
              <w:spacing w:after="0" w:line="240" w:lineRule="auto"/>
              <w:jc w:val="both"/>
              <w:rPr>
                <w:rFonts w:ascii="Calibri" w:hAnsi="Calibri" w:cs="Calibri"/>
              </w:rPr>
            </w:pPr>
            <w:r w:rsidRPr="00A50D39">
              <w:rPr>
                <w:rFonts w:ascii="Calibri" w:hAnsi="Calibri" w:cs="Calibri"/>
              </w:rPr>
              <w:t xml:space="preserve">-dem Gegenüber vertraut sind und sorge dafür, dass diese frei zugänglich sind. </w:t>
            </w:r>
          </w:p>
          <w:p w14:paraId="2126D721" w14:textId="77777777" w:rsidR="00A50D39" w:rsidRPr="00A50D39" w:rsidRDefault="00A50D39" w:rsidP="0030454B">
            <w:pPr>
              <w:spacing w:after="0" w:line="240" w:lineRule="auto"/>
              <w:jc w:val="both"/>
              <w:rPr>
                <w:sz w:val="22"/>
              </w:rPr>
            </w:pPr>
            <w:r w:rsidRPr="00A50D39">
              <w:rPr>
                <w:sz w:val="22"/>
              </w:rPr>
              <w:t xml:space="preserve">b) Das Amtszimmer/Büro/Beratungszimmer als öffentlichen Raum gestalte ich einladend. </w:t>
            </w:r>
          </w:p>
          <w:p w14:paraId="6A17CEB3" w14:textId="77777777" w:rsidR="00A50D39" w:rsidRPr="00A50D39" w:rsidRDefault="00A50D39" w:rsidP="0030454B">
            <w:pPr>
              <w:spacing w:after="0" w:line="240" w:lineRule="auto"/>
              <w:jc w:val="both"/>
              <w:rPr>
                <w:sz w:val="22"/>
              </w:rPr>
            </w:pPr>
            <w:r w:rsidRPr="00A50D39">
              <w:rPr>
                <w:sz w:val="22"/>
              </w:rPr>
              <w:t>c) Die Nutzung der Privaträume der Seelsorge-/Beratungsperson ist nach Möglichkeit zu vermeiden.</w:t>
            </w:r>
          </w:p>
          <w:p w14:paraId="2E618E55" w14:textId="77777777" w:rsidR="00A50D39" w:rsidRPr="00A50D39" w:rsidRDefault="00A50D39" w:rsidP="0030454B">
            <w:pPr>
              <w:spacing w:after="0" w:line="240" w:lineRule="auto"/>
              <w:jc w:val="both"/>
              <w:rPr>
                <w:sz w:val="22"/>
              </w:rPr>
            </w:pPr>
          </w:p>
          <w:p w14:paraId="6F9E1C88" w14:textId="77777777" w:rsidR="00A50D39" w:rsidRPr="00A50D39" w:rsidRDefault="00A50D39" w:rsidP="00A50D39">
            <w:pPr>
              <w:pStyle w:val="Listenabsatz"/>
              <w:numPr>
                <w:ilvl w:val="0"/>
                <w:numId w:val="31"/>
              </w:numPr>
              <w:spacing w:after="0" w:line="240" w:lineRule="auto"/>
              <w:jc w:val="both"/>
              <w:rPr>
                <w:rFonts w:ascii="Calibri" w:hAnsi="Calibri" w:cs="Calibri"/>
              </w:rPr>
            </w:pPr>
            <w:r w:rsidRPr="00A50D39">
              <w:rPr>
                <w:rFonts w:ascii="Calibri" w:hAnsi="Calibri" w:cs="Calibri"/>
              </w:rPr>
              <w:t>Ich bin mir bewusst, dass sich mein Gegenüber in emotional aufgeladenen Grenzsituationen befinden kann.</w:t>
            </w:r>
          </w:p>
          <w:p w14:paraId="1FB97C74" w14:textId="77777777" w:rsidR="00A50D39" w:rsidRPr="00A50D39" w:rsidRDefault="00A50D39" w:rsidP="00A50D39">
            <w:pPr>
              <w:pStyle w:val="Listenabsatz"/>
              <w:numPr>
                <w:ilvl w:val="0"/>
                <w:numId w:val="31"/>
              </w:numPr>
              <w:spacing w:after="0" w:line="240" w:lineRule="auto"/>
              <w:jc w:val="both"/>
              <w:rPr>
                <w:rFonts w:ascii="Calibri" w:hAnsi="Calibri" w:cs="Calibri"/>
              </w:rPr>
            </w:pPr>
            <w:r w:rsidRPr="00A50D39">
              <w:rPr>
                <w:rFonts w:ascii="Calibri" w:hAnsi="Calibri" w:cs="Calibri"/>
              </w:rPr>
              <w:t xml:space="preserve">Ich achte darauf, wann die Intimsphäre meines Gegenübers besonders gefährdet ist (z. B. in der Art der Bekleidung, oder bei der Wahl der Räumlichkeit für den Beratungskontakt bzw. das Seelsorgegespräch) und gehe sensibel mit der Verletzlichkeit um. </w:t>
            </w:r>
          </w:p>
          <w:p w14:paraId="29E8291C" w14:textId="51DD360E" w:rsidR="00A50D39" w:rsidRPr="00A50D39" w:rsidRDefault="00A50D39" w:rsidP="00A50D39">
            <w:pPr>
              <w:pStyle w:val="Listenabsatz"/>
              <w:numPr>
                <w:ilvl w:val="0"/>
                <w:numId w:val="31"/>
              </w:numPr>
              <w:spacing w:after="0" w:line="240" w:lineRule="auto"/>
              <w:jc w:val="both"/>
              <w:rPr>
                <w:rFonts w:ascii="Calibri" w:hAnsi="Calibri" w:cs="Calibri"/>
              </w:rPr>
            </w:pPr>
            <w:r w:rsidRPr="00A50D39">
              <w:rPr>
                <w:rFonts w:ascii="Calibri" w:hAnsi="Calibri" w:cs="Calibri"/>
              </w:rPr>
              <w:t>Nähe und Distanz zur ratsuchenden Person gestalte</w:t>
            </w:r>
            <w:r w:rsidR="00977E2D">
              <w:rPr>
                <w:rFonts w:ascii="Calibri" w:hAnsi="Calibri" w:cs="Calibri"/>
              </w:rPr>
              <w:t xml:space="preserve"> ich </w:t>
            </w:r>
            <w:r w:rsidR="00D223EA" w:rsidRPr="00A50D39">
              <w:rPr>
                <w:rFonts w:ascii="Calibri" w:hAnsi="Calibri" w:cs="Calibri"/>
              </w:rPr>
              <w:t>durch Kommunikation</w:t>
            </w:r>
            <w:r w:rsidRPr="00A50D39">
              <w:rPr>
                <w:rFonts w:ascii="Calibri" w:hAnsi="Calibri" w:cs="Calibri"/>
              </w:rPr>
              <w:t>. Körperliche Berührungen schließe ich in erster Linie aus, oder setze sie sparsam an risikoarmen Körperstellen ein (Arm, Schulter). In jedem Fall setzen Berührungen jeglicher Art die freie und erklärte Zustimmung durch das Gegenüber voraus und sind altersgerecht und kontextangemessen. Ist das Gegenüber nicht einwilligungsfähig, ist höchste Achtsamkeit und Zurückhaltung geboten.</w:t>
            </w:r>
          </w:p>
          <w:p w14:paraId="4A7DEF23" w14:textId="77777777" w:rsidR="00A50D39" w:rsidRPr="00A50D39" w:rsidRDefault="00A50D39" w:rsidP="0030454B">
            <w:pPr>
              <w:spacing w:after="0" w:line="240" w:lineRule="auto"/>
              <w:jc w:val="both"/>
              <w:rPr>
                <w:sz w:val="22"/>
              </w:rPr>
            </w:pPr>
          </w:p>
          <w:p w14:paraId="5C4BF4FE" w14:textId="77777777" w:rsidR="00A50D39" w:rsidRPr="00A50D39" w:rsidRDefault="00A50D39" w:rsidP="00A50D39">
            <w:pPr>
              <w:pStyle w:val="Listenabsatz"/>
              <w:numPr>
                <w:ilvl w:val="0"/>
                <w:numId w:val="32"/>
              </w:numPr>
              <w:spacing w:after="0" w:line="240" w:lineRule="auto"/>
              <w:jc w:val="both"/>
              <w:rPr>
                <w:rFonts w:ascii="Calibri" w:hAnsi="Calibri" w:cs="Calibri"/>
              </w:rPr>
            </w:pPr>
            <w:r w:rsidRPr="00A50D39">
              <w:rPr>
                <w:rFonts w:ascii="Calibri" w:hAnsi="Calibri" w:cs="Calibri"/>
              </w:rPr>
              <w:t>Ich reflektiere meinen theologischen bzw. Beratungsansatz kritisch im Hinblick auf das Gewaltpotential von Religion und Glaube. Ich mache mir bewusst mit welchem Menschen- und Gottesbild ich arbeite.</w:t>
            </w:r>
          </w:p>
          <w:p w14:paraId="6902A7F6" w14:textId="77777777" w:rsidR="00A50D39" w:rsidRPr="00A50D39" w:rsidRDefault="00A50D39" w:rsidP="00A50D39">
            <w:pPr>
              <w:pStyle w:val="Listenabsatz"/>
              <w:numPr>
                <w:ilvl w:val="0"/>
                <w:numId w:val="32"/>
              </w:numPr>
              <w:spacing w:after="0" w:line="240" w:lineRule="auto"/>
              <w:jc w:val="both"/>
              <w:rPr>
                <w:rFonts w:ascii="Calibri" w:hAnsi="Calibri" w:cs="Calibri"/>
              </w:rPr>
            </w:pPr>
            <w:r w:rsidRPr="00A50D39">
              <w:rPr>
                <w:rFonts w:ascii="Calibri" w:hAnsi="Calibri" w:cs="Calibri"/>
              </w:rPr>
              <w:t xml:space="preserve">Ich bin mir bewusst, dass mein Gegenüber eine komplexe Biografie besitzt, die möglicherweise Missbrauchs- und Gewalterfahrungen jeglicher Art beinhalten kann. Daher wähle ich Bilder und Medien sorgsam und fachlich passend aus und reflektiere mein Sprachniveau, meine Lautstärke, mein Sprechtempo. </w:t>
            </w:r>
          </w:p>
          <w:p w14:paraId="25F27397" w14:textId="77777777" w:rsidR="00A50D39" w:rsidRPr="00A50D39" w:rsidRDefault="00A50D39" w:rsidP="00A50D39">
            <w:pPr>
              <w:pStyle w:val="Listenabsatz"/>
              <w:numPr>
                <w:ilvl w:val="0"/>
                <w:numId w:val="32"/>
              </w:numPr>
              <w:spacing w:after="0" w:line="240" w:lineRule="auto"/>
              <w:jc w:val="both"/>
              <w:rPr>
                <w:rFonts w:ascii="Calibri" w:hAnsi="Calibri" w:cs="Calibri"/>
              </w:rPr>
            </w:pPr>
            <w:r w:rsidRPr="00A50D39">
              <w:rPr>
                <w:rFonts w:ascii="Calibri" w:hAnsi="Calibri" w:cs="Calibri"/>
              </w:rPr>
              <w:t>Ich vermeide unter allen Umständen manipulierendes, diskriminierendes, gewalttätiges, grenzverletzendes und sexualisierendes Verhalten sowie eine dementsprechende Sprache (keine Kosenamen, Verniedlichungen, sexistische Sprache, Fäkaliensprache, kein Fördern von emotionaler Abhängigkeit, kein Zynismus).</w:t>
            </w:r>
          </w:p>
          <w:p w14:paraId="61493EEC" w14:textId="77777777" w:rsidR="00A50D39" w:rsidRPr="00A50D39" w:rsidRDefault="00A50D39" w:rsidP="00A50D39">
            <w:pPr>
              <w:pStyle w:val="Listenabsatz"/>
              <w:numPr>
                <w:ilvl w:val="0"/>
                <w:numId w:val="32"/>
              </w:numPr>
              <w:spacing w:after="0" w:line="240" w:lineRule="auto"/>
              <w:jc w:val="both"/>
              <w:rPr>
                <w:rFonts w:ascii="Calibri" w:hAnsi="Calibri" w:cs="Calibri"/>
              </w:rPr>
            </w:pPr>
            <w:r w:rsidRPr="00A50D39">
              <w:rPr>
                <w:rFonts w:ascii="Calibri" w:hAnsi="Calibri" w:cs="Calibri"/>
              </w:rPr>
              <w:t>Mit vertraulichen Gesprächsinhalten gehe ich verschwiegen und sorgsam, eventuell anonymisiert, um.</w:t>
            </w:r>
          </w:p>
          <w:p w14:paraId="51FFC01F" w14:textId="77777777" w:rsidR="00A50D39" w:rsidRPr="00A50D39" w:rsidRDefault="00A50D39" w:rsidP="00A50D39">
            <w:pPr>
              <w:pStyle w:val="Listenabsatz"/>
              <w:numPr>
                <w:ilvl w:val="0"/>
                <w:numId w:val="32"/>
              </w:numPr>
              <w:spacing w:after="0" w:line="240" w:lineRule="auto"/>
              <w:jc w:val="both"/>
              <w:rPr>
                <w:rFonts w:ascii="Calibri" w:hAnsi="Calibri" w:cs="Calibri"/>
              </w:rPr>
            </w:pPr>
            <w:r w:rsidRPr="00A50D39">
              <w:rPr>
                <w:rFonts w:ascii="Calibri" w:hAnsi="Calibri" w:cs="Calibri"/>
              </w:rPr>
              <w:t>Ich gehe achtsam und wertschätzend mit spiritueller und kultureller Vielfalt um.</w:t>
            </w:r>
          </w:p>
          <w:p w14:paraId="5B7A3DAD" w14:textId="77777777" w:rsidR="00A50D39" w:rsidRPr="00A50D39" w:rsidRDefault="00A50D39" w:rsidP="00A50D39">
            <w:pPr>
              <w:pStyle w:val="Listenabsatz"/>
              <w:numPr>
                <w:ilvl w:val="0"/>
                <w:numId w:val="32"/>
              </w:numPr>
              <w:spacing w:after="0" w:line="240" w:lineRule="auto"/>
              <w:jc w:val="both"/>
              <w:rPr>
                <w:rFonts w:ascii="Calibri" w:hAnsi="Calibri" w:cs="Calibri"/>
              </w:rPr>
            </w:pPr>
            <w:r w:rsidRPr="00A50D39">
              <w:rPr>
                <w:rFonts w:ascii="Calibri" w:hAnsi="Calibri" w:cs="Calibri"/>
              </w:rPr>
              <w:t xml:space="preserve">Ich bin mir bewusst, dass in diesem sensiblen Feld Fehler </w:t>
            </w:r>
            <w:r w:rsidR="00D223EA">
              <w:rPr>
                <w:rFonts w:ascii="Calibri" w:hAnsi="Calibri" w:cs="Calibri"/>
              </w:rPr>
              <w:t>passieren können. Ich gehe wert</w:t>
            </w:r>
            <w:r w:rsidRPr="00A50D39">
              <w:rPr>
                <w:rFonts w:ascii="Calibri" w:hAnsi="Calibri" w:cs="Calibri"/>
              </w:rPr>
              <w:t>schätzend mit mir und anderen um.</w:t>
            </w:r>
          </w:p>
          <w:p w14:paraId="7B9CFC92" w14:textId="77777777" w:rsidR="00A50D39" w:rsidRPr="00A50D39" w:rsidRDefault="00A50D39" w:rsidP="0030454B">
            <w:pPr>
              <w:spacing w:after="0" w:line="240" w:lineRule="auto"/>
              <w:jc w:val="both"/>
              <w:rPr>
                <w:sz w:val="22"/>
              </w:rPr>
            </w:pPr>
          </w:p>
          <w:p w14:paraId="50926E5D" w14:textId="77777777" w:rsidR="00A50D39" w:rsidRPr="00A50D39" w:rsidRDefault="00A50D39" w:rsidP="0030454B">
            <w:pPr>
              <w:spacing w:after="0" w:line="240" w:lineRule="auto"/>
              <w:jc w:val="both"/>
              <w:rPr>
                <w:sz w:val="22"/>
              </w:rPr>
            </w:pPr>
          </w:p>
          <w:p w14:paraId="1CA0D368" w14:textId="77777777" w:rsidR="00A50D39" w:rsidRPr="00A50D39" w:rsidRDefault="00A50D39" w:rsidP="00A50D39">
            <w:pPr>
              <w:pStyle w:val="Listenabsatz"/>
              <w:numPr>
                <w:ilvl w:val="0"/>
                <w:numId w:val="33"/>
              </w:numPr>
              <w:spacing w:after="0" w:line="240" w:lineRule="auto"/>
              <w:jc w:val="both"/>
              <w:rPr>
                <w:rFonts w:ascii="Calibri" w:hAnsi="Calibri" w:cs="Calibri"/>
              </w:rPr>
            </w:pPr>
            <w:r w:rsidRPr="00A50D39">
              <w:rPr>
                <w:rFonts w:ascii="Calibri" w:hAnsi="Calibri" w:cs="Calibri"/>
              </w:rPr>
              <w:lastRenderedPageBreak/>
              <w:t>Ich nutze Hilfsbedürftigkeit und Abhängigkeit meines Gegenübers nicht aus.</w:t>
            </w:r>
          </w:p>
          <w:p w14:paraId="60DB0CA7" w14:textId="77777777" w:rsidR="00A50D39" w:rsidRPr="00A50D39" w:rsidRDefault="00A50D39" w:rsidP="00A50D39">
            <w:pPr>
              <w:pStyle w:val="Listenabsatz"/>
              <w:numPr>
                <w:ilvl w:val="0"/>
                <w:numId w:val="33"/>
              </w:numPr>
              <w:spacing w:after="0" w:line="240" w:lineRule="auto"/>
              <w:jc w:val="both"/>
              <w:rPr>
                <w:rFonts w:ascii="Calibri" w:hAnsi="Calibri" w:cs="Calibri"/>
              </w:rPr>
            </w:pPr>
            <w:r w:rsidRPr="00A50D39">
              <w:rPr>
                <w:rFonts w:ascii="Calibri" w:hAnsi="Calibri" w:cs="Calibri"/>
              </w:rPr>
              <w:t xml:space="preserve">Herausgehobene, intensive freundschaftliche Beziehungen zum Gegenüber werden nicht gesucht. </w:t>
            </w:r>
          </w:p>
          <w:p w14:paraId="4E8154A2" w14:textId="77777777" w:rsidR="00A50D39" w:rsidRPr="00A50D39" w:rsidRDefault="00A50D39" w:rsidP="00A50D39">
            <w:pPr>
              <w:pStyle w:val="Listenabsatz"/>
              <w:numPr>
                <w:ilvl w:val="0"/>
                <w:numId w:val="33"/>
              </w:numPr>
              <w:spacing w:after="0" w:line="240" w:lineRule="auto"/>
              <w:jc w:val="both"/>
              <w:rPr>
                <w:rFonts w:ascii="Calibri" w:hAnsi="Calibri" w:cs="Calibri"/>
              </w:rPr>
            </w:pPr>
            <w:r w:rsidRPr="00A50D39">
              <w:rPr>
                <w:rFonts w:ascii="Calibri" w:hAnsi="Calibri" w:cs="Calibri"/>
              </w:rPr>
              <w:t xml:space="preserve">Ich reflektiere meine Annahme und Vergabe von Geschenken und Gefälligkeiten und vermeide es, durch sie emotionale Abhängigkeit zu fördern. </w:t>
            </w:r>
          </w:p>
          <w:p w14:paraId="5298AF41" w14:textId="77777777" w:rsidR="00A50D39" w:rsidRPr="00A50D39" w:rsidRDefault="00A50D39" w:rsidP="0030454B">
            <w:pPr>
              <w:spacing w:after="0" w:line="240" w:lineRule="auto"/>
              <w:jc w:val="both"/>
              <w:rPr>
                <w:sz w:val="22"/>
              </w:rPr>
            </w:pPr>
          </w:p>
          <w:p w14:paraId="468839BD" w14:textId="77777777" w:rsidR="00A50D39" w:rsidRPr="00A50D39" w:rsidRDefault="00A50D39" w:rsidP="0030454B">
            <w:pPr>
              <w:spacing w:after="0" w:line="240" w:lineRule="auto"/>
              <w:jc w:val="both"/>
              <w:rPr>
                <w:sz w:val="22"/>
              </w:rPr>
            </w:pPr>
          </w:p>
          <w:p w14:paraId="731BDB6D" w14:textId="77777777" w:rsidR="00A50D39" w:rsidRPr="00A50D39" w:rsidRDefault="00A50D39" w:rsidP="00A50D39">
            <w:pPr>
              <w:pStyle w:val="Listenabsatz"/>
              <w:numPr>
                <w:ilvl w:val="0"/>
                <w:numId w:val="34"/>
              </w:numPr>
              <w:spacing w:after="0" w:line="240" w:lineRule="auto"/>
              <w:jc w:val="both"/>
              <w:rPr>
                <w:rFonts w:ascii="Calibri" w:hAnsi="Calibri" w:cs="Calibri"/>
              </w:rPr>
            </w:pPr>
            <w:r w:rsidRPr="00A50D39">
              <w:rPr>
                <w:rFonts w:ascii="Calibri" w:hAnsi="Calibri" w:cs="Calibri"/>
              </w:rPr>
              <w:t>Ich nehme widerfahrenes Unrecht meines Gegenübers ernst, unterstütze mein Gegenüber in seinen Rechten und Anliegen, sofern sie dem christlichen Menschenbild nicht widersprechen, und respektiere seine Entscheidungen und Grenzen.</w:t>
            </w:r>
          </w:p>
          <w:p w14:paraId="0EBDE7A7" w14:textId="77777777" w:rsidR="00A50D39" w:rsidRPr="00A50D39" w:rsidRDefault="00A50D39" w:rsidP="00A50D39">
            <w:pPr>
              <w:pStyle w:val="Listenabsatz"/>
              <w:numPr>
                <w:ilvl w:val="0"/>
                <w:numId w:val="34"/>
              </w:numPr>
              <w:spacing w:after="0" w:line="240" w:lineRule="auto"/>
              <w:jc w:val="both"/>
              <w:rPr>
                <w:rFonts w:ascii="Calibri" w:hAnsi="Calibri" w:cs="Calibri"/>
              </w:rPr>
            </w:pPr>
            <w:r w:rsidRPr="00A50D39">
              <w:rPr>
                <w:rFonts w:ascii="Calibri" w:hAnsi="Calibri" w:cs="Calibri"/>
              </w:rPr>
              <w:t>Ich stärke die Ressourcen meines Gegenübers.</w:t>
            </w:r>
          </w:p>
          <w:p w14:paraId="266C994F" w14:textId="77777777" w:rsidR="00A50D39" w:rsidRPr="00A50D39" w:rsidRDefault="00A50D39" w:rsidP="0030454B">
            <w:pPr>
              <w:pStyle w:val="Listenabsatz"/>
              <w:numPr>
                <w:ilvl w:val="0"/>
                <w:numId w:val="34"/>
              </w:numPr>
              <w:spacing w:after="0" w:line="240" w:lineRule="auto"/>
              <w:jc w:val="both"/>
              <w:rPr>
                <w:rFonts w:ascii="Calibri" w:hAnsi="Calibri" w:cs="Calibri"/>
              </w:rPr>
            </w:pPr>
            <w:r w:rsidRPr="00A50D39">
              <w:rPr>
                <w:rFonts w:ascii="Calibri" w:hAnsi="Calibri" w:cs="Calibri"/>
              </w:rPr>
              <w:t>Eigene Gefühle und Themen bringe ich nur in die Begleitung ein, wenn sie dem Prozess dienen.</w:t>
            </w:r>
          </w:p>
          <w:p w14:paraId="2F42228C" w14:textId="77777777" w:rsidR="00A50D39" w:rsidRPr="00A50D39" w:rsidRDefault="00A50D39" w:rsidP="0030454B">
            <w:pPr>
              <w:spacing w:after="0" w:line="240" w:lineRule="auto"/>
              <w:ind w:left="360"/>
              <w:jc w:val="both"/>
              <w:rPr>
                <w:sz w:val="22"/>
              </w:rPr>
            </w:pPr>
          </w:p>
          <w:p w14:paraId="17342D34" w14:textId="77777777" w:rsidR="00A50D39" w:rsidRPr="00A50D39" w:rsidRDefault="00A50D39" w:rsidP="0030454B">
            <w:pPr>
              <w:spacing w:after="0" w:line="240" w:lineRule="auto"/>
              <w:jc w:val="both"/>
              <w:rPr>
                <w:sz w:val="22"/>
              </w:rPr>
            </w:pPr>
          </w:p>
          <w:p w14:paraId="47B6DD49" w14:textId="77777777" w:rsidR="00A50D39" w:rsidRPr="00A50D39" w:rsidRDefault="00A50D39" w:rsidP="0030454B">
            <w:pPr>
              <w:spacing w:after="0" w:line="240" w:lineRule="auto"/>
              <w:jc w:val="both"/>
              <w:rPr>
                <w:sz w:val="22"/>
              </w:rPr>
            </w:pPr>
          </w:p>
          <w:p w14:paraId="4D54189A" w14:textId="77777777" w:rsidR="00A50D39" w:rsidRPr="00A50D39" w:rsidRDefault="00A50D39" w:rsidP="0030454B">
            <w:pPr>
              <w:spacing w:after="0" w:line="240" w:lineRule="auto"/>
              <w:ind w:left="0" w:firstLine="0"/>
              <w:jc w:val="both"/>
              <w:rPr>
                <w:sz w:val="22"/>
              </w:rPr>
            </w:pPr>
          </w:p>
          <w:p w14:paraId="2E40B90B" w14:textId="77777777" w:rsidR="00A50D39" w:rsidRPr="00A50D39" w:rsidRDefault="00A50D39" w:rsidP="0030454B">
            <w:pPr>
              <w:spacing w:after="0" w:line="240" w:lineRule="auto"/>
              <w:jc w:val="both"/>
              <w:rPr>
                <w:sz w:val="22"/>
              </w:rPr>
            </w:pPr>
          </w:p>
          <w:p w14:paraId="0407A075" w14:textId="77777777" w:rsidR="00A50D39" w:rsidRPr="00A50D39" w:rsidRDefault="00A50D39" w:rsidP="0030454B">
            <w:pPr>
              <w:spacing w:after="0" w:line="259" w:lineRule="auto"/>
              <w:rPr>
                <w:sz w:val="22"/>
              </w:rPr>
            </w:pPr>
          </w:p>
        </w:tc>
      </w:tr>
    </w:tbl>
    <w:p w14:paraId="1F3D04A4" w14:textId="77777777" w:rsidR="00A50D39" w:rsidRDefault="00A50D39" w:rsidP="00A50D39">
      <w:pPr>
        <w:spacing w:after="160" w:line="259" w:lineRule="auto"/>
        <w:ind w:left="0" w:firstLine="0"/>
        <w:rPr>
          <w:rFonts w:asciiTheme="minorHAnsi" w:hAnsiTheme="minorHAnsi" w:cstheme="minorHAnsi"/>
          <w:color w:val="7030A0"/>
          <w:sz w:val="22"/>
        </w:rPr>
      </w:pPr>
    </w:p>
    <w:p w14:paraId="02E7BCA2" w14:textId="292B1C18" w:rsidR="00A50D39" w:rsidRDefault="006A15C1" w:rsidP="00A50D39">
      <w:pPr>
        <w:spacing w:after="160" w:line="259" w:lineRule="auto"/>
        <w:ind w:left="0" w:firstLine="0"/>
        <w:rPr>
          <w:rFonts w:asciiTheme="minorHAnsi" w:hAnsiTheme="minorHAnsi" w:cstheme="minorHAnsi"/>
          <w:b/>
          <w:sz w:val="22"/>
        </w:rPr>
      </w:pPr>
      <w:r w:rsidRPr="002E24A2">
        <w:rPr>
          <w:rFonts w:asciiTheme="minorHAnsi" w:hAnsiTheme="minorHAnsi" w:cstheme="minorHAnsi"/>
          <w:color w:val="7030A0"/>
          <w:sz w:val="22"/>
        </w:rPr>
        <w:t xml:space="preserve"> </w:t>
      </w:r>
      <w:r w:rsidRPr="002E24A2">
        <w:rPr>
          <w:rFonts w:asciiTheme="minorHAnsi" w:hAnsiTheme="minorHAnsi" w:cstheme="minorHAnsi"/>
          <w:b/>
          <w:sz w:val="22"/>
        </w:rPr>
        <w:t xml:space="preserve">      </w:t>
      </w:r>
    </w:p>
    <w:p w14:paraId="75E199FC" w14:textId="5397CAE9" w:rsidR="00B54BE0" w:rsidRDefault="00B54BE0" w:rsidP="00A50D39">
      <w:pPr>
        <w:spacing w:after="160" w:line="259" w:lineRule="auto"/>
        <w:ind w:left="0" w:firstLine="0"/>
        <w:rPr>
          <w:rFonts w:asciiTheme="minorHAnsi" w:hAnsiTheme="minorHAnsi" w:cstheme="minorHAnsi"/>
          <w:b/>
          <w:sz w:val="22"/>
        </w:rPr>
      </w:pPr>
    </w:p>
    <w:p w14:paraId="01502F41" w14:textId="77777777" w:rsidR="00B54BE0" w:rsidRDefault="00B54BE0" w:rsidP="00A50D39">
      <w:pPr>
        <w:spacing w:after="160" w:line="259" w:lineRule="auto"/>
        <w:ind w:left="0" w:firstLine="0"/>
        <w:rPr>
          <w:rFonts w:asciiTheme="minorHAnsi" w:hAnsiTheme="minorHAnsi" w:cstheme="minorHAnsi"/>
          <w:b/>
          <w:sz w:val="22"/>
        </w:rPr>
      </w:pPr>
    </w:p>
    <w:p w14:paraId="0F3C370C" w14:textId="77777777" w:rsidR="006A15C1" w:rsidRPr="002E24A2" w:rsidRDefault="00A50D39" w:rsidP="00A50D39">
      <w:pPr>
        <w:spacing w:after="160" w:line="259" w:lineRule="auto"/>
        <w:ind w:left="0" w:firstLine="0"/>
        <w:rPr>
          <w:rFonts w:asciiTheme="minorHAnsi" w:hAnsiTheme="minorHAnsi" w:cstheme="minorHAnsi"/>
          <w:b/>
          <w:sz w:val="22"/>
          <w:u w:val="single" w:color="7030A0"/>
        </w:rPr>
      </w:pPr>
      <w:r>
        <w:rPr>
          <w:rFonts w:asciiTheme="minorHAnsi" w:hAnsiTheme="minorHAnsi" w:cstheme="minorHAnsi"/>
          <w:b/>
          <w:sz w:val="22"/>
        </w:rPr>
        <w:t xml:space="preserve">      </w:t>
      </w:r>
      <w:r w:rsidR="006A15C1" w:rsidRPr="002E24A2">
        <w:rPr>
          <w:rFonts w:asciiTheme="minorHAnsi" w:hAnsiTheme="minorHAnsi" w:cstheme="minorHAnsi"/>
          <w:b/>
          <w:sz w:val="22"/>
        </w:rPr>
        <w:t xml:space="preserve"> </w:t>
      </w:r>
      <w:r w:rsidR="006A15C1" w:rsidRPr="002E24A2">
        <w:rPr>
          <w:rFonts w:asciiTheme="minorHAnsi" w:hAnsiTheme="minorHAnsi" w:cstheme="minorHAnsi"/>
          <w:b/>
          <w:sz w:val="22"/>
          <w:u w:val="single" w:color="7030A0"/>
        </w:rPr>
        <w:t>Risikoanalyse Kirchenmusik</w:t>
      </w:r>
    </w:p>
    <w:p w14:paraId="14187093" w14:textId="77777777" w:rsidR="006A15C1" w:rsidRPr="002E24A2" w:rsidRDefault="006A15C1" w:rsidP="006A15C1">
      <w:pPr>
        <w:spacing w:after="0" w:line="240" w:lineRule="auto"/>
        <w:ind w:left="354" w:right="639"/>
        <w:rPr>
          <w:rFonts w:asciiTheme="minorHAnsi" w:hAnsiTheme="minorHAnsi" w:cstheme="minorHAnsi"/>
          <w:sz w:val="22"/>
        </w:rPr>
      </w:pPr>
      <w:r w:rsidRPr="002E24A2">
        <w:rPr>
          <w:rFonts w:asciiTheme="minorHAnsi" w:hAnsiTheme="minorHAnsi" w:cstheme="minorHAnsi"/>
          <w:sz w:val="22"/>
        </w:rPr>
        <w:t xml:space="preserve"> </w:t>
      </w:r>
    </w:p>
    <w:tbl>
      <w:tblPr>
        <w:tblStyle w:val="TableGrid"/>
        <w:tblW w:w="9839" w:type="dxa"/>
        <w:tblInd w:w="362" w:type="dxa"/>
        <w:tblCellMar>
          <w:top w:w="52" w:type="dxa"/>
          <w:right w:w="73" w:type="dxa"/>
        </w:tblCellMar>
        <w:tblLook w:val="04A0" w:firstRow="1" w:lastRow="0" w:firstColumn="1" w:lastColumn="0" w:noHBand="0" w:noVBand="1"/>
      </w:tblPr>
      <w:tblGrid>
        <w:gridCol w:w="3009"/>
        <w:gridCol w:w="1567"/>
        <w:gridCol w:w="5263"/>
      </w:tblGrid>
      <w:tr w:rsidR="006A15C1" w:rsidRPr="002E24A2" w14:paraId="1FED9E1C" w14:textId="77777777" w:rsidTr="00720A60">
        <w:trPr>
          <w:trHeight w:val="388"/>
        </w:trPr>
        <w:tc>
          <w:tcPr>
            <w:tcW w:w="3009" w:type="dxa"/>
            <w:tcBorders>
              <w:top w:val="single" w:sz="4" w:space="0" w:color="000000"/>
              <w:left w:val="single" w:sz="4" w:space="0" w:color="000000"/>
              <w:bottom w:val="single" w:sz="4" w:space="0" w:color="000000"/>
              <w:right w:val="nil"/>
            </w:tcBorders>
          </w:tcPr>
          <w:p w14:paraId="08A37E23" w14:textId="77777777" w:rsidR="006A15C1" w:rsidRPr="002E24A2" w:rsidRDefault="006A15C1" w:rsidP="00720A60">
            <w:pPr>
              <w:spacing w:after="0" w:line="240" w:lineRule="auto"/>
              <w:ind w:left="0" w:firstLine="0"/>
              <w:rPr>
                <w:rFonts w:asciiTheme="minorHAnsi" w:hAnsiTheme="minorHAnsi" w:cstheme="minorHAnsi"/>
                <w:sz w:val="22"/>
              </w:rPr>
            </w:pPr>
          </w:p>
        </w:tc>
        <w:tc>
          <w:tcPr>
            <w:tcW w:w="1567" w:type="dxa"/>
            <w:tcBorders>
              <w:top w:val="single" w:sz="4" w:space="0" w:color="000000"/>
              <w:left w:val="nil"/>
              <w:bottom w:val="single" w:sz="4" w:space="0" w:color="000000"/>
              <w:right w:val="single" w:sz="4" w:space="0" w:color="000000"/>
            </w:tcBorders>
          </w:tcPr>
          <w:p w14:paraId="032ACA2D" w14:textId="77777777" w:rsidR="006A15C1" w:rsidRPr="002E24A2" w:rsidRDefault="006A15C1" w:rsidP="00720A60">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Bereich </w:t>
            </w:r>
          </w:p>
        </w:tc>
        <w:tc>
          <w:tcPr>
            <w:tcW w:w="5263" w:type="dxa"/>
            <w:tcBorders>
              <w:top w:val="single" w:sz="4" w:space="0" w:color="000000"/>
              <w:left w:val="single" w:sz="4" w:space="0" w:color="000000"/>
              <w:bottom w:val="single" w:sz="4" w:space="0" w:color="000000"/>
              <w:right w:val="single" w:sz="4" w:space="0" w:color="000000"/>
            </w:tcBorders>
          </w:tcPr>
          <w:p w14:paraId="1B9AE270" w14:textId="77777777" w:rsidR="006A15C1" w:rsidRPr="002E24A2" w:rsidRDefault="006A15C1" w:rsidP="00720A60">
            <w:pPr>
              <w:spacing w:after="0" w:line="240" w:lineRule="auto"/>
              <w:ind w:left="826" w:firstLine="0"/>
              <w:rPr>
                <w:rFonts w:asciiTheme="minorHAnsi" w:hAnsiTheme="minorHAnsi" w:cstheme="minorHAnsi"/>
                <w:sz w:val="22"/>
              </w:rPr>
            </w:pPr>
            <w:r w:rsidRPr="002E24A2">
              <w:rPr>
                <w:rFonts w:asciiTheme="minorHAnsi" w:hAnsiTheme="minorHAnsi" w:cstheme="minorHAnsi"/>
                <w:sz w:val="22"/>
              </w:rPr>
              <w:t xml:space="preserve">Maßnahme </w:t>
            </w:r>
          </w:p>
        </w:tc>
      </w:tr>
      <w:tr w:rsidR="006A15C1" w:rsidRPr="002E24A2" w14:paraId="61171F54" w14:textId="77777777" w:rsidTr="00720A60">
        <w:trPr>
          <w:trHeight w:val="3138"/>
        </w:trPr>
        <w:tc>
          <w:tcPr>
            <w:tcW w:w="3009" w:type="dxa"/>
            <w:tcBorders>
              <w:top w:val="single" w:sz="4" w:space="0" w:color="000000"/>
              <w:left w:val="single" w:sz="4" w:space="0" w:color="000000"/>
              <w:bottom w:val="single" w:sz="4" w:space="0" w:color="000000"/>
              <w:right w:val="nil"/>
            </w:tcBorders>
          </w:tcPr>
          <w:p w14:paraId="79D76439" w14:textId="77777777" w:rsidR="006A15C1" w:rsidRPr="002E24A2" w:rsidRDefault="006A15C1" w:rsidP="00720A60">
            <w:pPr>
              <w:spacing w:after="0" w:line="240" w:lineRule="auto"/>
              <w:ind w:left="215" w:firstLine="0"/>
              <w:rPr>
                <w:rFonts w:asciiTheme="minorHAnsi" w:hAnsiTheme="minorHAnsi" w:cstheme="minorHAnsi"/>
                <w:b/>
                <w:sz w:val="22"/>
                <w:u w:val="single"/>
              </w:rPr>
            </w:pPr>
            <w:r w:rsidRPr="002E24A2">
              <w:rPr>
                <w:rFonts w:asciiTheme="minorHAnsi" w:hAnsiTheme="minorHAnsi" w:cstheme="minorHAnsi"/>
                <w:b/>
                <w:sz w:val="22"/>
                <w:u w:val="single"/>
              </w:rPr>
              <w:t>Kinderchorproben</w:t>
            </w:r>
          </w:p>
          <w:p w14:paraId="572CC68E" w14:textId="77777777" w:rsidR="006A15C1" w:rsidRPr="002E24A2" w:rsidRDefault="006A15C1" w:rsidP="00720A60">
            <w:pPr>
              <w:spacing w:after="0" w:line="240" w:lineRule="auto"/>
              <w:ind w:left="215" w:firstLine="0"/>
              <w:rPr>
                <w:rFonts w:asciiTheme="minorHAnsi" w:hAnsiTheme="minorHAnsi" w:cstheme="minorHAnsi"/>
                <w:sz w:val="22"/>
              </w:rPr>
            </w:pPr>
            <w:r w:rsidRPr="002E24A2">
              <w:rPr>
                <w:rFonts w:asciiTheme="minorHAnsi" w:hAnsiTheme="minorHAnsi" w:cstheme="minorHAnsi"/>
                <w:sz w:val="22"/>
              </w:rPr>
              <w:t>Verhalten vor, während und nach einer Chorprobe</w:t>
            </w:r>
          </w:p>
          <w:p w14:paraId="6BCA2C7F" w14:textId="77777777" w:rsidR="006A15C1" w:rsidRPr="002E24A2" w:rsidRDefault="006A15C1" w:rsidP="00720A60">
            <w:pPr>
              <w:spacing w:after="0" w:line="240" w:lineRule="auto"/>
              <w:ind w:left="215" w:firstLine="0"/>
              <w:rPr>
                <w:rFonts w:asciiTheme="minorHAnsi" w:hAnsiTheme="minorHAnsi" w:cstheme="minorHAnsi"/>
                <w:sz w:val="22"/>
              </w:rPr>
            </w:pPr>
          </w:p>
          <w:p w14:paraId="4619E817" w14:textId="77777777" w:rsidR="006A15C1" w:rsidRPr="002E24A2" w:rsidRDefault="006A15C1" w:rsidP="00720A60">
            <w:pPr>
              <w:spacing w:after="0" w:line="240" w:lineRule="auto"/>
              <w:ind w:left="215" w:firstLine="0"/>
              <w:rPr>
                <w:rFonts w:asciiTheme="minorHAnsi" w:hAnsiTheme="minorHAnsi" w:cstheme="minorHAnsi"/>
                <w:sz w:val="22"/>
              </w:rPr>
            </w:pPr>
          </w:p>
          <w:p w14:paraId="6AE9A02E" w14:textId="77777777" w:rsidR="006A15C1" w:rsidRPr="002E24A2" w:rsidRDefault="006A15C1" w:rsidP="00720A60">
            <w:pPr>
              <w:spacing w:after="0" w:line="240" w:lineRule="auto"/>
              <w:ind w:left="215" w:firstLine="0"/>
              <w:rPr>
                <w:rFonts w:asciiTheme="minorHAnsi" w:hAnsiTheme="minorHAnsi" w:cstheme="minorHAnsi"/>
                <w:sz w:val="22"/>
              </w:rPr>
            </w:pPr>
          </w:p>
          <w:p w14:paraId="1FB2FF25" w14:textId="77777777" w:rsidR="006A15C1" w:rsidRPr="002E24A2" w:rsidRDefault="006A15C1" w:rsidP="00720A60">
            <w:pPr>
              <w:spacing w:after="0" w:line="240" w:lineRule="auto"/>
              <w:ind w:left="215" w:firstLine="0"/>
              <w:rPr>
                <w:rFonts w:asciiTheme="minorHAnsi" w:hAnsiTheme="minorHAnsi" w:cstheme="minorHAnsi"/>
                <w:sz w:val="22"/>
              </w:rPr>
            </w:pPr>
          </w:p>
          <w:p w14:paraId="30F300CA" w14:textId="77777777" w:rsidR="006A15C1" w:rsidRPr="002E24A2" w:rsidRDefault="006A15C1" w:rsidP="00720A60">
            <w:pPr>
              <w:spacing w:after="0" w:line="240" w:lineRule="auto"/>
              <w:ind w:left="215" w:firstLine="0"/>
              <w:rPr>
                <w:rFonts w:asciiTheme="minorHAnsi" w:hAnsiTheme="minorHAnsi" w:cstheme="minorHAnsi"/>
                <w:sz w:val="22"/>
              </w:rPr>
            </w:pPr>
          </w:p>
          <w:p w14:paraId="757210C2" w14:textId="77777777" w:rsidR="006A15C1" w:rsidRPr="002E24A2" w:rsidRDefault="006A15C1" w:rsidP="00720A60">
            <w:pPr>
              <w:spacing w:after="0" w:line="240" w:lineRule="auto"/>
              <w:ind w:left="215" w:firstLine="0"/>
              <w:rPr>
                <w:rFonts w:asciiTheme="minorHAnsi" w:hAnsiTheme="minorHAnsi" w:cstheme="minorHAnsi"/>
                <w:sz w:val="22"/>
              </w:rPr>
            </w:pPr>
          </w:p>
          <w:p w14:paraId="33F9D857" w14:textId="77777777" w:rsidR="006A15C1" w:rsidRPr="002E24A2" w:rsidRDefault="006A15C1" w:rsidP="00720A60">
            <w:pPr>
              <w:spacing w:after="0" w:line="240" w:lineRule="auto"/>
              <w:ind w:left="215" w:firstLine="0"/>
              <w:rPr>
                <w:rFonts w:asciiTheme="minorHAnsi" w:hAnsiTheme="minorHAnsi" w:cstheme="minorHAnsi"/>
                <w:sz w:val="22"/>
              </w:rPr>
            </w:pPr>
          </w:p>
          <w:p w14:paraId="12ED50CF" w14:textId="77777777" w:rsidR="006A15C1" w:rsidRPr="002E24A2" w:rsidRDefault="006A15C1" w:rsidP="00720A60">
            <w:pPr>
              <w:spacing w:after="0" w:line="240" w:lineRule="auto"/>
              <w:ind w:left="215" w:firstLine="0"/>
              <w:rPr>
                <w:rFonts w:asciiTheme="minorHAnsi" w:hAnsiTheme="minorHAnsi" w:cstheme="minorHAnsi"/>
                <w:sz w:val="22"/>
              </w:rPr>
            </w:pPr>
          </w:p>
          <w:p w14:paraId="3541C873" w14:textId="77777777" w:rsidR="006A15C1" w:rsidRPr="002E24A2" w:rsidRDefault="006A15C1" w:rsidP="00720A60">
            <w:pPr>
              <w:spacing w:after="0" w:line="240" w:lineRule="auto"/>
              <w:ind w:left="215" w:firstLine="0"/>
              <w:rPr>
                <w:rFonts w:asciiTheme="minorHAnsi" w:hAnsiTheme="minorHAnsi" w:cstheme="minorHAnsi"/>
                <w:sz w:val="22"/>
              </w:rPr>
            </w:pPr>
          </w:p>
          <w:p w14:paraId="37B3C6E9" w14:textId="77777777" w:rsidR="006A15C1" w:rsidRPr="002E24A2" w:rsidRDefault="006A15C1" w:rsidP="00720A60">
            <w:pPr>
              <w:spacing w:after="0" w:line="240" w:lineRule="auto"/>
              <w:ind w:left="215" w:firstLine="0"/>
              <w:rPr>
                <w:rFonts w:asciiTheme="minorHAnsi" w:hAnsiTheme="minorHAnsi" w:cstheme="minorHAnsi"/>
                <w:sz w:val="22"/>
              </w:rPr>
            </w:pPr>
          </w:p>
          <w:p w14:paraId="06E2980A" w14:textId="77777777" w:rsidR="006A15C1" w:rsidRPr="002E24A2" w:rsidRDefault="006A15C1" w:rsidP="00720A60">
            <w:pPr>
              <w:spacing w:after="0" w:line="240" w:lineRule="auto"/>
              <w:ind w:left="215" w:firstLine="0"/>
              <w:rPr>
                <w:rFonts w:asciiTheme="minorHAnsi" w:hAnsiTheme="minorHAnsi" w:cstheme="minorHAnsi"/>
                <w:sz w:val="22"/>
              </w:rPr>
            </w:pPr>
          </w:p>
          <w:p w14:paraId="3DEF5E5F" w14:textId="77777777" w:rsidR="006A15C1" w:rsidRPr="002E24A2" w:rsidRDefault="006A15C1" w:rsidP="00720A60">
            <w:pPr>
              <w:spacing w:after="0" w:line="240" w:lineRule="auto"/>
              <w:ind w:left="215" w:firstLine="0"/>
              <w:rPr>
                <w:rFonts w:asciiTheme="minorHAnsi" w:hAnsiTheme="minorHAnsi" w:cstheme="minorHAnsi"/>
                <w:sz w:val="22"/>
              </w:rPr>
            </w:pPr>
          </w:p>
          <w:p w14:paraId="230438D5" w14:textId="77777777" w:rsidR="006A15C1" w:rsidRPr="002E24A2" w:rsidRDefault="006A15C1" w:rsidP="00720A60">
            <w:pPr>
              <w:spacing w:after="0" w:line="240" w:lineRule="auto"/>
              <w:ind w:left="215" w:firstLine="0"/>
              <w:rPr>
                <w:rFonts w:asciiTheme="minorHAnsi" w:hAnsiTheme="minorHAnsi" w:cstheme="minorHAnsi"/>
                <w:sz w:val="22"/>
              </w:rPr>
            </w:pPr>
          </w:p>
          <w:p w14:paraId="74050071" w14:textId="77777777" w:rsidR="006A15C1" w:rsidRPr="002E24A2" w:rsidRDefault="006A15C1" w:rsidP="00720A60">
            <w:pPr>
              <w:spacing w:after="0" w:line="240" w:lineRule="auto"/>
              <w:ind w:left="215" w:firstLine="0"/>
              <w:rPr>
                <w:rFonts w:asciiTheme="minorHAnsi" w:hAnsiTheme="minorHAnsi" w:cstheme="minorHAnsi"/>
                <w:sz w:val="22"/>
              </w:rPr>
            </w:pPr>
          </w:p>
          <w:p w14:paraId="7EEEF0AC" w14:textId="77777777" w:rsidR="006A15C1" w:rsidRPr="002E24A2" w:rsidRDefault="006A15C1" w:rsidP="00720A60">
            <w:pPr>
              <w:spacing w:after="0" w:line="240" w:lineRule="auto"/>
              <w:ind w:left="215" w:firstLine="0"/>
              <w:rPr>
                <w:rFonts w:asciiTheme="minorHAnsi" w:hAnsiTheme="minorHAnsi" w:cstheme="minorHAnsi"/>
                <w:sz w:val="22"/>
              </w:rPr>
            </w:pPr>
          </w:p>
          <w:p w14:paraId="2F93FFFB" w14:textId="77777777" w:rsidR="006A15C1" w:rsidRPr="002E24A2" w:rsidRDefault="006A15C1" w:rsidP="00720A60">
            <w:pPr>
              <w:spacing w:after="0" w:line="240" w:lineRule="auto"/>
              <w:ind w:left="215" w:firstLine="0"/>
              <w:rPr>
                <w:rFonts w:asciiTheme="minorHAnsi" w:hAnsiTheme="minorHAnsi" w:cstheme="minorHAnsi"/>
                <w:sz w:val="22"/>
              </w:rPr>
            </w:pPr>
          </w:p>
          <w:p w14:paraId="5BCFFFA6" w14:textId="77777777" w:rsidR="006A15C1" w:rsidRPr="002E24A2" w:rsidRDefault="006A15C1" w:rsidP="00720A60">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 xml:space="preserve">  </w:t>
            </w:r>
          </w:p>
          <w:p w14:paraId="558F5760" w14:textId="77777777" w:rsidR="006A15C1" w:rsidRPr="002E24A2" w:rsidRDefault="006A15C1" w:rsidP="00720A60">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Spiele</w:t>
            </w:r>
          </w:p>
          <w:p w14:paraId="7717D011" w14:textId="77777777" w:rsidR="006A15C1" w:rsidRPr="002E24A2" w:rsidRDefault="006A15C1" w:rsidP="00720A60">
            <w:pPr>
              <w:spacing w:after="0" w:line="240" w:lineRule="auto"/>
              <w:ind w:left="0" w:firstLine="0"/>
              <w:rPr>
                <w:rFonts w:asciiTheme="minorHAnsi" w:hAnsiTheme="minorHAnsi" w:cstheme="minorHAnsi"/>
                <w:sz w:val="22"/>
              </w:rPr>
            </w:pPr>
          </w:p>
          <w:p w14:paraId="67962657" w14:textId="77777777" w:rsidR="006A15C1" w:rsidRPr="002E24A2" w:rsidRDefault="006A15C1" w:rsidP="00720A60">
            <w:pPr>
              <w:spacing w:after="0" w:line="240" w:lineRule="auto"/>
              <w:ind w:left="0" w:firstLine="0"/>
              <w:rPr>
                <w:rFonts w:asciiTheme="minorHAnsi" w:hAnsiTheme="minorHAnsi" w:cstheme="minorHAnsi"/>
                <w:sz w:val="22"/>
              </w:rPr>
            </w:pPr>
          </w:p>
          <w:p w14:paraId="0649D5B7" w14:textId="77777777" w:rsidR="006A15C1" w:rsidRPr="002E24A2" w:rsidRDefault="006A15C1" w:rsidP="00720A60">
            <w:pPr>
              <w:spacing w:after="0" w:line="240" w:lineRule="auto"/>
              <w:ind w:left="0" w:firstLine="0"/>
              <w:rPr>
                <w:rFonts w:asciiTheme="minorHAnsi" w:hAnsiTheme="minorHAnsi" w:cstheme="minorHAnsi"/>
                <w:sz w:val="22"/>
              </w:rPr>
            </w:pPr>
          </w:p>
          <w:p w14:paraId="5998757E" w14:textId="77777777" w:rsidR="006A15C1" w:rsidRPr="002E24A2" w:rsidRDefault="006A15C1" w:rsidP="00720A60">
            <w:pPr>
              <w:spacing w:after="0" w:line="240" w:lineRule="auto"/>
              <w:ind w:left="0" w:firstLine="0"/>
              <w:rPr>
                <w:rFonts w:asciiTheme="minorHAnsi" w:hAnsiTheme="minorHAnsi" w:cstheme="minorHAnsi"/>
                <w:sz w:val="22"/>
              </w:rPr>
            </w:pPr>
          </w:p>
          <w:p w14:paraId="48E03C76" w14:textId="77777777" w:rsidR="006A15C1" w:rsidRPr="002E24A2" w:rsidRDefault="006A15C1" w:rsidP="00720A60">
            <w:pPr>
              <w:spacing w:after="0" w:line="240" w:lineRule="auto"/>
              <w:ind w:left="0" w:firstLine="0"/>
              <w:rPr>
                <w:rFonts w:asciiTheme="minorHAnsi" w:hAnsiTheme="minorHAnsi" w:cstheme="minorHAnsi"/>
                <w:sz w:val="22"/>
              </w:rPr>
            </w:pPr>
          </w:p>
          <w:p w14:paraId="5D7C64F7" w14:textId="77777777" w:rsidR="006A15C1" w:rsidRPr="002E24A2" w:rsidRDefault="006A15C1" w:rsidP="00720A60">
            <w:pPr>
              <w:spacing w:after="0" w:line="240" w:lineRule="auto"/>
              <w:ind w:left="0" w:firstLine="0"/>
              <w:rPr>
                <w:rFonts w:asciiTheme="minorHAnsi" w:hAnsiTheme="minorHAnsi" w:cstheme="minorHAnsi"/>
                <w:sz w:val="22"/>
              </w:rPr>
            </w:pPr>
          </w:p>
          <w:p w14:paraId="083A395E" w14:textId="77777777" w:rsidR="006A15C1" w:rsidRPr="002E24A2" w:rsidRDefault="006A15C1" w:rsidP="00720A60">
            <w:pPr>
              <w:spacing w:after="0" w:line="240" w:lineRule="auto"/>
              <w:ind w:left="0" w:firstLine="0"/>
              <w:rPr>
                <w:rFonts w:asciiTheme="minorHAnsi" w:hAnsiTheme="minorHAnsi" w:cstheme="minorHAnsi"/>
                <w:sz w:val="22"/>
              </w:rPr>
            </w:pPr>
          </w:p>
          <w:p w14:paraId="3CB77243" w14:textId="77777777" w:rsidR="006A15C1" w:rsidRPr="002E24A2" w:rsidRDefault="006A15C1" w:rsidP="00720A60">
            <w:pPr>
              <w:spacing w:after="0" w:line="240" w:lineRule="auto"/>
              <w:ind w:left="0" w:firstLine="0"/>
              <w:rPr>
                <w:rFonts w:asciiTheme="minorHAnsi" w:hAnsiTheme="minorHAnsi" w:cstheme="minorHAnsi"/>
                <w:sz w:val="22"/>
              </w:rPr>
            </w:pPr>
          </w:p>
          <w:p w14:paraId="64A74722" w14:textId="77777777" w:rsidR="006A15C1" w:rsidRPr="002E24A2" w:rsidRDefault="006A15C1" w:rsidP="00720A60">
            <w:pPr>
              <w:spacing w:after="0" w:line="240" w:lineRule="auto"/>
              <w:ind w:left="0" w:firstLine="0"/>
              <w:rPr>
                <w:rFonts w:asciiTheme="minorHAnsi" w:hAnsiTheme="minorHAnsi" w:cstheme="minorHAnsi"/>
                <w:sz w:val="22"/>
              </w:rPr>
            </w:pPr>
          </w:p>
          <w:p w14:paraId="0060D88B" w14:textId="77777777" w:rsidR="006A15C1" w:rsidRPr="002E24A2" w:rsidRDefault="006A15C1" w:rsidP="00720A60">
            <w:pPr>
              <w:spacing w:after="0" w:line="240" w:lineRule="auto"/>
              <w:ind w:left="0" w:firstLine="0"/>
              <w:rPr>
                <w:rFonts w:asciiTheme="minorHAnsi" w:hAnsiTheme="minorHAnsi" w:cstheme="minorHAnsi"/>
                <w:b/>
                <w:sz w:val="22"/>
              </w:rPr>
            </w:pPr>
            <w:r w:rsidRPr="002E24A2">
              <w:rPr>
                <w:rFonts w:asciiTheme="minorHAnsi" w:hAnsiTheme="minorHAnsi" w:cstheme="minorHAnsi"/>
                <w:b/>
                <w:sz w:val="22"/>
              </w:rPr>
              <w:t>Einzelunterricht (Instrumental und Gesang)</w:t>
            </w:r>
          </w:p>
          <w:p w14:paraId="1E600345" w14:textId="77777777" w:rsidR="006A15C1" w:rsidRPr="002E24A2" w:rsidRDefault="006A15C1" w:rsidP="00720A60">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Räume</w:t>
            </w:r>
          </w:p>
          <w:p w14:paraId="646A3F70" w14:textId="77777777" w:rsidR="006A15C1" w:rsidRPr="002E24A2" w:rsidRDefault="006A15C1" w:rsidP="00720A60">
            <w:pPr>
              <w:spacing w:after="0" w:line="240" w:lineRule="auto"/>
              <w:ind w:left="215" w:firstLine="0"/>
              <w:rPr>
                <w:rFonts w:asciiTheme="minorHAnsi" w:hAnsiTheme="minorHAnsi" w:cstheme="minorHAnsi"/>
                <w:sz w:val="22"/>
              </w:rPr>
            </w:pPr>
          </w:p>
          <w:p w14:paraId="5B109DF4" w14:textId="77777777" w:rsidR="006A15C1" w:rsidRPr="002E24A2" w:rsidRDefault="006A15C1" w:rsidP="00720A60">
            <w:pPr>
              <w:spacing w:after="0" w:line="240" w:lineRule="auto"/>
              <w:ind w:left="215" w:firstLine="0"/>
              <w:rPr>
                <w:rFonts w:asciiTheme="minorHAnsi" w:hAnsiTheme="minorHAnsi" w:cstheme="minorHAnsi"/>
                <w:sz w:val="22"/>
              </w:rPr>
            </w:pPr>
          </w:p>
          <w:p w14:paraId="2788738E" w14:textId="77777777" w:rsidR="006A15C1" w:rsidRPr="002E24A2" w:rsidRDefault="006A15C1" w:rsidP="00720A60">
            <w:pPr>
              <w:spacing w:after="0" w:line="240" w:lineRule="auto"/>
              <w:ind w:left="215" w:firstLine="0"/>
              <w:rPr>
                <w:rFonts w:asciiTheme="minorHAnsi" w:hAnsiTheme="minorHAnsi" w:cstheme="minorHAnsi"/>
                <w:sz w:val="22"/>
              </w:rPr>
            </w:pPr>
          </w:p>
          <w:p w14:paraId="38C5E73A" w14:textId="77777777" w:rsidR="006A15C1" w:rsidRPr="002E24A2" w:rsidRDefault="006A15C1" w:rsidP="00720A60">
            <w:pPr>
              <w:spacing w:after="0" w:line="240" w:lineRule="auto"/>
              <w:ind w:left="215" w:firstLine="0"/>
              <w:rPr>
                <w:rFonts w:asciiTheme="minorHAnsi" w:hAnsiTheme="minorHAnsi" w:cstheme="minorHAnsi"/>
                <w:sz w:val="22"/>
              </w:rPr>
            </w:pPr>
          </w:p>
          <w:p w14:paraId="1B447157" w14:textId="77777777" w:rsidR="006A15C1" w:rsidRPr="002E24A2" w:rsidRDefault="006A15C1" w:rsidP="00720A60">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Grundsätzliches</w:t>
            </w:r>
          </w:p>
          <w:p w14:paraId="2BBCE535" w14:textId="77777777" w:rsidR="006A15C1" w:rsidRPr="002E24A2" w:rsidRDefault="006A15C1" w:rsidP="00720A60">
            <w:pPr>
              <w:spacing w:after="0" w:line="240" w:lineRule="auto"/>
              <w:ind w:left="215" w:firstLine="0"/>
              <w:rPr>
                <w:rFonts w:asciiTheme="minorHAnsi" w:hAnsiTheme="minorHAnsi" w:cstheme="minorHAnsi"/>
                <w:sz w:val="22"/>
              </w:rPr>
            </w:pPr>
          </w:p>
          <w:p w14:paraId="08B1EA7D" w14:textId="77777777" w:rsidR="006A15C1" w:rsidRPr="002E24A2" w:rsidRDefault="006A15C1" w:rsidP="00720A60">
            <w:pPr>
              <w:spacing w:after="0" w:line="240" w:lineRule="auto"/>
              <w:rPr>
                <w:rFonts w:asciiTheme="minorHAnsi" w:hAnsiTheme="minorHAnsi" w:cstheme="minorHAnsi"/>
                <w:sz w:val="22"/>
              </w:rPr>
            </w:pPr>
          </w:p>
          <w:p w14:paraId="2C7D74C9" w14:textId="77777777" w:rsidR="006A15C1" w:rsidRPr="002E24A2" w:rsidRDefault="006A15C1" w:rsidP="00720A60">
            <w:pPr>
              <w:spacing w:after="0" w:line="240" w:lineRule="auto"/>
              <w:rPr>
                <w:rFonts w:asciiTheme="minorHAnsi" w:hAnsiTheme="minorHAnsi" w:cstheme="minorHAnsi"/>
                <w:sz w:val="22"/>
              </w:rPr>
            </w:pPr>
          </w:p>
          <w:p w14:paraId="63F5FF69" w14:textId="77777777" w:rsidR="006A15C1" w:rsidRPr="002E24A2" w:rsidRDefault="006A15C1" w:rsidP="00720A60">
            <w:pPr>
              <w:spacing w:after="0" w:line="240" w:lineRule="auto"/>
              <w:rPr>
                <w:rFonts w:asciiTheme="minorHAnsi" w:hAnsiTheme="minorHAnsi" w:cstheme="minorHAnsi"/>
                <w:sz w:val="22"/>
              </w:rPr>
            </w:pPr>
          </w:p>
          <w:p w14:paraId="6F54486B" w14:textId="77777777" w:rsidR="006A15C1" w:rsidRPr="002E24A2" w:rsidRDefault="00D223EA" w:rsidP="00720A60">
            <w:pPr>
              <w:spacing w:after="0" w:line="240" w:lineRule="auto"/>
              <w:ind w:left="0" w:firstLine="0"/>
              <w:rPr>
                <w:rFonts w:asciiTheme="minorHAnsi" w:hAnsiTheme="minorHAnsi" w:cstheme="minorHAnsi"/>
                <w:sz w:val="22"/>
              </w:rPr>
            </w:pPr>
            <w:r>
              <w:rPr>
                <w:rFonts w:asciiTheme="minorHAnsi" w:hAnsiTheme="minorHAnsi" w:cstheme="minorHAnsi"/>
                <w:sz w:val="22"/>
              </w:rPr>
              <w:t>Körperkontakt beim unter</w:t>
            </w:r>
            <w:r w:rsidRPr="002E24A2">
              <w:rPr>
                <w:rFonts w:asciiTheme="minorHAnsi" w:hAnsiTheme="minorHAnsi" w:cstheme="minorHAnsi"/>
                <w:sz w:val="22"/>
              </w:rPr>
              <w:t>richten</w:t>
            </w:r>
          </w:p>
          <w:p w14:paraId="0F6B1295" w14:textId="77777777" w:rsidR="006A15C1" w:rsidRPr="002E24A2" w:rsidRDefault="006A15C1" w:rsidP="00720A60">
            <w:pPr>
              <w:spacing w:after="0" w:line="240" w:lineRule="auto"/>
              <w:rPr>
                <w:rFonts w:asciiTheme="minorHAnsi" w:hAnsiTheme="minorHAnsi" w:cstheme="minorHAnsi"/>
                <w:sz w:val="22"/>
              </w:rPr>
            </w:pPr>
          </w:p>
          <w:p w14:paraId="19B48C36" w14:textId="77777777" w:rsidR="006A15C1" w:rsidRPr="002E24A2" w:rsidRDefault="006A15C1" w:rsidP="00720A60">
            <w:pPr>
              <w:spacing w:after="0" w:line="240" w:lineRule="auto"/>
              <w:rPr>
                <w:rFonts w:asciiTheme="minorHAnsi" w:hAnsiTheme="minorHAnsi" w:cstheme="minorHAnsi"/>
                <w:sz w:val="22"/>
              </w:rPr>
            </w:pPr>
          </w:p>
          <w:p w14:paraId="3E73C24B" w14:textId="77777777" w:rsidR="006A15C1" w:rsidRPr="002E24A2" w:rsidRDefault="006A15C1" w:rsidP="00720A60">
            <w:pPr>
              <w:spacing w:after="0" w:line="240" w:lineRule="auto"/>
              <w:rPr>
                <w:rFonts w:asciiTheme="minorHAnsi" w:hAnsiTheme="minorHAnsi" w:cstheme="minorHAnsi"/>
                <w:sz w:val="22"/>
              </w:rPr>
            </w:pPr>
          </w:p>
          <w:p w14:paraId="79F18671" w14:textId="77777777" w:rsidR="006A15C1" w:rsidRPr="002E24A2" w:rsidRDefault="006A15C1" w:rsidP="00720A60">
            <w:pPr>
              <w:spacing w:after="0" w:line="240" w:lineRule="auto"/>
              <w:rPr>
                <w:rFonts w:asciiTheme="minorHAnsi" w:hAnsiTheme="minorHAnsi" w:cstheme="minorHAnsi"/>
                <w:sz w:val="22"/>
              </w:rPr>
            </w:pPr>
          </w:p>
          <w:p w14:paraId="41BF9D07" w14:textId="77777777" w:rsidR="006A15C1" w:rsidRPr="002E24A2" w:rsidRDefault="006A15C1" w:rsidP="00720A60">
            <w:pPr>
              <w:spacing w:after="0" w:line="240" w:lineRule="auto"/>
              <w:rPr>
                <w:rFonts w:asciiTheme="minorHAnsi" w:hAnsiTheme="minorHAnsi" w:cstheme="minorHAnsi"/>
                <w:sz w:val="22"/>
              </w:rPr>
            </w:pPr>
          </w:p>
          <w:p w14:paraId="6EF7F8AC" w14:textId="77777777" w:rsidR="006A15C1" w:rsidRPr="002E24A2" w:rsidRDefault="006A15C1" w:rsidP="00720A60">
            <w:pPr>
              <w:spacing w:after="0" w:line="240" w:lineRule="auto"/>
              <w:rPr>
                <w:rFonts w:asciiTheme="minorHAnsi" w:hAnsiTheme="minorHAnsi" w:cstheme="minorHAnsi"/>
                <w:sz w:val="22"/>
              </w:rPr>
            </w:pPr>
          </w:p>
          <w:p w14:paraId="3A0BC43D" w14:textId="77777777" w:rsidR="006A15C1" w:rsidRPr="002E24A2" w:rsidRDefault="006A15C1" w:rsidP="00720A60">
            <w:pPr>
              <w:spacing w:after="0" w:line="240" w:lineRule="auto"/>
              <w:rPr>
                <w:rFonts w:asciiTheme="minorHAnsi" w:hAnsiTheme="minorHAnsi" w:cstheme="minorHAnsi"/>
                <w:sz w:val="22"/>
              </w:rPr>
            </w:pPr>
          </w:p>
          <w:p w14:paraId="70742569" w14:textId="77777777" w:rsidR="006A15C1" w:rsidRPr="002E24A2" w:rsidRDefault="006A15C1" w:rsidP="00720A60">
            <w:pPr>
              <w:spacing w:after="0" w:line="240" w:lineRule="auto"/>
              <w:rPr>
                <w:rFonts w:asciiTheme="minorHAnsi" w:hAnsiTheme="minorHAnsi" w:cstheme="minorHAnsi"/>
                <w:sz w:val="22"/>
              </w:rPr>
            </w:pPr>
          </w:p>
          <w:p w14:paraId="32CC1166" w14:textId="77777777" w:rsidR="006A15C1" w:rsidRPr="002E24A2" w:rsidRDefault="006A15C1" w:rsidP="00720A60">
            <w:pPr>
              <w:spacing w:after="0" w:line="240" w:lineRule="auto"/>
              <w:rPr>
                <w:rFonts w:asciiTheme="minorHAnsi" w:hAnsiTheme="minorHAnsi" w:cstheme="minorHAnsi"/>
                <w:sz w:val="22"/>
              </w:rPr>
            </w:pPr>
          </w:p>
          <w:p w14:paraId="59C45164" w14:textId="77777777" w:rsidR="006A15C1" w:rsidRPr="002E24A2" w:rsidRDefault="006A15C1" w:rsidP="00720A60">
            <w:pPr>
              <w:spacing w:after="0" w:line="240" w:lineRule="auto"/>
              <w:rPr>
                <w:rFonts w:asciiTheme="minorHAnsi" w:hAnsiTheme="minorHAnsi" w:cstheme="minorHAnsi"/>
                <w:sz w:val="22"/>
              </w:rPr>
            </w:pPr>
          </w:p>
          <w:p w14:paraId="5B735346" w14:textId="77777777" w:rsidR="006A15C1" w:rsidRPr="002E24A2" w:rsidRDefault="006A15C1" w:rsidP="00720A60">
            <w:pPr>
              <w:spacing w:after="0" w:line="240" w:lineRule="auto"/>
              <w:rPr>
                <w:rFonts w:asciiTheme="minorHAnsi" w:hAnsiTheme="minorHAnsi" w:cstheme="minorHAnsi"/>
                <w:sz w:val="22"/>
              </w:rPr>
            </w:pPr>
          </w:p>
          <w:p w14:paraId="724E9E7C" w14:textId="77777777" w:rsidR="006A15C1" w:rsidRPr="002E24A2" w:rsidRDefault="006A15C1" w:rsidP="00720A60">
            <w:pPr>
              <w:spacing w:after="0" w:line="240" w:lineRule="auto"/>
              <w:ind w:left="0" w:firstLine="0"/>
              <w:rPr>
                <w:rFonts w:asciiTheme="minorHAnsi" w:hAnsiTheme="minorHAnsi" w:cstheme="minorHAnsi"/>
                <w:b/>
                <w:sz w:val="22"/>
                <w:u w:val="single"/>
              </w:rPr>
            </w:pPr>
            <w:r w:rsidRPr="002E24A2">
              <w:rPr>
                <w:rFonts w:asciiTheme="minorHAnsi" w:hAnsiTheme="minorHAnsi" w:cstheme="minorHAnsi"/>
                <w:b/>
                <w:sz w:val="22"/>
                <w:u w:val="single"/>
              </w:rPr>
              <w:t>Situation vor Auftritten</w:t>
            </w:r>
          </w:p>
          <w:p w14:paraId="4D22F721" w14:textId="77777777" w:rsidR="006A15C1" w:rsidRPr="002E24A2" w:rsidRDefault="006A15C1" w:rsidP="00720A60">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Umziehen vor dem Konzert/Auftritt</w:t>
            </w:r>
          </w:p>
          <w:p w14:paraId="516F7F09" w14:textId="77777777" w:rsidR="006A15C1" w:rsidRPr="002E24A2" w:rsidRDefault="006A15C1" w:rsidP="00720A60">
            <w:pPr>
              <w:spacing w:after="0" w:line="240" w:lineRule="auto"/>
              <w:rPr>
                <w:rFonts w:asciiTheme="minorHAnsi" w:hAnsiTheme="minorHAnsi" w:cstheme="minorHAnsi"/>
                <w:sz w:val="22"/>
              </w:rPr>
            </w:pPr>
          </w:p>
          <w:p w14:paraId="3D695223" w14:textId="77777777" w:rsidR="006A15C1" w:rsidRPr="002E24A2" w:rsidRDefault="006A15C1" w:rsidP="00720A60">
            <w:pPr>
              <w:spacing w:after="0" w:line="240" w:lineRule="auto"/>
              <w:rPr>
                <w:rFonts w:asciiTheme="minorHAnsi" w:hAnsiTheme="minorHAnsi" w:cstheme="minorHAnsi"/>
                <w:sz w:val="22"/>
              </w:rPr>
            </w:pPr>
          </w:p>
          <w:p w14:paraId="0C80E8B4" w14:textId="77777777" w:rsidR="006A15C1" w:rsidRPr="002E24A2" w:rsidRDefault="006A15C1" w:rsidP="00720A60">
            <w:pPr>
              <w:spacing w:after="0" w:line="240" w:lineRule="auto"/>
              <w:rPr>
                <w:rFonts w:asciiTheme="minorHAnsi" w:hAnsiTheme="minorHAnsi" w:cstheme="minorHAnsi"/>
                <w:sz w:val="22"/>
              </w:rPr>
            </w:pPr>
          </w:p>
          <w:p w14:paraId="486BE8A7" w14:textId="77777777" w:rsidR="006A15C1" w:rsidRPr="002E24A2" w:rsidRDefault="006A15C1" w:rsidP="00720A60">
            <w:pPr>
              <w:spacing w:after="0" w:line="240" w:lineRule="auto"/>
              <w:rPr>
                <w:rFonts w:asciiTheme="minorHAnsi" w:hAnsiTheme="minorHAnsi" w:cstheme="minorHAnsi"/>
                <w:sz w:val="22"/>
              </w:rPr>
            </w:pPr>
          </w:p>
          <w:p w14:paraId="6EC92F66" w14:textId="77777777" w:rsidR="006A15C1" w:rsidRPr="002E24A2" w:rsidRDefault="006A15C1" w:rsidP="00720A60">
            <w:pPr>
              <w:spacing w:after="0" w:line="240" w:lineRule="auto"/>
              <w:rPr>
                <w:rFonts w:asciiTheme="minorHAnsi" w:hAnsiTheme="minorHAnsi" w:cstheme="minorHAnsi"/>
                <w:sz w:val="22"/>
              </w:rPr>
            </w:pPr>
          </w:p>
          <w:p w14:paraId="372C4900" w14:textId="77777777" w:rsidR="006A15C1" w:rsidRPr="002E24A2" w:rsidRDefault="006A15C1" w:rsidP="00720A60">
            <w:pPr>
              <w:spacing w:after="0" w:line="240" w:lineRule="auto"/>
              <w:rPr>
                <w:rFonts w:asciiTheme="minorHAnsi" w:hAnsiTheme="minorHAnsi" w:cstheme="minorHAnsi"/>
                <w:sz w:val="22"/>
              </w:rPr>
            </w:pPr>
          </w:p>
          <w:p w14:paraId="38F96309" w14:textId="77777777" w:rsidR="006A15C1" w:rsidRPr="002E24A2" w:rsidRDefault="006A15C1" w:rsidP="00720A60">
            <w:pPr>
              <w:spacing w:after="0" w:line="240" w:lineRule="auto"/>
              <w:rPr>
                <w:rFonts w:asciiTheme="minorHAnsi" w:hAnsiTheme="minorHAnsi" w:cstheme="minorHAnsi"/>
                <w:sz w:val="22"/>
              </w:rPr>
            </w:pPr>
          </w:p>
          <w:p w14:paraId="52592889" w14:textId="77777777" w:rsidR="006A15C1" w:rsidRPr="002E24A2" w:rsidRDefault="006A15C1" w:rsidP="00720A60">
            <w:pPr>
              <w:spacing w:after="0" w:line="240" w:lineRule="auto"/>
              <w:rPr>
                <w:rFonts w:asciiTheme="minorHAnsi" w:hAnsiTheme="minorHAnsi" w:cstheme="minorHAnsi"/>
                <w:sz w:val="22"/>
              </w:rPr>
            </w:pPr>
          </w:p>
          <w:p w14:paraId="4174E88F" w14:textId="77777777" w:rsidR="006A15C1" w:rsidRPr="002E24A2" w:rsidRDefault="006A15C1" w:rsidP="00720A60">
            <w:pPr>
              <w:spacing w:after="0" w:line="240" w:lineRule="auto"/>
              <w:rPr>
                <w:rFonts w:asciiTheme="minorHAnsi" w:hAnsiTheme="minorHAnsi" w:cstheme="minorHAnsi"/>
                <w:sz w:val="22"/>
              </w:rPr>
            </w:pPr>
          </w:p>
          <w:p w14:paraId="3D0A9928" w14:textId="77777777" w:rsidR="006A15C1" w:rsidRPr="002E24A2" w:rsidRDefault="006A15C1" w:rsidP="00720A60">
            <w:pPr>
              <w:spacing w:after="0" w:line="240" w:lineRule="auto"/>
              <w:rPr>
                <w:rFonts w:asciiTheme="minorHAnsi" w:hAnsiTheme="minorHAnsi" w:cstheme="minorHAnsi"/>
                <w:sz w:val="22"/>
              </w:rPr>
            </w:pPr>
          </w:p>
          <w:p w14:paraId="5AA259E3" w14:textId="77777777" w:rsidR="006A15C1" w:rsidRPr="002E24A2" w:rsidRDefault="006A15C1" w:rsidP="00720A60">
            <w:pPr>
              <w:spacing w:after="0" w:line="240" w:lineRule="auto"/>
              <w:ind w:left="0" w:firstLine="0"/>
              <w:rPr>
                <w:rFonts w:asciiTheme="minorHAnsi" w:hAnsiTheme="minorHAnsi" w:cstheme="minorHAnsi"/>
                <w:sz w:val="22"/>
              </w:rPr>
            </w:pPr>
          </w:p>
          <w:p w14:paraId="215F48CF" w14:textId="77777777" w:rsidR="006A15C1" w:rsidRPr="002E24A2" w:rsidRDefault="006A15C1" w:rsidP="00720A60">
            <w:pPr>
              <w:spacing w:after="0" w:line="240" w:lineRule="auto"/>
              <w:ind w:left="0" w:firstLine="0"/>
              <w:rPr>
                <w:rFonts w:asciiTheme="minorHAnsi" w:hAnsiTheme="minorHAnsi" w:cstheme="minorHAnsi"/>
                <w:sz w:val="22"/>
              </w:rPr>
            </w:pPr>
          </w:p>
          <w:p w14:paraId="5F7903E4" w14:textId="77777777" w:rsidR="006A15C1" w:rsidRPr="002E24A2" w:rsidRDefault="006A15C1" w:rsidP="00720A60">
            <w:pPr>
              <w:spacing w:after="0" w:line="240" w:lineRule="auto"/>
              <w:ind w:left="0" w:firstLine="0"/>
              <w:rPr>
                <w:rFonts w:asciiTheme="minorHAnsi" w:hAnsiTheme="minorHAnsi" w:cstheme="minorHAnsi"/>
                <w:sz w:val="22"/>
              </w:rPr>
            </w:pPr>
          </w:p>
          <w:p w14:paraId="409721BD" w14:textId="77777777" w:rsidR="006A15C1" w:rsidRPr="002E24A2" w:rsidRDefault="006A15C1" w:rsidP="00720A60">
            <w:pPr>
              <w:spacing w:after="0" w:line="240" w:lineRule="auto"/>
              <w:ind w:left="0" w:firstLine="0"/>
              <w:rPr>
                <w:rFonts w:asciiTheme="minorHAnsi" w:hAnsiTheme="minorHAnsi" w:cstheme="minorHAnsi"/>
                <w:sz w:val="22"/>
              </w:rPr>
            </w:pPr>
          </w:p>
          <w:p w14:paraId="00F61652" w14:textId="77777777" w:rsidR="006A15C1" w:rsidRPr="002E24A2" w:rsidRDefault="006A15C1" w:rsidP="00720A60">
            <w:pPr>
              <w:spacing w:after="0" w:line="240" w:lineRule="auto"/>
              <w:ind w:left="0" w:firstLine="0"/>
              <w:rPr>
                <w:rFonts w:asciiTheme="minorHAnsi" w:hAnsiTheme="minorHAnsi" w:cstheme="minorHAnsi"/>
                <w:sz w:val="22"/>
              </w:rPr>
            </w:pPr>
          </w:p>
          <w:p w14:paraId="7BC30647" w14:textId="77777777" w:rsidR="006A15C1" w:rsidRPr="002E24A2" w:rsidRDefault="006A15C1" w:rsidP="00720A60">
            <w:pPr>
              <w:spacing w:after="0" w:line="240" w:lineRule="auto"/>
              <w:ind w:left="0" w:firstLine="0"/>
              <w:rPr>
                <w:rFonts w:asciiTheme="minorHAnsi" w:hAnsiTheme="minorHAnsi" w:cstheme="minorHAnsi"/>
                <w:b/>
                <w:sz w:val="22"/>
                <w:u w:val="single"/>
              </w:rPr>
            </w:pPr>
            <w:r w:rsidRPr="002E24A2">
              <w:rPr>
                <w:rFonts w:asciiTheme="minorHAnsi" w:hAnsiTheme="minorHAnsi" w:cstheme="minorHAnsi"/>
                <w:b/>
                <w:sz w:val="22"/>
                <w:u w:val="single"/>
              </w:rPr>
              <w:t xml:space="preserve">Chor-Wochenenden </w:t>
            </w:r>
          </w:p>
          <w:p w14:paraId="03D4BE5F" w14:textId="77777777" w:rsidR="006A15C1" w:rsidRPr="002E24A2" w:rsidRDefault="006A15C1" w:rsidP="00720A60">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Zimmer</w:t>
            </w:r>
          </w:p>
          <w:p w14:paraId="1397E2CF" w14:textId="77777777" w:rsidR="006A15C1" w:rsidRPr="002E24A2" w:rsidRDefault="006A15C1" w:rsidP="00720A60">
            <w:pPr>
              <w:spacing w:after="0" w:line="240" w:lineRule="auto"/>
              <w:rPr>
                <w:rFonts w:asciiTheme="minorHAnsi" w:hAnsiTheme="minorHAnsi" w:cstheme="minorHAnsi"/>
                <w:sz w:val="22"/>
              </w:rPr>
            </w:pPr>
          </w:p>
          <w:p w14:paraId="44E4DDB0" w14:textId="77777777" w:rsidR="006A15C1" w:rsidRPr="002E24A2" w:rsidRDefault="006A15C1" w:rsidP="00720A60">
            <w:pPr>
              <w:spacing w:after="0" w:line="240" w:lineRule="auto"/>
              <w:rPr>
                <w:rFonts w:asciiTheme="minorHAnsi" w:hAnsiTheme="minorHAnsi" w:cstheme="minorHAnsi"/>
                <w:sz w:val="22"/>
              </w:rPr>
            </w:pPr>
          </w:p>
          <w:p w14:paraId="1B199583" w14:textId="77777777" w:rsidR="006A15C1" w:rsidRPr="002E24A2" w:rsidRDefault="006A15C1" w:rsidP="00720A60">
            <w:pPr>
              <w:spacing w:after="0" w:line="240" w:lineRule="auto"/>
              <w:rPr>
                <w:rFonts w:asciiTheme="minorHAnsi" w:hAnsiTheme="minorHAnsi" w:cstheme="minorHAnsi"/>
                <w:sz w:val="22"/>
              </w:rPr>
            </w:pPr>
          </w:p>
          <w:p w14:paraId="3F897DA2" w14:textId="77777777" w:rsidR="006A15C1" w:rsidRPr="002E24A2" w:rsidRDefault="006A15C1" w:rsidP="00720A60">
            <w:pPr>
              <w:spacing w:after="0" w:line="240" w:lineRule="auto"/>
              <w:rPr>
                <w:rFonts w:asciiTheme="minorHAnsi" w:hAnsiTheme="minorHAnsi" w:cstheme="minorHAnsi"/>
                <w:sz w:val="22"/>
              </w:rPr>
            </w:pPr>
          </w:p>
          <w:p w14:paraId="18A58ECA" w14:textId="77777777" w:rsidR="006A15C1" w:rsidRPr="002E24A2" w:rsidRDefault="006A15C1" w:rsidP="00720A60">
            <w:pPr>
              <w:spacing w:after="0" w:line="240" w:lineRule="auto"/>
              <w:rPr>
                <w:rFonts w:asciiTheme="minorHAnsi" w:hAnsiTheme="minorHAnsi" w:cstheme="minorHAnsi"/>
                <w:sz w:val="22"/>
              </w:rPr>
            </w:pPr>
          </w:p>
          <w:p w14:paraId="2263942E" w14:textId="77777777" w:rsidR="006A15C1" w:rsidRPr="002E24A2" w:rsidRDefault="006A15C1" w:rsidP="00720A60">
            <w:pPr>
              <w:spacing w:after="0" w:line="240" w:lineRule="auto"/>
              <w:rPr>
                <w:rFonts w:asciiTheme="minorHAnsi" w:hAnsiTheme="minorHAnsi" w:cstheme="minorHAnsi"/>
                <w:sz w:val="22"/>
              </w:rPr>
            </w:pPr>
          </w:p>
          <w:p w14:paraId="61387669" w14:textId="77777777" w:rsidR="006A15C1" w:rsidRPr="002E24A2" w:rsidRDefault="006A15C1" w:rsidP="00720A60">
            <w:pPr>
              <w:spacing w:after="0" w:line="240" w:lineRule="auto"/>
              <w:rPr>
                <w:rFonts w:asciiTheme="minorHAnsi" w:hAnsiTheme="minorHAnsi" w:cstheme="minorHAnsi"/>
                <w:sz w:val="22"/>
              </w:rPr>
            </w:pPr>
          </w:p>
          <w:p w14:paraId="4E2381D8" w14:textId="77777777" w:rsidR="006A15C1" w:rsidRPr="002E24A2" w:rsidRDefault="006A15C1" w:rsidP="00720A60">
            <w:pPr>
              <w:spacing w:after="0" w:line="240" w:lineRule="auto"/>
              <w:rPr>
                <w:rFonts w:asciiTheme="minorHAnsi" w:hAnsiTheme="minorHAnsi" w:cstheme="minorHAnsi"/>
                <w:sz w:val="22"/>
              </w:rPr>
            </w:pPr>
          </w:p>
          <w:p w14:paraId="4339244B" w14:textId="77777777" w:rsidR="006A15C1" w:rsidRPr="002E24A2" w:rsidRDefault="006A15C1" w:rsidP="00720A60">
            <w:pPr>
              <w:spacing w:after="0" w:line="240" w:lineRule="auto"/>
              <w:rPr>
                <w:rFonts w:asciiTheme="minorHAnsi" w:hAnsiTheme="minorHAnsi" w:cstheme="minorHAnsi"/>
                <w:sz w:val="22"/>
              </w:rPr>
            </w:pPr>
          </w:p>
          <w:p w14:paraId="02322F83" w14:textId="77777777" w:rsidR="006A15C1" w:rsidRPr="002E24A2" w:rsidRDefault="006A15C1" w:rsidP="00720A60">
            <w:pPr>
              <w:spacing w:after="0" w:line="240" w:lineRule="auto"/>
              <w:rPr>
                <w:rFonts w:asciiTheme="minorHAnsi" w:hAnsiTheme="minorHAnsi" w:cstheme="minorHAnsi"/>
                <w:sz w:val="22"/>
              </w:rPr>
            </w:pPr>
          </w:p>
          <w:p w14:paraId="5A555508" w14:textId="77777777" w:rsidR="006A15C1" w:rsidRPr="002E24A2" w:rsidRDefault="006A15C1" w:rsidP="00720A60">
            <w:pPr>
              <w:spacing w:after="0" w:line="240" w:lineRule="auto"/>
              <w:ind w:left="0" w:firstLine="0"/>
              <w:rPr>
                <w:rFonts w:asciiTheme="minorHAnsi" w:hAnsiTheme="minorHAnsi" w:cstheme="minorHAnsi"/>
                <w:sz w:val="22"/>
              </w:rPr>
            </w:pPr>
          </w:p>
          <w:p w14:paraId="16AC06B4" w14:textId="77777777" w:rsidR="006A15C1" w:rsidRPr="002E24A2" w:rsidRDefault="006A15C1" w:rsidP="00720A60">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Sanitäre Anlagen</w:t>
            </w:r>
          </w:p>
          <w:p w14:paraId="6089D5FF" w14:textId="77777777" w:rsidR="006A15C1" w:rsidRPr="002E24A2" w:rsidRDefault="006A15C1" w:rsidP="00720A60">
            <w:pPr>
              <w:spacing w:after="0" w:line="240" w:lineRule="auto"/>
              <w:rPr>
                <w:rFonts w:asciiTheme="minorHAnsi" w:hAnsiTheme="minorHAnsi" w:cstheme="minorHAnsi"/>
                <w:sz w:val="22"/>
              </w:rPr>
            </w:pPr>
          </w:p>
          <w:p w14:paraId="22E370BB" w14:textId="77777777" w:rsidR="006A15C1" w:rsidRPr="002E24A2" w:rsidRDefault="006A15C1" w:rsidP="00720A60">
            <w:pPr>
              <w:spacing w:after="0" w:line="240" w:lineRule="auto"/>
              <w:rPr>
                <w:rFonts w:asciiTheme="minorHAnsi" w:hAnsiTheme="minorHAnsi" w:cstheme="minorHAnsi"/>
                <w:sz w:val="22"/>
              </w:rPr>
            </w:pPr>
          </w:p>
          <w:p w14:paraId="0A68684A" w14:textId="77777777" w:rsidR="006A15C1" w:rsidRPr="002E24A2" w:rsidRDefault="006A15C1" w:rsidP="00720A60">
            <w:pPr>
              <w:spacing w:after="0" w:line="240" w:lineRule="auto"/>
              <w:ind w:left="0" w:firstLine="0"/>
              <w:rPr>
                <w:rFonts w:asciiTheme="minorHAnsi" w:hAnsiTheme="minorHAnsi" w:cstheme="minorHAnsi"/>
                <w:sz w:val="22"/>
              </w:rPr>
            </w:pPr>
          </w:p>
          <w:p w14:paraId="627594C1" w14:textId="77777777" w:rsidR="006A15C1" w:rsidRPr="002E24A2" w:rsidRDefault="006A15C1" w:rsidP="00720A60">
            <w:pPr>
              <w:spacing w:after="0" w:line="240" w:lineRule="auto"/>
              <w:ind w:left="0" w:firstLine="0"/>
              <w:rPr>
                <w:rFonts w:asciiTheme="minorHAnsi" w:hAnsiTheme="minorHAnsi" w:cstheme="minorHAnsi"/>
                <w:sz w:val="22"/>
              </w:rPr>
            </w:pPr>
          </w:p>
          <w:p w14:paraId="53D8A0F4" w14:textId="77777777" w:rsidR="006A15C1" w:rsidRPr="002E24A2" w:rsidRDefault="006A15C1" w:rsidP="00720A60">
            <w:pPr>
              <w:spacing w:after="0" w:line="240" w:lineRule="auto"/>
              <w:ind w:left="0" w:firstLine="0"/>
              <w:rPr>
                <w:rFonts w:asciiTheme="minorHAnsi" w:hAnsiTheme="minorHAnsi" w:cstheme="minorHAnsi"/>
                <w:sz w:val="22"/>
              </w:rPr>
            </w:pPr>
          </w:p>
          <w:p w14:paraId="38A39F9C" w14:textId="77777777" w:rsidR="006A15C1" w:rsidRPr="002E24A2" w:rsidRDefault="006A15C1" w:rsidP="00720A60">
            <w:pPr>
              <w:spacing w:after="0" w:line="240" w:lineRule="auto"/>
              <w:ind w:left="0" w:firstLine="0"/>
              <w:rPr>
                <w:rFonts w:asciiTheme="minorHAnsi" w:hAnsiTheme="minorHAnsi" w:cstheme="minorHAnsi"/>
                <w:sz w:val="22"/>
              </w:rPr>
            </w:pPr>
          </w:p>
          <w:p w14:paraId="782EFDE2" w14:textId="77777777" w:rsidR="006A15C1" w:rsidRPr="002E24A2" w:rsidRDefault="006A15C1" w:rsidP="00720A60">
            <w:pPr>
              <w:spacing w:after="0" w:line="240" w:lineRule="auto"/>
              <w:ind w:left="0" w:firstLine="0"/>
              <w:rPr>
                <w:rFonts w:asciiTheme="minorHAnsi" w:hAnsiTheme="minorHAnsi" w:cstheme="minorHAnsi"/>
                <w:sz w:val="22"/>
              </w:rPr>
            </w:pPr>
          </w:p>
          <w:p w14:paraId="3DCEBB9E" w14:textId="77777777" w:rsidR="006A15C1" w:rsidRPr="002E24A2" w:rsidRDefault="006A15C1" w:rsidP="00720A60">
            <w:pPr>
              <w:spacing w:after="0" w:line="240" w:lineRule="auto"/>
              <w:ind w:left="0" w:firstLine="0"/>
              <w:rPr>
                <w:rFonts w:asciiTheme="minorHAnsi" w:hAnsiTheme="minorHAnsi" w:cstheme="minorHAnsi"/>
                <w:sz w:val="22"/>
              </w:rPr>
            </w:pPr>
          </w:p>
          <w:p w14:paraId="3F006142" w14:textId="77777777" w:rsidR="006A15C1" w:rsidRPr="002E24A2" w:rsidRDefault="006A15C1" w:rsidP="00720A60">
            <w:pPr>
              <w:spacing w:after="0" w:line="240" w:lineRule="auto"/>
              <w:ind w:left="0" w:firstLine="0"/>
              <w:rPr>
                <w:rFonts w:asciiTheme="minorHAnsi" w:hAnsiTheme="minorHAnsi" w:cstheme="minorHAnsi"/>
                <w:sz w:val="22"/>
              </w:rPr>
            </w:pPr>
          </w:p>
          <w:p w14:paraId="0C9FF80C" w14:textId="77777777" w:rsidR="006A15C1" w:rsidRPr="002E24A2" w:rsidRDefault="006A15C1" w:rsidP="00720A60">
            <w:pPr>
              <w:spacing w:after="0" w:line="240" w:lineRule="auto"/>
              <w:ind w:left="0" w:firstLine="0"/>
              <w:rPr>
                <w:rFonts w:asciiTheme="minorHAnsi" w:hAnsiTheme="minorHAnsi" w:cstheme="minorHAnsi"/>
                <w:sz w:val="22"/>
              </w:rPr>
            </w:pPr>
          </w:p>
          <w:p w14:paraId="6FFB9A61" w14:textId="77777777" w:rsidR="006A15C1" w:rsidRPr="002E24A2" w:rsidRDefault="006A15C1" w:rsidP="00720A60">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lastRenderedPageBreak/>
              <w:t>Spiele und Aktionen</w:t>
            </w:r>
          </w:p>
          <w:p w14:paraId="225E7A05" w14:textId="77777777" w:rsidR="006A15C1" w:rsidRPr="002E24A2" w:rsidRDefault="006A15C1" w:rsidP="00720A60">
            <w:pPr>
              <w:spacing w:after="0" w:line="240" w:lineRule="auto"/>
              <w:ind w:left="0" w:firstLine="0"/>
              <w:rPr>
                <w:rFonts w:asciiTheme="minorHAnsi" w:hAnsiTheme="minorHAnsi" w:cstheme="minorHAnsi"/>
                <w:sz w:val="22"/>
              </w:rPr>
            </w:pPr>
          </w:p>
          <w:p w14:paraId="1D7BD22F" w14:textId="77777777" w:rsidR="006A15C1" w:rsidRPr="002E24A2" w:rsidRDefault="006A15C1" w:rsidP="00720A60">
            <w:pPr>
              <w:spacing w:after="0" w:line="240" w:lineRule="auto"/>
              <w:ind w:left="0" w:firstLine="0"/>
              <w:rPr>
                <w:rFonts w:asciiTheme="minorHAnsi" w:hAnsiTheme="minorHAnsi" w:cstheme="minorHAnsi"/>
                <w:sz w:val="22"/>
              </w:rPr>
            </w:pPr>
            <w:r w:rsidRPr="002E24A2">
              <w:rPr>
                <w:rFonts w:asciiTheme="minorHAnsi" w:hAnsiTheme="minorHAnsi" w:cstheme="minorHAnsi"/>
                <w:sz w:val="22"/>
              </w:rPr>
              <w:t>Betreuer</w:t>
            </w:r>
            <w:r w:rsidR="00D223EA">
              <w:rPr>
                <w:rFonts w:asciiTheme="minorHAnsi" w:hAnsiTheme="minorHAnsi" w:cstheme="minorHAnsi"/>
                <w:sz w:val="22"/>
              </w:rPr>
              <w:t>*</w:t>
            </w:r>
            <w:r w:rsidRPr="002E24A2">
              <w:rPr>
                <w:rFonts w:asciiTheme="minorHAnsi" w:hAnsiTheme="minorHAnsi" w:cstheme="minorHAnsi"/>
                <w:sz w:val="22"/>
              </w:rPr>
              <w:t>innen/Teamer</w:t>
            </w:r>
            <w:r w:rsidR="00D223EA">
              <w:rPr>
                <w:rFonts w:asciiTheme="minorHAnsi" w:hAnsiTheme="minorHAnsi" w:cstheme="minorHAnsi"/>
                <w:sz w:val="22"/>
              </w:rPr>
              <w:t>*</w:t>
            </w:r>
            <w:r w:rsidRPr="002E24A2">
              <w:rPr>
                <w:rFonts w:asciiTheme="minorHAnsi" w:hAnsiTheme="minorHAnsi" w:cstheme="minorHAnsi"/>
                <w:sz w:val="22"/>
              </w:rPr>
              <w:t>innen</w:t>
            </w:r>
          </w:p>
          <w:p w14:paraId="323B09AD" w14:textId="77777777" w:rsidR="006A15C1" w:rsidRPr="002E24A2" w:rsidRDefault="006A15C1" w:rsidP="00720A60">
            <w:pPr>
              <w:spacing w:after="0" w:line="240" w:lineRule="auto"/>
              <w:ind w:left="0" w:firstLine="0"/>
              <w:rPr>
                <w:rFonts w:asciiTheme="minorHAnsi" w:hAnsiTheme="minorHAnsi" w:cstheme="minorHAnsi"/>
                <w:sz w:val="22"/>
              </w:rPr>
            </w:pPr>
          </w:p>
          <w:p w14:paraId="1DEEF8F5" w14:textId="77777777" w:rsidR="006A15C1" w:rsidRPr="002E24A2" w:rsidRDefault="006A15C1" w:rsidP="00720A60">
            <w:pPr>
              <w:spacing w:after="0" w:line="240" w:lineRule="auto"/>
              <w:ind w:left="0" w:firstLine="0"/>
              <w:rPr>
                <w:rFonts w:asciiTheme="minorHAnsi" w:hAnsiTheme="minorHAnsi" w:cstheme="minorHAnsi"/>
                <w:sz w:val="22"/>
              </w:rPr>
            </w:pPr>
          </w:p>
          <w:p w14:paraId="73D190F0" w14:textId="77777777" w:rsidR="006A15C1" w:rsidRPr="002E24A2" w:rsidRDefault="006A15C1" w:rsidP="00720A60">
            <w:pPr>
              <w:spacing w:after="0" w:line="240" w:lineRule="auto"/>
              <w:ind w:left="0" w:firstLine="0"/>
              <w:rPr>
                <w:rFonts w:asciiTheme="minorHAnsi" w:hAnsiTheme="minorHAnsi" w:cstheme="minorHAnsi"/>
                <w:sz w:val="22"/>
              </w:rPr>
            </w:pPr>
          </w:p>
          <w:p w14:paraId="49B24165" w14:textId="77777777" w:rsidR="006A15C1" w:rsidRPr="002E24A2" w:rsidRDefault="006A15C1" w:rsidP="00720A60">
            <w:pPr>
              <w:spacing w:after="0" w:line="240" w:lineRule="auto"/>
              <w:ind w:left="0" w:firstLine="0"/>
              <w:rPr>
                <w:rFonts w:asciiTheme="minorHAnsi" w:hAnsiTheme="minorHAnsi" w:cstheme="minorHAnsi"/>
                <w:sz w:val="22"/>
              </w:rPr>
            </w:pPr>
          </w:p>
          <w:p w14:paraId="5683A36B" w14:textId="77777777" w:rsidR="006A15C1" w:rsidRPr="002E24A2" w:rsidRDefault="006A15C1" w:rsidP="00720A60">
            <w:pPr>
              <w:spacing w:after="0" w:line="240" w:lineRule="auto"/>
              <w:ind w:left="0" w:firstLine="0"/>
              <w:rPr>
                <w:rFonts w:asciiTheme="minorHAnsi" w:hAnsiTheme="minorHAnsi" w:cstheme="minorHAnsi"/>
                <w:sz w:val="22"/>
              </w:rPr>
            </w:pPr>
          </w:p>
          <w:p w14:paraId="13213703" w14:textId="77777777" w:rsidR="006A15C1" w:rsidRPr="002E24A2" w:rsidRDefault="006A15C1" w:rsidP="00720A60">
            <w:pPr>
              <w:spacing w:after="0" w:line="240" w:lineRule="auto"/>
              <w:ind w:left="0" w:firstLine="0"/>
              <w:rPr>
                <w:rFonts w:asciiTheme="minorHAnsi" w:hAnsiTheme="minorHAnsi" w:cstheme="minorHAnsi"/>
                <w:sz w:val="22"/>
              </w:rPr>
            </w:pPr>
          </w:p>
          <w:p w14:paraId="7C481A38" w14:textId="77777777" w:rsidR="006A15C1" w:rsidRPr="002E24A2" w:rsidRDefault="006A15C1" w:rsidP="00720A60">
            <w:pPr>
              <w:spacing w:after="0" w:line="240" w:lineRule="auto"/>
              <w:ind w:left="0" w:firstLine="0"/>
              <w:rPr>
                <w:rFonts w:asciiTheme="minorHAnsi" w:hAnsiTheme="minorHAnsi" w:cstheme="minorHAnsi"/>
                <w:b/>
                <w:sz w:val="22"/>
                <w:u w:val="single"/>
              </w:rPr>
            </w:pPr>
          </w:p>
          <w:p w14:paraId="7522D605" w14:textId="77777777" w:rsidR="006A15C1" w:rsidRPr="002E24A2" w:rsidRDefault="006A15C1" w:rsidP="00720A60">
            <w:pPr>
              <w:spacing w:after="0" w:line="240" w:lineRule="auto"/>
              <w:ind w:left="0" w:firstLine="0"/>
              <w:rPr>
                <w:rFonts w:asciiTheme="minorHAnsi" w:hAnsiTheme="minorHAnsi" w:cstheme="minorHAnsi"/>
                <w:b/>
                <w:sz w:val="22"/>
                <w:u w:val="single"/>
              </w:rPr>
            </w:pPr>
          </w:p>
          <w:p w14:paraId="54796B70" w14:textId="77777777" w:rsidR="006A15C1" w:rsidRPr="002E24A2" w:rsidRDefault="006A15C1" w:rsidP="00720A60">
            <w:pPr>
              <w:spacing w:after="0" w:line="240" w:lineRule="auto"/>
              <w:ind w:left="0" w:firstLine="0"/>
              <w:rPr>
                <w:rFonts w:asciiTheme="minorHAnsi" w:hAnsiTheme="minorHAnsi" w:cstheme="minorHAnsi"/>
                <w:b/>
                <w:sz w:val="22"/>
                <w:u w:val="single"/>
              </w:rPr>
            </w:pPr>
          </w:p>
          <w:p w14:paraId="511B77A3" w14:textId="77777777" w:rsidR="006A15C1" w:rsidRPr="002E24A2" w:rsidRDefault="006A15C1" w:rsidP="00720A60">
            <w:pPr>
              <w:spacing w:after="0" w:line="240" w:lineRule="auto"/>
              <w:ind w:left="0" w:firstLine="0"/>
              <w:rPr>
                <w:rFonts w:asciiTheme="minorHAnsi" w:hAnsiTheme="minorHAnsi" w:cstheme="minorHAnsi"/>
                <w:b/>
                <w:sz w:val="22"/>
                <w:u w:val="single"/>
              </w:rPr>
            </w:pPr>
          </w:p>
          <w:p w14:paraId="25C97ACA" w14:textId="77777777" w:rsidR="006A15C1" w:rsidRPr="002E24A2" w:rsidRDefault="006A15C1" w:rsidP="00720A60">
            <w:pPr>
              <w:spacing w:after="0" w:line="240" w:lineRule="auto"/>
              <w:ind w:left="0" w:firstLine="0"/>
              <w:rPr>
                <w:rFonts w:asciiTheme="minorHAnsi" w:hAnsiTheme="minorHAnsi" w:cstheme="minorHAnsi"/>
                <w:b/>
                <w:sz w:val="22"/>
                <w:u w:val="single"/>
              </w:rPr>
            </w:pPr>
          </w:p>
          <w:p w14:paraId="3D78514E" w14:textId="77777777" w:rsidR="006A15C1" w:rsidRPr="002E24A2" w:rsidRDefault="006A15C1" w:rsidP="00720A60">
            <w:pPr>
              <w:spacing w:after="0" w:line="240" w:lineRule="auto"/>
              <w:ind w:left="0" w:firstLine="0"/>
              <w:rPr>
                <w:rFonts w:asciiTheme="minorHAnsi" w:hAnsiTheme="minorHAnsi" w:cstheme="minorHAnsi"/>
                <w:b/>
                <w:sz w:val="22"/>
                <w:u w:val="single"/>
              </w:rPr>
            </w:pPr>
            <w:r w:rsidRPr="002E24A2">
              <w:rPr>
                <w:rFonts w:asciiTheme="minorHAnsi" w:hAnsiTheme="minorHAnsi" w:cstheme="minorHAnsi"/>
                <w:b/>
                <w:sz w:val="22"/>
                <w:u w:val="single"/>
              </w:rPr>
              <w:t>Chorreisen/Unterbringung in Gastfamilien</w:t>
            </w:r>
          </w:p>
          <w:p w14:paraId="4BD3E079" w14:textId="77777777" w:rsidR="006A15C1" w:rsidRPr="002E24A2" w:rsidRDefault="006A15C1" w:rsidP="00720A60">
            <w:pPr>
              <w:spacing w:after="0" w:line="240" w:lineRule="auto"/>
              <w:ind w:left="0" w:firstLine="0"/>
              <w:rPr>
                <w:rFonts w:asciiTheme="minorHAnsi" w:hAnsiTheme="minorHAnsi" w:cstheme="minorHAnsi"/>
                <w:sz w:val="22"/>
              </w:rPr>
            </w:pPr>
          </w:p>
          <w:p w14:paraId="1A575235" w14:textId="77777777" w:rsidR="006A15C1" w:rsidRPr="002E24A2" w:rsidRDefault="006A15C1" w:rsidP="00720A60">
            <w:pPr>
              <w:spacing w:after="0" w:line="240" w:lineRule="auto"/>
              <w:ind w:left="0" w:firstLine="0"/>
              <w:rPr>
                <w:rFonts w:asciiTheme="minorHAnsi" w:hAnsiTheme="minorHAnsi" w:cstheme="minorHAnsi"/>
                <w:sz w:val="22"/>
              </w:rPr>
            </w:pPr>
          </w:p>
          <w:p w14:paraId="22F98356" w14:textId="77777777" w:rsidR="006A15C1" w:rsidRPr="002E24A2" w:rsidRDefault="006A15C1" w:rsidP="00720A60">
            <w:pPr>
              <w:spacing w:after="0" w:line="240" w:lineRule="auto"/>
              <w:ind w:left="0" w:firstLine="0"/>
              <w:rPr>
                <w:rFonts w:asciiTheme="minorHAnsi" w:hAnsiTheme="minorHAnsi" w:cstheme="minorHAnsi"/>
                <w:sz w:val="22"/>
              </w:rPr>
            </w:pPr>
          </w:p>
          <w:p w14:paraId="59304A0A" w14:textId="77777777" w:rsidR="006A15C1" w:rsidRPr="002E24A2" w:rsidRDefault="006A15C1" w:rsidP="00720A60">
            <w:pPr>
              <w:spacing w:after="0" w:line="240" w:lineRule="auto"/>
              <w:ind w:left="0" w:firstLine="0"/>
              <w:rPr>
                <w:rFonts w:asciiTheme="minorHAnsi" w:hAnsiTheme="minorHAnsi" w:cstheme="minorHAnsi"/>
                <w:sz w:val="22"/>
              </w:rPr>
            </w:pPr>
          </w:p>
        </w:tc>
        <w:tc>
          <w:tcPr>
            <w:tcW w:w="1567" w:type="dxa"/>
            <w:tcBorders>
              <w:top w:val="single" w:sz="4" w:space="0" w:color="000000"/>
              <w:left w:val="nil"/>
              <w:bottom w:val="single" w:sz="4" w:space="0" w:color="000000"/>
              <w:right w:val="single" w:sz="4" w:space="0" w:color="000000"/>
            </w:tcBorders>
          </w:tcPr>
          <w:p w14:paraId="2C954CA2" w14:textId="77777777" w:rsidR="006A15C1" w:rsidRPr="002E24A2" w:rsidRDefault="006A15C1" w:rsidP="00720A60">
            <w:pPr>
              <w:spacing w:after="0" w:line="240" w:lineRule="auto"/>
              <w:ind w:left="0" w:firstLine="0"/>
              <w:rPr>
                <w:rFonts w:asciiTheme="minorHAnsi" w:hAnsiTheme="minorHAnsi" w:cstheme="minorHAnsi"/>
                <w:sz w:val="22"/>
              </w:rPr>
            </w:pPr>
          </w:p>
        </w:tc>
        <w:tc>
          <w:tcPr>
            <w:tcW w:w="5263" w:type="dxa"/>
            <w:tcBorders>
              <w:top w:val="single" w:sz="4" w:space="0" w:color="000000"/>
              <w:left w:val="single" w:sz="4" w:space="0" w:color="000000"/>
              <w:bottom w:val="single" w:sz="4" w:space="0" w:color="000000"/>
              <w:right w:val="single" w:sz="4" w:space="0" w:color="000000"/>
            </w:tcBorders>
          </w:tcPr>
          <w:p w14:paraId="76A9A503" w14:textId="77777777" w:rsidR="006A15C1" w:rsidRPr="002E24A2" w:rsidRDefault="006A15C1" w:rsidP="00720A60">
            <w:pPr>
              <w:spacing w:after="0" w:line="240" w:lineRule="auto"/>
              <w:rPr>
                <w:rFonts w:asciiTheme="minorHAnsi" w:hAnsiTheme="minorHAnsi" w:cstheme="minorHAnsi"/>
                <w:sz w:val="22"/>
              </w:rPr>
            </w:pPr>
          </w:p>
          <w:p w14:paraId="652C4CD6" w14:textId="2E6F8B62" w:rsidR="006A15C1" w:rsidRPr="002E24A2" w:rsidRDefault="006A15C1" w:rsidP="00720A60">
            <w:pPr>
              <w:spacing w:after="0" w:line="240" w:lineRule="auto"/>
              <w:rPr>
                <w:rFonts w:asciiTheme="minorHAnsi" w:hAnsiTheme="minorHAnsi" w:cstheme="minorHAnsi"/>
                <w:sz w:val="22"/>
              </w:rPr>
            </w:pPr>
            <w:r w:rsidRPr="002E24A2">
              <w:rPr>
                <w:rFonts w:asciiTheme="minorHAnsi" w:hAnsiTheme="minorHAnsi" w:cstheme="minorHAnsi"/>
                <w:sz w:val="22"/>
              </w:rPr>
              <w:t>Die unterrichtende Person sollte sich nicht allein mit einem Kind bzw. einem/einer Jugendlichen im Probenraum aufhalten.</w:t>
            </w:r>
          </w:p>
          <w:p w14:paraId="6F8CAB8B" w14:textId="77777777" w:rsidR="006A15C1" w:rsidRPr="002E24A2" w:rsidRDefault="006A15C1" w:rsidP="00720A60">
            <w:pPr>
              <w:spacing w:after="0" w:line="240" w:lineRule="auto"/>
              <w:rPr>
                <w:rFonts w:asciiTheme="minorHAnsi" w:hAnsiTheme="minorHAnsi" w:cstheme="minorHAnsi"/>
                <w:sz w:val="22"/>
              </w:rPr>
            </w:pPr>
          </w:p>
          <w:p w14:paraId="029DF2BA" w14:textId="77777777" w:rsidR="006A15C1" w:rsidRPr="002E24A2" w:rsidRDefault="006A15C1" w:rsidP="00720A60">
            <w:pPr>
              <w:spacing w:after="0" w:line="240" w:lineRule="auto"/>
              <w:rPr>
                <w:rFonts w:asciiTheme="minorHAnsi" w:eastAsia="Times New Roman" w:hAnsiTheme="minorHAnsi" w:cstheme="minorHAnsi"/>
                <w:sz w:val="22"/>
              </w:rPr>
            </w:pPr>
            <w:r w:rsidRPr="002E24A2">
              <w:rPr>
                <w:rFonts w:asciiTheme="minorHAnsi" w:eastAsia="Times New Roman" w:hAnsiTheme="minorHAnsi" w:cstheme="minorHAnsi"/>
                <w:sz w:val="22"/>
              </w:rPr>
              <w:t>Niemand darf gegen seinen Willen festgehalten oder am Verlassen eines Raumes gehindert werden.</w:t>
            </w:r>
          </w:p>
          <w:p w14:paraId="00758D89" w14:textId="77777777" w:rsidR="006A15C1" w:rsidRPr="002E24A2" w:rsidRDefault="006A15C1" w:rsidP="00720A60">
            <w:pPr>
              <w:spacing w:after="0" w:line="240" w:lineRule="auto"/>
              <w:rPr>
                <w:rFonts w:asciiTheme="minorHAnsi" w:hAnsiTheme="minorHAnsi" w:cstheme="minorHAnsi"/>
                <w:sz w:val="22"/>
              </w:rPr>
            </w:pPr>
          </w:p>
          <w:p w14:paraId="3BDCAE3D" w14:textId="533AAFD5" w:rsidR="006A15C1" w:rsidRPr="002E24A2" w:rsidRDefault="006A15C1" w:rsidP="00720A60">
            <w:pPr>
              <w:spacing w:after="0" w:line="240" w:lineRule="auto"/>
              <w:rPr>
                <w:rFonts w:asciiTheme="minorHAnsi" w:hAnsiTheme="minorHAnsi" w:cstheme="minorHAnsi"/>
                <w:sz w:val="22"/>
              </w:rPr>
            </w:pPr>
            <w:r w:rsidRPr="002E24A2">
              <w:rPr>
                <w:rFonts w:asciiTheme="minorHAnsi" w:eastAsia="Times New Roman" w:hAnsiTheme="minorHAnsi" w:cstheme="minorHAnsi"/>
                <w:sz w:val="22"/>
              </w:rPr>
              <w:t xml:space="preserve">Sollte ein Kind nach Beendigung der Probe draußen stehen, weil die Eltern es nicht abgeholt haben, darf die/der Unterrichtende das Kind nicht </w:t>
            </w:r>
            <w:r w:rsidR="00977E2D">
              <w:rPr>
                <w:rFonts w:asciiTheme="minorHAnsi" w:eastAsia="Times New Roman" w:hAnsiTheme="minorHAnsi" w:cstheme="minorHAnsi"/>
                <w:sz w:val="22"/>
              </w:rPr>
              <w:t xml:space="preserve">nach </w:t>
            </w:r>
            <w:r w:rsidRPr="002E24A2">
              <w:rPr>
                <w:rFonts w:asciiTheme="minorHAnsi" w:eastAsia="Times New Roman" w:hAnsiTheme="minorHAnsi" w:cstheme="minorHAnsi"/>
                <w:sz w:val="22"/>
              </w:rPr>
              <w:t>Hause fahren.</w:t>
            </w:r>
            <w:r w:rsidR="00977E2D">
              <w:rPr>
                <w:rFonts w:asciiTheme="minorHAnsi" w:eastAsia="Times New Roman" w:hAnsiTheme="minorHAnsi" w:cstheme="minorHAnsi"/>
                <w:sz w:val="22"/>
              </w:rPr>
              <w:t xml:space="preserve"> </w:t>
            </w:r>
            <w:r w:rsidRPr="002E24A2">
              <w:rPr>
                <w:rFonts w:asciiTheme="minorHAnsi" w:eastAsia="Times New Roman" w:hAnsiTheme="minorHAnsi" w:cstheme="minorHAnsi"/>
                <w:sz w:val="22"/>
              </w:rPr>
              <w:t>Er/sie muss versuchen, mit den Eltern Kontakt aufzunehmen oder/und eine dritte Person hinzuzuholen.</w:t>
            </w:r>
            <w:r w:rsidRPr="002E24A2">
              <w:rPr>
                <w:rFonts w:asciiTheme="minorHAnsi" w:eastAsia="Times New Roman" w:hAnsiTheme="minorHAnsi" w:cstheme="minorHAnsi"/>
                <w:sz w:val="22"/>
              </w:rPr>
              <w:br/>
            </w:r>
          </w:p>
          <w:p w14:paraId="1C153846" w14:textId="77777777" w:rsidR="006A15C1" w:rsidRPr="002E24A2" w:rsidRDefault="006A15C1" w:rsidP="00720A60">
            <w:pPr>
              <w:spacing w:after="0" w:line="240" w:lineRule="auto"/>
              <w:rPr>
                <w:rFonts w:asciiTheme="minorHAnsi" w:eastAsia="Times New Roman" w:hAnsiTheme="minorHAnsi" w:cstheme="minorHAnsi"/>
                <w:sz w:val="22"/>
              </w:rPr>
            </w:pPr>
            <w:r w:rsidRPr="002E24A2">
              <w:rPr>
                <w:rFonts w:asciiTheme="minorHAnsi" w:eastAsia="Times New Roman" w:hAnsiTheme="minorHAnsi" w:cstheme="minorHAnsi"/>
                <w:sz w:val="22"/>
              </w:rPr>
              <w:t>In der gemeinsamen Freizeit, beim gemeinsamen Spiel unterbleibt bei Erwachsenen und Kindern / Jugendlichen eine sexualisierte Sprache (Anspiel-ungen, Schimpfwörter, Beleidigungen)</w:t>
            </w:r>
          </w:p>
          <w:p w14:paraId="751C8E4C" w14:textId="77777777" w:rsidR="006A15C1" w:rsidRPr="002E24A2" w:rsidRDefault="006A15C1" w:rsidP="00720A60">
            <w:pPr>
              <w:spacing w:after="0" w:line="240" w:lineRule="auto"/>
              <w:rPr>
                <w:rFonts w:asciiTheme="minorHAnsi" w:eastAsia="Times New Roman" w:hAnsiTheme="minorHAnsi" w:cstheme="minorHAnsi"/>
                <w:sz w:val="22"/>
              </w:rPr>
            </w:pPr>
            <w:r w:rsidRPr="002E24A2">
              <w:rPr>
                <w:rFonts w:asciiTheme="minorHAnsi" w:eastAsia="Times New Roman" w:hAnsiTheme="minorHAnsi" w:cstheme="minorHAnsi"/>
                <w:sz w:val="22"/>
              </w:rPr>
              <w:br/>
              <w:t>Beim Spielen und Toben sind (auch scherzhaft gemeinte) Griffe, Schläge auf und Berührungen an intimen und empfindlichen Körperstellen verboten</w:t>
            </w:r>
          </w:p>
          <w:p w14:paraId="638BF4A4" w14:textId="77777777" w:rsidR="006A15C1" w:rsidRPr="002E24A2" w:rsidRDefault="006A15C1" w:rsidP="00720A60">
            <w:pPr>
              <w:spacing w:after="0" w:line="240" w:lineRule="auto"/>
              <w:rPr>
                <w:rFonts w:asciiTheme="minorHAnsi" w:eastAsia="Times New Roman" w:hAnsiTheme="minorHAnsi" w:cstheme="minorHAnsi"/>
                <w:sz w:val="22"/>
              </w:rPr>
            </w:pPr>
          </w:p>
          <w:p w14:paraId="0B351B50" w14:textId="77777777" w:rsidR="006A15C1" w:rsidRPr="002E24A2" w:rsidRDefault="006A15C1" w:rsidP="00720A60">
            <w:pPr>
              <w:spacing w:after="0" w:line="240" w:lineRule="auto"/>
              <w:rPr>
                <w:rFonts w:asciiTheme="minorHAnsi" w:eastAsia="Times New Roman" w:hAnsiTheme="minorHAnsi" w:cstheme="minorHAnsi"/>
                <w:sz w:val="22"/>
              </w:rPr>
            </w:pPr>
            <w:r w:rsidRPr="002E24A2">
              <w:rPr>
                <w:rFonts w:asciiTheme="minorHAnsi" w:eastAsia="Times New Roman" w:hAnsiTheme="minorHAnsi" w:cstheme="minorHAnsi"/>
                <w:sz w:val="22"/>
              </w:rPr>
              <w:t>In den Unterrichtsräumen werden keine Türen abgeschlossen.</w:t>
            </w:r>
          </w:p>
          <w:p w14:paraId="0F65767A" w14:textId="77777777" w:rsidR="006A15C1" w:rsidRPr="002E24A2" w:rsidRDefault="006A15C1" w:rsidP="00720A60">
            <w:pPr>
              <w:spacing w:after="0" w:line="240" w:lineRule="auto"/>
              <w:rPr>
                <w:rFonts w:asciiTheme="minorHAnsi" w:eastAsia="Times New Roman" w:hAnsiTheme="minorHAnsi" w:cstheme="minorHAnsi"/>
                <w:sz w:val="22"/>
              </w:rPr>
            </w:pPr>
            <w:r w:rsidRPr="002E24A2">
              <w:rPr>
                <w:rFonts w:asciiTheme="minorHAnsi" w:eastAsia="Times New Roman" w:hAnsiTheme="minorHAnsi" w:cstheme="minorHAnsi"/>
                <w:sz w:val="22"/>
              </w:rPr>
              <w:br/>
              <w:t>Es wird kein Unterricht in Privaträumen der Lehrkraft erteilt.</w:t>
            </w:r>
          </w:p>
          <w:p w14:paraId="427ED274" w14:textId="77777777" w:rsidR="006A15C1" w:rsidRPr="002E24A2" w:rsidRDefault="006A15C1" w:rsidP="00720A60">
            <w:pPr>
              <w:spacing w:after="0" w:line="240" w:lineRule="auto"/>
              <w:rPr>
                <w:rFonts w:asciiTheme="minorHAnsi" w:eastAsia="Times New Roman" w:hAnsiTheme="minorHAnsi" w:cstheme="minorHAnsi"/>
                <w:sz w:val="22"/>
              </w:rPr>
            </w:pPr>
          </w:p>
          <w:p w14:paraId="165C8575" w14:textId="77777777" w:rsidR="006A15C1" w:rsidRPr="002E24A2" w:rsidRDefault="006A15C1" w:rsidP="00720A60">
            <w:pPr>
              <w:spacing w:after="0" w:line="240" w:lineRule="auto"/>
              <w:rPr>
                <w:rFonts w:asciiTheme="minorHAnsi" w:eastAsia="Times New Roman" w:hAnsiTheme="minorHAnsi" w:cstheme="minorHAnsi"/>
                <w:sz w:val="22"/>
              </w:rPr>
            </w:pPr>
          </w:p>
          <w:p w14:paraId="7678A0C2" w14:textId="77777777" w:rsidR="006A15C1" w:rsidRPr="002E24A2" w:rsidRDefault="006A15C1" w:rsidP="00720A60">
            <w:pPr>
              <w:spacing w:after="0" w:line="240" w:lineRule="auto"/>
              <w:rPr>
                <w:rFonts w:asciiTheme="minorHAnsi" w:eastAsia="Times New Roman" w:hAnsiTheme="minorHAnsi" w:cstheme="minorHAnsi"/>
                <w:sz w:val="22"/>
              </w:rPr>
            </w:pPr>
          </w:p>
          <w:p w14:paraId="0CBC28B8" w14:textId="77777777" w:rsidR="006A15C1" w:rsidRPr="002E24A2" w:rsidRDefault="006A15C1" w:rsidP="00720A60">
            <w:pPr>
              <w:spacing w:after="0" w:line="240" w:lineRule="auto"/>
              <w:rPr>
                <w:rFonts w:asciiTheme="minorHAnsi" w:eastAsia="Times New Roman" w:hAnsiTheme="minorHAnsi" w:cstheme="minorHAnsi"/>
                <w:sz w:val="22"/>
              </w:rPr>
            </w:pPr>
            <w:r w:rsidRPr="002E24A2">
              <w:rPr>
                <w:rFonts w:asciiTheme="minorHAnsi" w:eastAsia="Times New Roman" w:hAnsiTheme="minorHAnsi" w:cstheme="minorHAnsi"/>
                <w:sz w:val="22"/>
              </w:rPr>
              <w:t>Beispiel Kirchen: Es muss für eine ausreichende Beleuchtung gesorgt werden. Dieses gilt für den Bereich des Spieltisches genauso wie für den Weg dorthin.</w:t>
            </w:r>
          </w:p>
          <w:p w14:paraId="2972C03C" w14:textId="77777777" w:rsidR="006A15C1" w:rsidRPr="002E24A2" w:rsidRDefault="006A15C1" w:rsidP="00720A60">
            <w:pPr>
              <w:spacing w:after="0" w:line="240" w:lineRule="auto"/>
              <w:rPr>
                <w:rFonts w:asciiTheme="minorHAnsi" w:eastAsia="Times New Roman" w:hAnsiTheme="minorHAnsi" w:cstheme="minorHAnsi"/>
                <w:sz w:val="22"/>
              </w:rPr>
            </w:pPr>
          </w:p>
          <w:p w14:paraId="324589C6" w14:textId="77777777" w:rsidR="006A15C1" w:rsidRPr="002E24A2" w:rsidRDefault="006A15C1" w:rsidP="00720A60">
            <w:pPr>
              <w:spacing w:after="0" w:line="240" w:lineRule="auto"/>
              <w:rPr>
                <w:rFonts w:asciiTheme="minorHAnsi" w:eastAsia="Times New Roman" w:hAnsiTheme="minorHAnsi" w:cstheme="minorHAnsi"/>
                <w:sz w:val="22"/>
              </w:rPr>
            </w:pPr>
            <w:r w:rsidRPr="002E24A2">
              <w:rPr>
                <w:rFonts w:asciiTheme="minorHAnsi" w:eastAsia="Times New Roman" w:hAnsiTheme="minorHAnsi" w:cstheme="minorHAnsi"/>
                <w:sz w:val="22"/>
              </w:rPr>
              <w:t>Die Schüler</w:t>
            </w:r>
            <w:r w:rsidR="00D223EA">
              <w:rPr>
                <w:rFonts w:asciiTheme="minorHAnsi" w:eastAsia="Times New Roman" w:hAnsiTheme="minorHAnsi" w:cstheme="minorHAnsi"/>
                <w:sz w:val="22"/>
              </w:rPr>
              <w:t>*</w:t>
            </w:r>
            <w:r w:rsidRPr="002E24A2">
              <w:rPr>
                <w:rFonts w:asciiTheme="minorHAnsi" w:eastAsia="Times New Roman" w:hAnsiTheme="minorHAnsi" w:cstheme="minorHAnsi"/>
                <w:sz w:val="22"/>
              </w:rPr>
              <w:t>innen dürfen auf begründeten Wunsch eine Begleitperson zum Unterricht mitbringen. Diese muss sich so verhalten, dass der Unterricht geregelt stattfinden kann.</w:t>
            </w:r>
            <w:r w:rsidRPr="002E24A2">
              <w:rPr>
                <w:rFonts w:asciiTheme="minorHAnsi" w:eastAsia="Times New Roman" w:hAnsiTheme="minorHAnsi" w:cstheme="minorHAnsi"/>
                <w:sz w:val="22"/>
              </w:rPr>
              <w:br/>
            </w:r>
          </w:p>
          <w:p w14:paraId="30C351D0" w14:textId="0D7870F3" w:rsidR="006A15C1" w:rsidRPr="002E24A2" w:rsidRDefault="006A15C1" w:rsidP="00720A60">
            <w:pPr>
              <w:spacing w:after="0" w:line="240" w:lineRule="auto"/>
              <w:rPr>
                <w:rFonts w:asciiTheme="minorHAnsi" w:eastAsia="Times New Roman" w:hAnsiTheme="minorHAnsi" w:cstheme="minorHAnsi"/>
                <w:sz w:val="22"/>
              </w:rPr>
            </w:pPr>
            <w:r w:rsidRPr="002E24A2">
              <w:rPr>
                <w:rFonts w:asciiTheme="minorHAnsi" w:eastAsia="Times New Roman" w:hAnsiTheme="minorHAnsi" w:cstheme="minorHAnsi"/>
                <w:sz w:val="22"/>
              </w:rPr>
              <w:t>Der Umgang mit dem eigenen Körper (z.B. mit der Körperhaltung, der Handhaltung, den Atemimpulsen, dem Spannungsabbau zum lockeren Spiel oder Singen) ist wesentlicher Bestandteil des Instrumental- bzw. Stimmbildungsunterrichtes.</w:t>
            </w:r>
            <w:r w:rsidRPr="002E24A2">
              <w:rPr>
                <w:rFonts w:asciiTheme="minorHAnsi" w:eastAsia="Times New Roman" w:hAnsiTheme="minorHAnsi" w:cstheme="minorHAnsi"/>
                <w:sz w:val="22"/>
              </w:rPr>
              <w:br/>
              <w:t>Bisweilen kann eine Haltungskorrektur oder Atemkorrektur direkt am Schüler/ an der Schülerin förderlich sein.</w:t>
            </w:r>
          </w:p>
          <w:p w14:paraId="50266D15" w14:textId="77777777" w:rsidR="006A15C1" w:rsidRPr="002E24A2" w:rsidRDefault="006A15C1" w:rsidP="00720A60">
            <w:pPr>
              <w:spacing w:after="0" w:line="240" w:lineRule="auto"/>
              <w:rPr>
                <w:rFonts w:asciiTheme="minorHAnsi" w:eastAsia="Times New Roman" w:hAnsiTheme="minorHAnsi" w:cstheme="minorHAnsi"/>
                <w:sz w:val="22"/>
              </w:rPr>
            </w:pPr>
            <w:r w:rsidRPr="002E24A2">
              <w:rPr>
                <w:rFonts w:asciiTheme="minorHAnsi" w:eastAsia="Times New Roman" w:hAnsiTheme="minorHAnsi" w:cstheme="minorHAnsi"/>
                <w:sz w:val="22"/>
              </w:rPr>
              <w:br/>
              <w:t>Schätzt die Lehrkraft das so ein, dann erklärt er/sie den Sachverhalt und fragt, ob er/sie die Korrektur direkt am Schüler/ an der Schülerin vornehmen darf.</w:t>
            </w:r>
          </w:p>
          <w:p w14:paraId="6D339445" w14:textId="77777777" w:rsidR="006A15C1" w:rsidRPr="002E24A2" w:rsidRDefault="006A15C1" w:rsidP="00720A60">
            <w:pPr>
              <w:spacing w:after="0" w:line="240" w:lineRule="auto"/>
              <w:rPr>
                <w:rFonts w:asciiTheme="minorHAnsi" w:eastAsia="Times New Roman" w:hAnsiTheme="minorHAnsi" w:cstheme="minorHAnsi"/>
                <w:sz w:val="22"/>
              </w:rPr>
            </w:pPr>
          </w:p>
          <w:p w14:paraId="6ECC0C81" w14:textId="77777777" w:rsidR="006A15C1" w:rsidRPr="002E24A2" w:rsidRDefault="006A15C1" w:rsidP="00720A60">
            <w:pPr>
              <w:spacing w:after="0" w:line="240" w:lineRule="auto"/>
              <w:rPr>
                <w:rFonts w:asciiTheme="minorHAnsi" w:eastAsia="Times New Roman" w:hAnsiTheme="minorHAnsi" w:cstheme="minorHAnsi"/>
                <w:sz w:val="22"/>
              </w:rPr>
            </w:pPr>
            <w:r w:rsidRPr="002E24A2">
              <w:rPr>
                <w:rFonts w:asciiTheme="minorHAnsi" w:eastAsia="Times New Roman" w:hAnsiTheme="minorHAnsi" w:cstheme="minorHAnsi"/>
                <w:sz w:val="22"/>
              </w:rPr>
              <w:t>Vor Konzerten und Auftritten ergibt sich manchmal die Situation, dass für Chormitglieder und Betreuer</w:t>
            </w:r>
            <w:r w:rsidR="00D223EA">
              <w:rPr>
                <w:rFonts w:asciiTheme="minorHAnsi" w:eastAsia="Times New Roman" w:hAnsiTheme="minorHAnsi" w:cstheme="minorHAnsi"/>
                <w:sz w:val="22"/>
              </w:rPr>
              <w:t>*</w:t>
            </w:r>
            <w:r w:rsidRPr="002E24A2">
              <w:rPr>
                <w:rFonts w:asciiTheme="minorHAnsi" w:eastAsia="Times New Roman" w:hAnsiTheme="minorHAnsi" w:cstheme="minorHAnsi"/>
                <w:sz w:val="22"/>
              </w:rPr>
              <w:t>innen lediglich ein Raum für das gemeinsame Umziehen bereitsteht; das Umziehen soll zügig ablaufen, hintereinander nach Geschlechtern getrennt oder so, dass sich alle wohlfühlen; Es wird Wert auf Einhaltung der Privatsphäre gelegt. Zur Sicherheit sei hier wiederholt: Fotos und andere Aufnahmen sind strengstens verboten.</w:t>
            </w:r>
          </w:p>
          <w:p w14:paraId="2508B15E" w14:textId="77777777" w:rsidR="006A15C1" w:rsidRPr="002E24A2" w:rsidRDefault="006A15C1" w:rsidP="00720A60">
            <w:pPr>
              <w:spacing w:after="0" w:line="240" w:lineRule="auto"/>
              <w:rPr>
                <w:rFonts w:asciiTheme="minorHAnsi" w:eastAsia="Times New Roman" w:hAnsiTheme="minorHAnsi" w:cstheme="minorHAnsi"/>
                <w:sz w:val="22"/>
              </w:rPr>
            </w:pPr>
            <w:r w:rsidRPr="002E24A2">
              <w:rPr>
                <w:rFonts w:asciiTheme="minorHAnsi" w:eastAsia="Times New Roman" w:hAnsiTheme="minorHAnsi" w:cstheme="minorHAnsi"/>
                <w:sz w:val="22"/>
              </w:rPr>
              <w:br/>
              <w:t xml:space="preserve">Besteht die Möglichkeit einer räumlichen Aufteilung beim Umziehen, so wird die Aufteilung des Chores nach Geschlecht und, wenn nötig und möglich, auch nach Chorgruppierungen durchgeführt. </w:t>
            </w:r>
          </w:p>
          <w:p w14:paraId="59892A67" w14:textId="77777777" w:rsidR="006A15C1" w:rsidRPr="002E24A2" w:rsidRDefault="006A15C1" w:rsidP="00720A60">
            <w:pPr>
              <w:spacing w:after="0" w:line="240" w:lineRule="auto"/>
              <w:rPr>
                <w:rFonts w:asciiTheme="minorHAnsi" w:eastAsia="Times New Roman" w:hAnsiTheme="minorHAnsi" w:cstheme="minorHAnsi"/>
                <w:sz w:val="22"/>
              </w:rPr>
            </w:pPr>
            <w:r w:rsidRPr="002E24A2">
              <w:rPr>
                <w:rFonts w:asciiTheme="minorHAnsi" w:eastAsia="Times New Roman" w:hAnsiTheme="minorHAnsi" w:cstheme="minorHAnsi"/>
                <w:sz w:val="22"/>
              </w:rPr>
              <w:t>Auch hier ist das Entscheidende, dass sich alle wohlfühlen.</w:t>
            </w:r>
          </w:p>
          <w:p w14:paraId="7E2CA7A7" w14:textId="77777777" w:rsidR="006A15C1" w:rsidRPr="002E24A2" w:rsidRDefault="006A15C1" w:rsidP="00720A60">
            <w:pPr>
              <w:spacing w:after="0" w:line="240" w:lineRule="auto"/>
              <w:rPr>
                <w:rFonts w:asciiTheme="minorHAnsi" w:eastAsia="Times New Roman" w:hAnsiTheme="minorHAnsi" w:cstheme="minorHAnsi"/>
                <w:sz w:val="22"/>
              </w:rPr>
            </w:pPr>
          </w:p>
          <w:p w14:paraId="1228A3A3" w14:textId="77777777" w:rsidR="006A15C1" w:rsidRPr="002E24A2" w:rsidRDefault="006A15C1" w:rsidP="00720A60">
            <w:pPr>
              <w:spacing w:after="0" w:line="240" w:lineRule="auto"/>
              <w:rPr>
                <w:rFonts w:asciiTheme="minorHAnsi" w:eastAsia="Times New Roman" w:hAnsiTheme="minorHAnsi" w:cstheme="minorHAnsi"/>
                <w:sz w:val="22"/>
              </w:rPr>
            </w:pPr>
            <w:r w:rsidRPr="002E24A2">
              <w:rPr>
                <w:rFonts w:asciiTheme="minorHAnsi" w:eastAsia="Times New Roman" w:hAnsiTheme="minorHAnsi" w:cstheme="minorHAnsi"/>
                <w:sz w:val="22"/>
              </w:rPr>
              <w:t>Grundsätzlich hat niemand das Recht, sich in einem anderen Zimmer als seinem eigenen aufzuhalten; die Zimmer sind der private Bereich der Chormitglieder. Nach Rücksprache mit den Betreuern sind zeitlich begrenzte Ausnahmen möglich.</w:t>
            </w:r>
          </w:p>
          <w:p w14:paraId="3C1A6255" w14:textId="77777777" w:rsidR="006A15C1" w:rsidRPr="002E24A2" w:rsidRDefault="006A15C1" w:rsidP="00720A60">
            <w:pPr>
              <w:spacing w:after="0" w:line="240" w:lineRule="auto"/>
              <w:rPr>
                <w:rFonts w:asciiTheme="minorHAnsi" w:eastAsia="Times New Roman" w:hAnsiTheme="minorHAnsi" w:cstheme="minorHAnsi"/>
                <w:sz w:val="22"/>
              </w:rPr>
            </w:pPr>
          </w:p>
          <w:p w14:paraId="5B3B209B" w14:textId="77777777" w:rsidR="006A15C1" w:rsidRPr="002E24A2" w:rsidRDefault="006A15C1" w:rsidP="00720A60">
            <w:pPr>
              <w:spacing w:after="0" w:line="240" w:lineRule="auto"/>
              <w:rPr>
                <w:rStyle w:val="markedcontent"/>
                <w:rFonts w:asciiTheme="minorHAnsi" w:hAnsiTheme="minorHAnsi" w:cstheme="minorHAnsi"/>
                <w:sz w:val="22"/>
              </w:rPr>
            </w:pPr>
            <w:r w:rsidRPr="002E24A2">
              <w:rPr>
                <w:rFonts w:asciiTheme="minorHAnsi" w:eastAsia="Times New Roman" w:hAnsiTheme="minorHAnsi" w:cstheme="minorHAnsi"/>
                <w:sz w:val="22"/>
              </w:rPr>
              <w:t>V</w:t>
            </w:r>
            <w:r w:rsidRPr="002E24A2">
              <w:rPr>
                <w:rStyle w:val="markedcontent"/>
                <w:rFonts w:asciiTheme="minorHAnsi" w:hAnsiTheme="minorHAnsi" w:cstheme="minorHAnsi"/>
                <w:sz w:val="22"/>
              </w:rPr>
              <w:t>or Betreten der Zimmer wird angeklopft, auch erfolgt eine Ankündigung per Stimme.</w:t>
            </w:r>
            <w:r w:rsidRPr="002E24A2">
              <w:rPr>
                <w:rFonts w:asciiTheme="minorHAnsi" w:hAnsiTheme="minorHAnsi" w:cstheme="minorHAnsi"/>
                <w:sz w:val="22"/>
              </w:rPr>
              <w:br/>
            </w:r>
          </w:p>
          <w:p w14:paraId="065ED053" w14:textId="6091C356" w:rsidR="006A15C1" w:rsidRPr="002E24A2" w:rsidRDefault="006A15C1" w:rsidP="00720A60">
            <w:pPr>
              <w:spacing w:after="0" w:line="240" w:lineRule="auto"/>
              <w:rPr>
                <w:rFonts w:asciiTheme="minorHAnsi" w:eastAsia="Times New Roman" w:hAnsiTheme="minorHAnsi" w:cstheme="minorHAnsi"/>
                <w:sz w:val="22"/>
              </w:rPr>
            </w:pPr>
            <w:r w:rsidRPr="002E24A2">
              <w:rPr>
                <w:rStyle w:val="markedcontent"/>
                <w:rFonts w:asciiTheme="minorHAnsi" w:hAnsiTheme="minorHAnsi" w:cstheme="minorHAnsi"/>
                <w:sz w:val="22"/>
              </w:rPr>
              <w:t>Kinder dürfen nicht (auch bei Krankheit/Heimweh) auf ein Betreuerzimmer;</w:t>
            </w:r>
            <w:r w:rsidRPr="002E24A2">
              <w:rPr>
                <w:rFonts w:asciiTheme="minorHAnsi" w:hAnsiTheme="minorHAnsi" w:cstheme="minorHAnsi"/>
                <w:sz w:val="22"/>
              </w:rPr>
              <w:br/>
            </w:r>
          </w:p>
          <w:p w14:paraId="7E6AB6D9" w14:textId="77777777" w:rsidR="006A15C1" w:rsidRPr="002E24A2" w:rsidRDefault="006A15C1" w:rsidP="00720A60">
            <w:pPr>
              <w:spacing w:after="0" w:line="240" w:lineRule="auto"/>
              <w:rPr>
                <w:rFonts w:asciiTheme="minorHAnsi" w:eastAsia="Times New Roman" w:hAnsiTheme="minorHAnsi" w:cstheme="minorHAnsi"/>
                <w:sz w:val="22"/>
              </w:rPr>
            </w:pPr>
            <w:r w:rsidRPr="002E24A2">
              <w:rPr>
                <w:rStyle w:val="markedcontent"/>
                <w:rFonts w:asciiTheme="minorHAnsi" w:hAnsiTheme="minorHAnsi" w:cstheme="minorHAnsi"/>
                <w:sz w:val="22"/>
              </w:rPr>
              <w:t>Beim Beziehen einer Gruppenunterkunft wird klar eingeteilt, wie die Duschen/Waschräume aufgeteilt sind (Jungen-Mädchen; Knaben-Herren; Betreuer-Chormitglieder); auch hier empfiehlt sich nach Möglichkeit eine altersmäßige Trennung.</w:t>
            </w:r>
          </w:p>
          <w:p w14:paraId="5EF59399" w14:textId="77777777" w:rsidR="006A15C1" w:rsidRPr="002E24A2" w:rsidRDefault="006A15C1" w:rsidP="00720A60">
            <w:pPr>
              <w:spacing w:after="0" w:line="240" w:lineRule="auto"/>
              <w:rPr>
                <w:rFonts w:asciiTheme="minorHAnsi" w:eastAsia="Times New Roman" w:hAnsiTheme="minorHAnsi" w:cstheme="minorHAnsi"/>
                <w:sz w:val="22"/>
              </w:rPr>
            </w:pPr>
            <w:r w:rsidRPr="002E24A2">
              <w:rPr>
                <w:rFonts w:asciiTheme="minorHAnsi" w:eastAsia="Times New Roman" w:hAnsiTheme="minorHAnsi" w:cstheme="minorHAnsi"/>
                <w:sz w:val="22"/>
              </w:rPr>
              <w:t>Evtl. Einführung einer sogenannten „Dusch-Ampel“.</w:t>
            </w:r>
          </w:p>
          <w:p w14:paraId="0E2C3CA9" w14:textId="77777777" w:rsidR="006A15C1" w:rsidRPr="002E24A2" w:rsidRDefault="006A15C1" w:rsidP="00720A60">
            <w:pPr>
              <w:spacing w:after="0" w:line="240" w:lineRule="auto"/>
              <w:rPr>
                <w:rFonts w:asciiTheme="minorHAnsi" w:eastAsia="Times New Roman" w:hAnsiTheme="minorHAnsi" w:cstheme="minorHAnsi"/>
                <w:sz w:val="22"/>
              </w:rPr>
            </w:pPr>
          </w:p>
          <w:p w14:paraId="521FDE55" w14:textId="77777777" w:rsidR="006A15C1" w:rsidRPr="002E24A2" w:rsidRDefault="006A15C1" w:rsidP="00720A60">
            <w:pPr>
              <w:spacing w:after="0" w:line="240" w:lineRule="auto"/>
              <w:rPr>
                <w:rFonts w:asciiTheme="minorHAnsi" w:hAnsiTheme="minorHAnsi" w:cstheme="minorHAnsi"/>
                <w:sz w:val="22"/>
              </w:rPr>
            </w:pPr>
            <w:r w:rsidRPr="002E24A2">
              <w:rPr>
                <w:rFonts w:asciiTheme="minorHAnsi" w:hAnsiTheme="minorHAnsi" w:cstheme="minorHAnsi"/>
                <w:sz w:val="22"/>
              </w:rPr>
              <w:t xml:space="preserve">Sanitäranlagen/Toiletten sind, wenn möglich alle gendergerecht zu nutzen, einzurichten oder zu kennzeichnen. </w:t>
            </w:r>
          </w:p>
          <w:p w14:paraId="2BA152E6" w14:textId="77777777" w:rsidR="006A15C1" w:rsidRPr="002E24A2" w:rsidRDefault="006A15C1" w:rsidP="00720A60">
            <w:pPr>
              <w:spacing w:after="0" w:line="240" w:lineRule="auto"/>
              <w:rPr>
                <w:rFonts w:asciiTheme="minorHAnsi" w:hAnsiTheme="minorHAnsi" w:cstheme="minorHAnsi"/>
                <w:sz w:val="22"/>
              </w:rPr>
            </w:pPr>
          </w:p>
          <w:p w14:paraId="66F60A3C" w14:textId="77777777" w:rsidR="006A15C1" w:rsidRPr="002E24A2" w:rsidRDefault="006A15C1" w:rsidP="00720A60">
            <w:pPr>
              <w:spacing w:after="0" w:line="240" w:lineRule="auto"/>
              <w:rPr>
                <w:rFonts w:asciiTheme="minorHAnsi" w:hAnsiTheme="minorHAnsi" w:cstheme="minorHAnsi"/>
                <w:sz w:val="22"/>
              </w:rPr>
            </w:pPr>
            <w:r w:rsidRPr="002E24A2">
              <w:rPr>
                <w:rFonts w:asciiTheme="minorHAnsi" w:hAnsiTheme="minorHAnsi" w:cstheme="minorHAnsi"/>
                <w:sz w:val="22"/>
              </w:rPr>
              <w:t>Siehe Chorproben</w:t>
            </w:r>
          </w:p>
          <w:p w14:paraId="07F380FC" w14:textId="77777777" w:rsidR="006A15C1" w:rsidRPr="002E24A2" w:rsidRDefault="006A15C1" w:rsidP="00720A60">
            <w:pPr>
              <w:spacing w:after="0" w:line="240" w:lineRule="auto"/>
              <w:rPr>
                <w:rFonts w:asciiTheme="minorHAnsi" w:eastAsia="Times New Roman" w:hAnsiTheme="minorHAnsi" w:cstheme="minorHAnsi"/>
                <w:sz w:val="22"/>
              </w:rPr>
            </w:pPr>
          </w:p>
          <w:p w14:paraId="23A7E737" w14:textId="77777777" w:rsidR="006A15C1" w:rsidRPr="002E24A2" w:rsidRDefault="006A15C1" w:rsidP="00720A60">
            <w:pPr>
              <w:spacing w:after="0" w:line="240" w:lineRule="auto"/>
              <w:rPr>
                <w:rFonts w:asciiTheme="minorHAnsi" w:eastAsia="Times New Roman" w:hAnsiTheme="minorHAnsi" w:cstheme="minorHAnsi"/>
                <w:sz w:val="22"/>
              </w:rPr>
            </w:pPr>
            <w:r w:rsidRPr="002E24A2">
              <w:rPr>
                <w:rFonts w:asciiTheme="minorHAnsi" w:eastAsia="Times New Roman" w:hAnsiTheme="minorHAnsi" w:cstheme="minorHAnsi"/>
                <w:sz w:val="22"/>
              </w:rPr>
              <w:t>Betreuungspersonen, die eine Fahrt des Chores begleiten, sollten Kenntnis vom Schutzkonzept haben.</w:t>
            </w:r>
          </w:p>
          <w:p w14:paraId="7B5DEE23" w14:textId="77777777" w:rsidR="006A15C1" w:rsidRPr="002E24A2" w:rsidRDefault="006A15C1" w:rsidP="00720A60">
            <w:pPr>
              <w:spacing w:after="0" w:line="240" w:lineRule="auto"/>
              <w:rPr>
                <w:rFonts w:asciiTheme="minorHAnsi" w:eastAsia="Times New Roman" w:hAnsiTheme="minorHAnsi" w:cstheme="minorHAnsi"/>
                <w:sz w:val="22"/>
              </w:rPr>
            </w:pPr>
          </w:p>
          <w:p w14:paraId="5D85A7A7" w14:textId="77777777" w:rsidR="006A15C1" w:rsidRPr="002E24A2" w:rsidRDefault="006A15C1" w:rsidP="00720A60">
            <w:pPr>
              <w:spacing w:after="0" w:line="240" w:lineRule="auto"/>
              <w:rPr>
                <w:rFonts w:asciiTheme="minorHAnsi" w:eastAsia="Times New Roman" w:hAnsiTheme="minorHAnsi" w:cstheme="minorHAnsi"/>
                <w:sz w:val="22"/>
              </w:rPr>
            </w:pPr>
            <w:r w:rsidRPr="002E24A2">
              <w:rPr>
                <w:rFonts w:asciiTheme="minorHAnsi" w:eastAsia="Times New Roman" w:hAnsiTheme="minorHAnsi" w:cstheme="minorHAnsi"/>
                <w:sz w:val="22"/>
              </w:rPr>
              <w:t>Für Betreuungspersonen, die eine Fahrt des Chores begleiten, wird rechtzeitig ein erweitertes Führungszeugnis beantragt.</w:t>
            </w:r>
          </w:p>
          <w:p w14:paraId="6B7DA415" w14:textId="77777777" w:rsidR="006A15C1" w:rsidRPr="002E24A2" w:rsidRDefault="006A15C1" w:rsidP="00720A60">
            <w:pPr>
              <w:spacing w:after="0" w:line="240" w:lineRule="auto"/>
              <w:rPr>
                <w:rFonts w:asciiTheme="minorHAnsi" w:eastAsia="Times New Roman" w:hAnsiTheme="minorHAnsi" w:cstheme="minorHAnsi"/>
                <w:sz w:val="22"/>
              </w:rPr>
            </w:pPr>
          </w:p>
          <w:p w14:paraId="4E0CA17B" w14:textId="77777777" w:rsidR="006A15C1" w:rsidRPr="002E24A2" w:rsidRDefault="006A15C1" w:rsidP="00720A60">
            <w:pPr>
              <w:spacing w:after="0" w:line="240" w:lineRule="auto"/>
              <w:rPr>
                <w:rFonts w:asciiTheme="minorHAnsi" w:eastAsia="Times New Roman" w:hAnsiTheme="minorHAnsi" w:cstheme="minorHAnsi"/>
                <w:sz w:val="22"/>
              </w:rPr>
            </w:pPr>
            <w:r w:rsidRPr="002E24A2">
              <w:rPr>
                <w:rFonts w:asciiTheme="minorHAnsi" w:eastAsia="Times New Roman" w:hAnsiTheme="minorHAnsi" w:cstheme="minorHAnsi"/>
                <w:sz w:val="22"/>
              </w:rPr>
              <w:t>Bei Fahrten der Chöre ist gewährleistet, dass eine</w:t>
            </w:r>
            <w:r w:rsidRPr="002E24A2">
              <w:rPr>
                <w:rFonts w:asciiTheme="minorHAnsi" w:eastAsia="Times New Roman" w:hAnsiTheme="minorHAnsi" w:cstheme="minorHAnsi"/>
                <w:sz w:val="22"/>
              </w:rPr>
              <w:br/>
              <w:t>gleichgeschlechtliche Betreuungsperson die Reise begleitet.</w:t>
            </w:r>
          </w:p>
          <w:p w14:paraId="559BBC3B" w14:textId="77777777" w:rsidR="006A15C1" w:rsidRPr="002E24A2" w:rsidRDefault="006A15C1" w:rsidP="00720A60">
            <w:pPr>
              <w:spacing w:after="0" w:line="240" w:lineRule="auto"/>
              <w:rPr>
                <w:rFonts w:asciiTheme="minorHAnsi" w:eastAsia="Times New Roman" w:hAnsiTheme="minorHAnsi" w:cstheme="minorHAnsi"/>
                <w:sz w:val="22"/>
              </w:rPr>
            </w:pPr>
          </w:p>
          <w:p w14:paraId="52910763" w14:textId="77777777" w:rsidR="006A15C1" w:rsidRPr="002E24A2" w:rsidRDefault="006A15C1" w:rsidP="00720A60">
            <w:pPr>
              <w:spacing w:after="0" w:line="240" w:lineRule="auto"/>
              <w:ind w:left="359" w:firstLine="0"/>
              <w:rPr>
                <w:rFonts w:asciiTheme="minorHAnsi" w:eastAsia="Times New Roman" w:hAnsiTheme="minorHAnsi" w:cstheme="minorHAnsi"/>
                <w:sz w:val="22"/>
              </w:rPr>
            </w:pPr>
            <w:r w:rsidRPr="002E24A2">
              <w:rPr>
                <w:rFonts w:asciiTheme="minorHAnsi" w:eastAsia="Times New Roman" w:hAnsiTheme="minorHAnsi" w:cstheme="minorHAnsi"/>
                <w:sz w:val="22"/>
              </w:rPr>
              <w:t>Im Ausnahmefall (der möglichst vermieden werden solle!), dass eine Gastfamilie nur eine Person</w:t>
            </w:r>
            <w:r w:rsidRPr="002E24A2">
              <w:rPr>
                <w:rFonts w:asciiTheme="minorHAnsi" w:eastAsia="Times New Roman" w:hAnsiTheme="minorHAnsi" w:cstheme="minorHAnsi"/>
                <w:sz w:val="22"/>
              </w:rPr>
              <w:br/>
              <w:t>aufnehmen kann, soll dies ein volljähriges Chormitglied sein</w:t>
            </w:r>
            <w:r w:rsidRPr="002E24A2">
              <w:rPr>
                <w:rFonts w:asciiTheme="minorHAnsi" w:eastAsia="Times New Roman" w:hAnsiTheme="minorHAnsi" w:cstheme="minorHAnsi"/>
                <w:sz w:val="22"/>
              </w:rPr>
              <w:br/>
            </w:r>
          </w:p>
          <w:p w14:paraId="20D546A5" w14:textId="77777777" w:rsidR="006A15C1" w:rsidRPr="002E24A2" w:rsidRDefault="006A15C1" w:rsidP="00720A60">
            <w:pPr>
              <w:spacing w:after="0" w:line="240" w:lineRule="auto"/>
              <w:rPr>
                <w:rFonts w:asciiTheme="minorHAnsi" w:eastAsia="Times New Roman" w:hAnsiTheme="minorHAnsi" w:cstheme="minorHAnsi"/>
                <w:sz w:val="22"/>
              </w:rPr>
            </w:pPr>
          </w:p>
          <w:p w14:paraId="3103EE13" w14:textId="77777777" w:rsidR="006A15C1" w:rsidRPr="002E24A2" w:rsidRDefault="006A15C1" w:rsidP="00720A60">
            <w:pPr>
              <w:spacing w:after="0" w:line="240" w:lineRule="auto"/>
              <w:rPr>
                <w:rFonts w:asciiTheme="minorHAnsi" w:eastAsia="Times New Roman" w:hAnsiTheme="minorHAnsi" w:cstheme="minorHAnsi"/>
                <w:sz w:val="22"/>
              </w:rPr>
            </w:pPr>
          </w:p>
          <w:p w14:paraId="7ED12956" w14:textId="77777777" w:rsidR="006A15C1" w:rsidRPr="002E24A2" w:rsidRDefault="006A15C1" w:rsidP="00720A60">
            <w:pPr>
              <w:spacing w:after="0" w:line="240" w:lineRule="auto"/>
              <w:rPr>
                <w:rFonts w:asciiTheme="minorHAnsi" w:eastAsia="Times New Roman" w:hAnsiTheme="minorHAnsi" w:cstheme="minorHAnsi"/>
                <w:sz w:val="22"/>
              </w:rPr>
            </w:pPr>
          </w:p>
          <w:p w14:paraId="392BD1A9" w14:textId="77777777" w:rsidR="006A15C1" w:rsidRPr="002E24A2" w:rsidRDefault="006A15C1" w:rsidP="00720A60">
            <w:pPr>
              <w:spacing w:after="0" w:line="240" w:lineRule="auto"/>
              <w:rPr>
                <w:rFonts w:asciiTheme="minorHAnsi" w:hAnsiTheme="minorHAnsi" w:cstheme="minorHAnsi"/>
                <w:sz w:val="22"/>
              </w:rPr>
            </w:pPr>
          </w:p>
        </w:tc>
      </w:tr>
    </w:tbl>
    <w:p w14:paraId="4F19B8AD" w14:textId="77777777" w:rsidR="006A15C1" w:rsidRPr="002E24A2" w:rsidRDefault="006A15C1" w:rsidP="006A15C1">
      <w:pPr>
        <w:spacing w:after="0" w:line="240" w:lineRule="auto"/>
        <w:ind w:left="0" w:firstLine="0"/>
        <w:rPr>
          <w:rFonts w:asciiTheme="minorHAnsi" w:hAnsiTheme="minorHAnsi" w:cstheme="minorHAnsi"/>
          <w:color w:val="7030A0"/>
          <w:sz w:val="22"/>
        </w:rPr>
      </w:pPr>
    </w:p>
    <w:p w14:paraId="28CE928D" w14:textId="77777777" w:rsidR="00AA6D18" w:rsidRDefault="00AA6D18">
      <w:pPr>
        <w:spacing w:after="132" w:line="259" w:lineRule="auto"/>
        <w:ind w:left="359" w:firstLine="0"/>
      </w:pPr>
    </w:p>
    <w:p w14:paraId="17D8EC90" w14:textId="77777777" w:rsidR="00E50CE1" w:rsidRDefault="004802E4">
      <w:pPr>
        <w:spacing w:after="129" w:line="259" w:lineRule="auto"/>
        <w:ind w:left="359" w:firstLine="0"/>
        <w:rPr>
          <w:color w:val="7030A0"/>
          <w:sz w:val="32"/>
        </w:rPr>
      </w:pPr>
      <w:r>
        <w:rPr>
          <w:color w:val="7030A0"/>
          <w:sz w:val="32"/>
        </w:rPr>
        <w:t xml:space="preserve"> </w:t>
      </w:r>
    </w:p>
    <w:p w14:paraId="77F812C5" w14:textId="77777777" w:rsidR="00E50CE1" w:rsidRDefault="00E50CE1">
      <w:pPr>
        <w:spacing w:after="160" w:line="259" w:lineRule="auto"/>
        <w:ind w:left="0" w:firstLine="0"/>
        <w:rPr>
          <w:color w:val="7030A0"/>
          <w:sz w:val="32"/>
        </w:rPr>
      </w:pPr>
      <w:r>
        <w:rPr>
          <w:color w:val="7030A0"/>
          <w:sz w:val="32"/>
        </w:rPr>
        <w:br w:type="page"/>
      </w:r>
    </w:p>
    <w:p w14:paraId="02F51432" w14:textId="77777777" w:rsidR="00AA6D18" w:rsidRDefault="004802E4">
      <w:pPr>
        <w:spacing w:after="131" w:line="259" w:lineRule="auto"/>
        <w:ind w:left="354"/>
      </w:pPr>
      <w:r>
        <w:rPr>
          <w:color w:val="7030A0"/>
          <w:sz w:val="28"/>
          <w:u w:val="single" w:color="7030A0"/>
        </w:rPr>
        <w:lastRenderedPageBreak/>
        <w:t>Anlage 2 – Kenntnis des Schutzkonzepts</w:t>
      </w:r>
      <w:r>
        <w:rPr>
          <w:color w:val="7030A0"/>
          <w:sz w:val="28"/>
        </w:rPr>
        <w:t xml:space="preserve">  </w:t>
      </w:r>
    </w:p>
    <w:p w14:paraId="0F1462C3" w14:textId="77777777" w:rsidR="00AA6D18" w:rsidRDefault="004802E4">
      <w:pPr>
        <w:spacing w:after="131" w:line="259" w:lineRule="auto"/>
        <w:ind w:left="359" w:firstLine="0"/>
      </w:pPr>
      <w:r>
        <w:rPr>
          <w:color w:val="7030A0"/>
          <w:sz w:val="28"/>
        </w:rPr>
        <w:t xml:space="preserve"> </w:t>
      </w:r>
    </w:p>
    <w:p w14:paraId="1C1D86D8" w14:textId="77777777" w:rsidR="00AA6D18" w:rsidRDefault="004802E4">
      <w:pPr>
        <w:spacing w:after="170" w:line="259" w:lineRule="auto"/>
        <w:ind w:left="359" w:firstLine="0"/>
      </w:pPr>
      <w:r>
        <w:rPr>
          <w:color w:val="7030A0"/>
          <w:sz w:val="28"/>
        </w:rPr>
        <w:t xml:space="preserve"> </w:t>
      </w:r>
    </w:p>
    <w:p w14:paraId="33CAD932" w14:textId="77777777" w:rsidR="00AA6D18" w:rsidRDefault="004802E4">
      <w:pPr>
        <w:pStyle w:val="berschrift2"/>
        <w:spacing w:after="0"/>
        <w:ind w:left="0" w:right="383" w:firstLine="0"/>
        <w:jc w:val="center"/>
      </w:pPr>
      <w:r>
        <w:rPr>
          <w:color w:val="000000"/>
        </w:rPr>
        <w:t xml:space="preserve">Kenntnisnahme des Schutzkonzeptes </w:t>
      </w:r>
    </w:p>
    <w:p w14:paraId="07FB2D02" w14:textId="77777777" w:rsidR="00AA6D18" w:rsidRDefault="004802E4">
      <w:pPr>
        <w:spacing w:after="0" w:line="259" w:lineRule="auto"/>
        <w:ind w:left="0" w:right="214" w:firstLine="0"/>
        <w:jc w:val="center"/>
      </w:pPr>
      <w:r>
        <w:rPr>
          <w:sz w:val="32"/>
        </w:rPr>
        <w:t xml:space="preserve"> </w:t>
      </w:r>
    </w:p>
    <w:p w14:paraId="49FA5109" w14:textId="77777777" w:rsidR="00AA6D18" w:rsidRDefault="004802E4">
      <w:pPr>
        <w:spacing w:after="67"/>
        <w:ind w:left="354" w:right="639"/>
      </w:pPr>
      <w:r w:rsidRPr="00593C33">
        <w:rPr>
          <w:color w:val="auto"/>
        </w:rPr>
        <w:t xml:space="preserve">Entsprechend den Grundsätzen des Ev.-luth. </w:t>
      </w:r>
      <w:r w:rsidR="00CA6A48" w:rsidRPr="00593C33">
        <w:rPr>
          <w:color w:val="auto"/>
        </w:rPr>
        <w:t>Kirchenkreis</w:t>
      </w:r>
      <w:r w:rsidR="00DD1286">
        <w:rPr>
          <w:color w:val="auto"/>
        </w:rPr>
        <w:t>es</w:t>
      </w:r>
      <w:r w:rsidR="00CA6A48" w:rsidRPr="00593C33">
        <w:rPr>
          <w:color w:val="auto"/>
        </w:rPr>
        <w:t xml:space="preserve"> Leine-Solling</w:t>
      </w:r>
      <w:r w:rsidRPr="00593C33">
        <w:rPr>
          <w:color w:val="auto"/>
        </w:rPr>
        <w:t xml:space="preserve"> und seinem </w:t>
      </w:r>
      <w:r>
        <w:t xml:space="preserve">Beschluss zum Schutz von Schutzbefohlenen vor sexualisierter Gewalt vom 22.06.2022 nehme ich das Schutzkonzept </w:t>
      </w:r>
      <w:r w:rsidR="001F5465" w:rsidRPr="00234095">
        <w:rPr>
          <w:color w:val="auto"/>
        </w:rPr>
        <w:t xml:space="preserve">mit der Dienstvereinbarung „Respekt“ </w:t>
      </w:r>
      <w:r>
        <w:t xml:space="preserve">und insbesondere deren Umgangs- und Verhaltensregeln zur Kenntnis. </w:t>
      </w:r>
    </w:p>
    <w:p w14:paraId="23039FA9" w14:textId="77777777" w:rsidR="00AA6D18" w:rsidRDefault="004802E4">
      <w:pPr>
        <w:spacing w:after="0" w:line="259" w:lineRule="auto"/>
        <w:ind w:left="359" w:firstLine="0"/>
      </w:pPr>
      <w:r>
        <w:rPr>
          <w:sz w:val="32"/>
        </w:rPr>
        <w:t xml:space="preserve"> </w:t>
      </w:r>
    </w:p>
    <w:p w14:paraId="5D10E49E" w14:textId="77777777" w:rsidR="00AA6D18" w:rsidRDefault="004802E4">
      <w:pPr>
        <w:spacing w:after="0" w:line="259" w:lineRule="auto"/>
        <w:ind w:left="359" w:firstLine="0"/>
      </w:pPr>
      <w:r>
        <w:t xml:space="preserve"> </w:t>
      </w:r>
    </w:p>
    <w:p w14:paraId="6C1F7383" w14:textId="77777777" w:rsidR="00AA6D18" w:rsidRDefault="004802E4">
      <w:pPr>
        <w:tabs>
          <w:tab w:val="center" w:pos="1819"/>
          <w:tab w:val="center" w:pos="3900"/>
          <w:tab w:val="center" w:pos="4608"/>
          <w:tab w:val="center" w:pos="5316"/>
          <w:tab w:val="center" w:pos="6349"/>
        </w:tabs>
        <w:spacing w:after="63"/>
        <w:ind w:left="0" w:firstLine="0"/>
      </w:pPr>
      <w:r>
        <w:rPr>
          <w:sz w:val="22"/>
        </w:rPr>
        <w:tab/>
      </w:r>
      <w:r>
        <w:t xml:space="preserve">Kirchengemeinde/ Einrichtung </w:t>
      </w:r>
      <w:r>
        <w:tab/>
        <w:t xml:space="preserve"> </w:t>
      </w:r>
      <w:r>
        <w:tab/>
        <w:t xml:space="preserve"> </w:t>
      </w:r>
      <w:r>
        <w:tab/>
        <w:t xml:space="preserve"> </w:t>
      </w:r>
      <w:r>
        <w:tab/>
        <w:t xml:space="preserve">Datum </w:t>
      </w:r>
    </w:p>
    <w:p w14:paraId="0D9F5AEF" w14:textId="77777777" w:rsidR="00AA6D18" w:rsidRDefault="004802E4">
      <w:pPr>
        <w:spacing w:after="0" w:line="259" w:lineRule="auto"/>
        <w:ind w:left="359" w:firstLine="0"/>
      </w:pPr>
      <w:r>
        <w:rPr>
          <w:sz w:val="32"/>
        </w:rPr>
        <w:t xml:space="preserve"> </w:t>
      </w:r>
    </w:p>
    <w:p w14:paraId="35703D7E" w14:textId="77777777" w:rsidR="00AA6D18" w:rsidRDefault="004802E4">
      <w:pPr>
        <w:spacing w:after="0" w:line="259" w:lineRule="auto"/>
        <w:ind w:left="359" w:firstLine="0"/>
      </w:pPr>
      <w:r>
        <w:t xml:space="preserve"> </w:t>
      </w:r>
    </w:p>
    <w:p w14:paraId="2DF3ED3B" w14:textId="77777777" w:rsidR="00AA6D18" w:rsidRDefault="004802E4">
      <w:pPr>
        <w:ind w:left="354" w:right="639"/>
      </w:pPr>
      <w:r>
        <w:t xml:space="preserve">Name des Mitarbeiters/der Mitarbeiterin: </w:t>
      </w:r>
    </w:p>
    <w:p w14:paraId="01E0BDD7" w14:textId="77777777" w:rsidR="00AA6D18" w:rsidRDefault="004802E4">
      <w:pPr>
        <w:spacing w:after="0" w:line="259" w:lineRule="auto"/>
        <w:ind w:left="359" w:firstLine="0"/>
      </w:pPr>
      <w:r>
        <w:t xml:space="preserve"> </w:t>
      </w:r>
    </w:p>
    <w:p w14:paraId="25DF8692" w14:textId="77777777" w:rsidR="00AA6D18" w:rsidRDefault="004802E4">
      <w:pPr>
        <w:spacing w:after="0" w:line="259" w:lineRule="auto"/>
        <w:ind w:left="359" w:firstLine="0"/>
      </w:pPr>
      <w:r>
        <w:t xml:space="preserve"> </w:t>
      </w:r>
    </w:p>
    <w:p w14:paraId="0B3A61FE" w14:textId="77777777" w:rsidR="00AA6D18" w:rsidRDefault="004802E4">
      <w:pPr>
        <w:ind w:left="354" w:right="639"/>
      </w:pPr>
      <w:r>
        <w:t xml:space="preserve">Adresse: </w:t>
      </w:r>
    </w:p>
    <w:p w14:paraId="59CDF44F" w14:textId="77777777" w:rsidR="00AA6D18" w:rsidRDefault="004802E4">
      <w:pPr>
        <w:spacing w:after="0" w:line="259" w:lineRule="auto"/>
        <w:ind w:left="359" w:firstLine="0"/>
      </w:pPr>
      <w:r>
        <w:t xml:space="preserve"> </w:t>
      </w:r>
    </w:p>
    <w:p w14:paraId="4D226CE4" w14:textId="77777777" w:rsidR="00AA6D18" w:rsidRDefault="004802E4">
      <w:pPr>
        <w:spacing w:after="0" w:line="259" w:lineRule="auto"/>
        <w:ind w:left="359" w:firstLine="0"/>
      </w:pPr>
      <w:r>
        <w:t xml:space="preserve"> </w:t>
      </w:r>
    </w:p>
    <w:p w14:paraId="3CB839C6" w14:textId="77777777" w:rsidR="00AA6D18" w:rsidRDefault="004802E4">
      <w:pPr>
        <w:spacing w:after="63"/>
        <w:ind w:left="354" w:right="639"/>
      </w:pPr>
      <w:r>
        <w:t xml:space="preserve">Beruf: </w:t>
      </w:r>
    </w:p>
    <w:p w14:paraId="028D3DB2" w14:textId="77777777" w:rsidR="00AA6D18" w:rsidRDefault="004802E4">
      <w:pPr>
        <w:spacing w:after="0" w:line="259" w:lineRule="auto"/>
        <w:ind w:left="2483" w:firstLine="0"/>
      </w:pPr>
      <w:r>
        <w:rPr>
          <w:sz w:val="32"/>
        </w:rPr>
        <w:t xml:space="preserve"> </w:t>
      </w:r>
    </w:p>
    <w:p w14:paraId="7F848431" w14:textId="77777777" w:rsidR="00AA6D18" w:rsidRDefault="004802E4">
      <w:pPr>
        <w:spacing w:after="0" w:line="259" w:lineRule="auto"/>
        <w:ind w:left="2483" w:firstLine="0"/>
      </w:pPr>
      <w:r>
        <w:rPr>
          <w:sz w:val="32"/>
        </w:rPr>
        <w:t xml:space="preserve"> </w:t>
      </w:r>
    </w:p>
    <w:p w14:paraId="19D0444A" w14:textId="77777777" w:rsidR="00AA6D18" w:rsidRDefault="004802E4">
      <w:pPr>
        <w:spacing w:after="0" w:line="259" w:lineRule="auto"/>
        <w:ind w:left="359" w:firstLine="0"/>
      </w:pPr>
      <w:r>
        <w:t xml:space="preserve"> </w:t>
      </w:r>
    </w:p>
    <w:p w14:paraId="65D8986E" w14:textId="77777777" w:rsidR="00AA6D18" w:rsidRDefault="004802E4">
      <w:pPr>
        <w:spacing w:after="151" w:line="259" w:lineRule="auto"/>
        <w:ind w:left="359" w:firstLine="0"/>
      </w:pPr>
      <w:r>
        <w:t xml:space="preserve"> </w:t>
      </w:r>
    </w:p>
    <w:p w14:paraId="415CB417" w14:textId="77777777" w:rsidR="00AA6D18" w:rsidRDefault="004802E4">
      <w:pPr>
        <w:tabs>
          <w:tab w:val="center" w:pos="901"/>
          <w:tab w:val="center" w:pos="1775"/>
          <w:tab w:val="center" w:pos="2483"/>
          <w:tab w:val="center" w:pos="3192"/>
          <w:tab w:val="center" w:pos="3900"/>
          <w:tab w:val="center" w:pos="6915"/>
        </w:tabs>
        <w:spacing w:after="147"/>
        <w:ind w:left="0" w:firstLine="0"/>
      </w:pPr>
      <w:r>
        <w:rPr>
          <w:sz w:val="22"/>
        </w:rPr>
        <w:tab/>
      </w:r>
      <w:r>
        <w:t xml:space="preserve">Ort, Datum </w:t>
      </w:r>
      <w:r>
        <w:tab/>
        <w:t xml:space="preserve"> </w:t>
      </w:r>
      <w:r>
        <w:tab/>
        <w:t xml:space="preserve"> </w:t>
      </w:r>
      <w:r>
        <w:tab/>
        <w:t xml:space="preserve"> </w:t>
      </w:r>
      <w:r>
        <w:tab/>
        <w:t xml:space="preserve"> </w:t>
      </w:r>
      <w:r>
        <w:tab/>
        <w:t xml:space="preserve">Unterschrift der Mitarbeiterin/ des Mitarbeiters </w:t>
      </w:r>
    </w:p>
    <w:p w14:paraId="1C75A110" w14:textId="77777777" w:rsidR="00E50CE1" w:rsidRDefault="004802E4">
      <w:pPr>
        <w:spacing w:after="0" w:line="372" w:lineRule="auto"/>
        <w:ind w:left="359" w:right="9659" w:firstLine="0"/>
      </w:pPr>
      <w:r>
        <w:t xml:space="preserve">   </w:t>
      </w:r>
    </w:p>
    <w:p w14:paraId="67B099F5" w14:textId="77777777" w:rsidR="00E50CE1" w:rsidRDefault="00E50CE1">
      <w:pPr>
        <w:spacing w:after="160" w:line="259" w:lineRule="auto"/>
        <w:ind w:left="0" w:firstLine="0"/>
      </w:pPr>
      <w:r>
        <w:br w:type="page"/>
      </w:r>
    </w:p>
    <w:p w14:paraId="7D0F4037" w14:textId="77777777" w:rsidR="00AA6D18" w:rsidRDefault="004802E4">
      <w:pPr>
        <w:spacing w:after="131" w:line="259" w:lineRule="auto"/>
        <w:ind w:left="354"/>
      </w:pPr>
      <w:r>
        <w:rPr>
          <w:color w:val="7030A0"/>
          <w:sz w:val="28"/>
          <w:u w:val="single" w:color="7030A0"/>
        </w:rPr>
        <w:lastRenderedPageBreak/>
        <w:t>Anlage 3 – Selbstverpflichtung</w:t>
      </w:r>
      <w:r>
        <w:rPr>
          <w:color w:val="7030A0"/>
          <w:sz w:val="28"/>
          <w:vertAlign w:val="superscript"/>
        </w:rPr>
        <w:footnoteReference w:id="5"/>
      </w:r>
      <w:r>
        <w:rPr>
          <w:color w:val="7030A0"/>
          <w:sz w:val="28"/>
        </w:rPr>
        <w:t xml:space="preserve"> </w:t>
      </w:r>
      <w:r>
        <w:rPr>
          <w:sz w:val="22"/>
        </w:rPr>
        <w:t xml:space="preserve"> </w:t>
      </w:r>
    </w:p>
    <w:p w14:paraId="4D1F739E" w14:textId="77777777" w:rsidR="00AA6D18" w:rsidRDefault="004802E4">
      <w:pPr>
        <w:spacing w:after="167" w:line="259" w:lineRule="auto"/>
        <w:ind w:left="359" w:firstLine="0"/>
      </w:pPr>
      <w:r>
        <w:rPr>
          <w:color w:val="7030A0"/>
          <w:sz w:val="28"/>
        </w:rPr>
        <w:t xml:space="preserve"> </w:t>
      </w:r>
    </w:p>
    <w:p w14:paraId="4AA35521" w14:textId="77777777" w:rsidR="00AA6D18" w:rsidRDefault="004802E4">
      <w:pPr>
        <w:spacing w:after="0" w:line="259" w:lineRule="auto"/>
        <w:ind w:left="2483" w:firstLine="0"/>
      </w:pPr>
      <w:r>
        <w:rPr>
          <w:sz w:val="32"/>
        </w:rPr>
        <w:t xml:space="preserve"> </w:t>
      </w:r>
    </w:p>
    <w:p w14:paraId="7705BFEE" w14:textId="77777777" w:rsidR="00AA6D18" w:rsidRDefault="004802E4">
      <w:pPr>
        <w:pStyle w:val="berschrift2"/>
        <w:spacing w:after="0"/>
        <w:ind w:left="2483" w:firstLine="0"/>
      </w:pPr>
      <w:r>
        <w:rPr>
          <w:color w:val="000000"/>
        </w:rPr>
        <w:t xml:space="preserve">Selbstverpflichtung </w:t>
      </w:r>
    </w:p>
    <w:p w14:paraId="32A111B6" w14:textId="77777777" w:rsidR="00F54BD4" w:rsidRPr="00F54BD4" w:rsidRDefault="00F54BD4" w:rsidP="001F5465">
      <w:pPr>
        <w:spacing w:after="0" w:line="240" w:lineRule="auto"/>
        <w:ind w:left="354" w:right="639"/>
        <w:rPr>
          <w:color w:val="auto"/>
          <w:szCs w:val="24"/>
        </w:rPr>
      </w:pPr>
      <w:r w:rsidRPr="00F54BD4">
        <w:rPr>
          <w:color w:val="auto"/>
          <w:szCs w:val="24"/>
        </w:rPr>
        <w:t>Der Ev.-luth. Kirchenkreis Leine-Solling nimmt mit einem Schutzkonzept zur Vermeidung sexualisierter Gewalt seine Verantwortung sowohl für die Mitarbeiterinnen und Mitarbeiter wie auch der Schutzbefohlenen im Kirchenkreis sowie in seinen Gemeinden und Einrichtungen wahr.  Das hier vorliegende Schutzkonzept fußt auf dem Beschluss der Kirchenkreissynode am 24.</w:t>
      </w:r>
      <w:r w:rsidR="001F5465">
        <w:rPr>
          <w:color w:val="auto"/>
          <w:szCs w:val="24"/>
        </w:rPr>
        <w:t>0</w:t>
      </w:r>
      <w:r w:rsidRPr="00F54BD4">
        <w:rPr>
          <w:color w:val="auto"/>
          <w:szCs w:val="24"/>
        </w:rPr>
        <w:t xml:space="preserve">5.2022, diesen Prozess zu beginnen und bis zum 31.12.2024 abzuschließen. </w:t>
      </w:r>
    </w:p>
    <w:p w14:paraId="68313D85" w14:textId="77777777" w:rsidR="001F5465" w:rsidRDefault="001F5465" w:rsidP="001F5465">
      <w:pPr>
        <w:spacing w:after="0" w:line="250" w:lineRule="auto"/>
        <w:ind w:left="354" w:right="530"/>
        <w:rPr>
          <w:color w:val="auto"/>
        </w:rPr>
      </w:pPr>
    </w:p>
    <w:p w14:paraId="4411FF51" w14:textId="77777777" w:rsidR="00AA6D18" w:rsidRDefault="004802E4" w:rsidP="001F5465">
      <w:pPr>
        <w:spacing w:after="0" w:line="250" w:lineRule="auto"/>
        <w:ind w:left="354" w:right="530"/>
      </w:pPr>
      <w:r w:rsidRPr="00593C33">
        <w:rPr>
          <w:color w:val="auto"/>
        </w:rPr>
        <w:t xml:space="preserve">Ich sehe den Verhaltenskodex des </w:t>
      </w:r>
      <w:r w:rsidRPr="00234095">
        <w:rPr>
          <w:color w:val="auto"/>
        </w:rPr>
        <w:t xml:space="preserve">Schutzkonzeptes </w:t>
      </w:r>
      <w:r w:rsidR="001F5465" w:rsidRPr="00234095">
        <w:rPr>
          <w:color w:val="auto"/>
        </w:rPr>
        <w:t xml:space="preserve">sowie die als Anlage beigefügte Dienstvereinbarung „Respekt“ </w:t>
      </w:r>
      <w:r w:rsidRPr="00234095">
        <w:rPr>
          <w:color w:val="auto"/>
        </w:rPr>
        <w:t xml:space="preserve">des Ev.-luth.  </w:t>
      </w:r>
      <w:r w:rsidR="00CA6A48" w:rsidRPr="00234095">
        <w:rPr>
          <w:color w:val="auto"/>
        </w:rPr>
        <w:t>Kirche</w:t>
      </w:r>
      <w:r w:rsidR="00CA6A48" w:rsidRPr="00593C33">
        <w:rPr>
          <w:color w:val="auto"/>
        </w:rPr>
        <w:t>nkreis</w:t>
      </w:r>
      <w:r w:rsidR="00DD1286">
        <w:rPr>
          <w:color w:val="auto"/>
        </w:rPr>
        <w:t>es</w:t>
      </w:r>
      <w:r w:rsidR="00CA6A48" w:rsidRPr="00593C33">
        <w:rPr>
          <w:color w:val="auto"/>
        </w:rPr>
        <w:t xml:space="preserve"> Leine-Solling</w:t>
      </w:r>
      <w:r w:rsidRPr="00593C33">
        <w:rPr>
          <w:color w:val="auto"/>
        </w:rPr>
        <w:t xml:space="preserve"> </w:t>
      </w:r>
      <w:r>
        <w:t xml:space="preserve">als Grundlage meiner Arbeit mit Schutzbefohlenen an und verpflichte mich, zur Einhaltung desselben beizutragen. </w:t>
      </w:r>
    </w:p>
    <w:p w14:paraId="017CA4C4" w14:textId="77777777" w:rsidR="00C70D6D" w:rsidRDefault="00C70D6D" w:rsidP="001F5465">
      <w:pPr>
        <w:spacing w:after="0" w:line="250" w:lineRule="auto"/>
        <w:ind w:left="354" w:right="530"/>
      </w:pPr>
      <w:r w:rsidRPr="00C70D6D">
        <w:t>Ich nehme an der Grundschulung sexualisierte Gewalt teil und nehme regelmäßig an Auffrischungsschulungen teil.</w:t>
      </w:r>
    </w:p>
    <w:p w14:paraId="25C99A9E" w14:textId="77777777" w:rsidR="00C70D6D" w:rsidRDefault="00C70D6D" w:rsidP="00C70D6D">
      <w:pPr>
        <w:spacing w:after="0" w:line="250" w:lineRule="auto"/>
        <w:ind w:left="0" w:right="530" w:firstLine="0"/>
      </w:pPr>
    </w:p>
    <w:p w14:paraId="423D67B5" w14:textId="77777777" w:rsidR="00AA6D18" w:rsidRDefault="004802E4">
      <w:pPr>
        <w:spacing w:after="149" w:line="250" w:lineRule="auto"/>
        <w:ind w:left="354" w:right="530"/>
      </w:pPr>
      <w:r>
        <w:t xml:space="preserve">Ich bin über die Gesetzeslage bezüglich des Sexualstrafrechtes §§172-184f. Strafgesetzbuch </w:t>
      </w:r>
      <w:r w:rsidR="00DD1286">
        <w:t xml:space="preserve">(Anlage) </w:t>
      </w:r>
      <w:r>
        <w:t xml:space="preserve">informiert. Mir ist bewusst, dass jede sexuelle Handlung mit Schutzbefohlenen </w:t>
      </w:r>
      <w:r>
        <w:lastRenderedPageBreak/>
        <w:t xml:space="preserve">disziplinarische und gegebenenfalls strafrechtliche Folgen hat. </w:t>
      </w:r>
    </w:p>
    <w:p w14:paraId="48C05498" w14:textId="77777777" w:rsidR="00AA6D18" w:rsidRDefault="004802E4">
      <w:pPr>
        <w:spacing w:after="149" w:line="250" w:lineRule="auto"/>
        <w:ind w:left="354" w:right="530"/>
      </w:pPr>
      <w:r>
        <w:t xml:space="preserve">Ich versichere, nicht wegen einer in §72a SGB VIII bezeichneten Straftat rechtskräftig verurteilt worden zu sein und dass derzeit weder ein gerichtliches Verfahren noch ein staatsanwaltliches Ermittlungsverfahren wegen einer solchen Straftat anhängig ist. </w:t>
      </w:r>
    </w:p>
    <w:p w14:paraId="157A3878" w14:textId="77777777" w:rsidR="00AA6D18" w:rsidRDefault="004802E4">
      <w:pPr>
        <w:spacing w:after="135" w:line="259" w:lineRule="auto"/>
        <w:ind w:left="359" w:firstLine="0"/>
      </w:pPr>
      <w:r>
        <w:t xml:space="preserve"> </w:t>
      </w:r>
    </w:p>
    <w:p w14:paraId="0CD500A1" w14:textId="77777777" w:rsidR="00AA6D18" w:rsidRDefault="004802E4">
      <w:pPr>
        <w:spacing w:after="153" w:line="259" w:lineRule="auto"/>
        <w:ind w:left="359" w:firstLine="0"/>
      </w:pPr>
      <w:r>
        <w:t xml:space="preserve"> </w:t>
      </w:r>
    </w:p>
    <w:p w14:paraId="6285DA55" w14:textId="77777777" w:rsidR="00AA6D18" w:rsidRDefault="004802E4">
      <w:pPr>
        <w:tabs>
          <w:tab w:val="center" w:pos="909"/>
          <w:tab w:val="center" w:pos="1775"/>
          <w:tab w:val="center" w:pos="2483"/>
          <w:tab w:val="center" w:pos="3192"/>
          <w:tab w:val="center" w:pos="3900"/>
          <w:tab w:val="center" w:pos="6919"/>
        </w:tabs>
        <w:spacing w:after="149" w:line="250" w:lineRule="auto"/>
        <w:ind w:left="0" w:firstLine="0"/>
      </w:pPr>
      <w:r>
        <w:rPr>
          <w:sz w:val="22"/>
        </w:rPr>
        <w:tab/>
      </w:r>
      <w:r>
        <w:t xml:space="preserve">Ort, Datum </w:t>
      </w:r>
      <w:r>
        <w:tab/>
        <w:t xml:space="preserve"> </w:t>
      </w:r>
      <w:r>
        <w:tab/>
        <w:t xml:space="preserve"> </w:t>
      </w:r>
      <w:r>
        <w:tab/>
        <w:t xml:space="preserve"> </w:t>
      </w:r>
      <w:r>
        <w:tab/>
        <w:t xml:space="preserve"> </w:t>
      </w:r>
      <w:r>
        <w:tab/>
        <w:t>Unterschrift des Mitarbeiters/der Mitarbeiterin</w:t>
      </w:r>
      <w:r>
        <w:rPr>
          <w:sz w:val="22"/>
        </w:rPr>
        <w:t xml:space="preserve"> </w:t>
      </w:r>
    </w:p>
    <w:p w14:paraId="4415D169" w14:textId="77777777" w:rsidR="00AA6D18" w:rsidRDefault="004802E4" w:rsidP="00C70D6D">
      <w:pPr>
        <w:spacing w:after="0" w:line="371" w:lineRule="auto"/>
        <w:ind w:left="359" w:right="9659" w:firstLine="0"/>
      </w:pPr>
      <w:r>
        <w:t xml:space="preserve">     </w:t>
      </w:r>
    </w:p>
    <w:p w14:paraId="140F7D84" w14:textId="77777777" w:rsidR="00AA0A5E" w:rsidRDefault="004802E4">
      <w:pPr>
        <w:spacing w:after="0" w:line="259" w:lineRule="auto"/>
        <w:ind w:left="359" w:firstLine="0"/>
        <w:rPr>
          <w:sz w:val="22"/>
        </w:rPr>
      </w:pPr>
      <w:r>
        <w:rPr>
          <w:noProof/>
          <w:sz w:val="22"/>
        </w:rPr>
        <mc:AlternateContent>
          <mc:Choice Requires="wpg">
            <w:drawing>
              <wp:inline distT="0" distB="0" distL="0" distR="0" wp14:anchorId="750A4008" wp14:editId="254765D9">
                <wp:extent cx="1829054" cy="9144"/>
                <wp:effectExtent l="0" t="0" r="0" b="0"/>
                <wp:docPr id="31425" name="Group 3142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426" name="Shape 3742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54D1BC" id="Group 3142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">
                <v:shape id="Shape 37426"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rPr>
          <w:sz w:val="22"/>
        </w:rPr>
        <w:t xml:space="preserve"> </w:t>
      </w:r>
    </w:p>
    <w:p w14:paraId="314EF8A9" w14:textId="77777777" w:rsidR="00AA0A5E" w:rsidRDefault="00AA0A5E">
      <w:pPr>
        <w:spacing w:after="160" w:line="259" w:lineRule="auto"/>
        <w:ind w:left="0" w:firstLine="0"/>
        <w:rPr>
          <w:sz w:val="22"/>
        </w:rPr>
      </w:pPr>
      <w:r>
        <w:rPr>
          <w:sz w:val="22"/>
        </w:rPr>
        <w:br w:type="page"/>
      </w:r>
    </w:p>
    <w:p w14:paraId="3DA63EB7" w14:textId="4DF563F8" w:rsidR="00234095" w:rsidRDefault="00AA0A5E" w:rsidP="00234095">
      <w:pPr>
        <w:spacing w:after="0" w:line="259" w:lineRule="auto"/>
        <w:ind w:left="359" w:firstLine="0"/>
        <w:rPr>
          <w:b/>
        </w:rPr>
      </w:pPr>
      <w:r w:rsidRPr="00AA0A5E">
        <w:rPr>
          <w:b/>
        </w:rPr>
        <w:lastRenderedPageBreak/>
        <w:t>Anlage zu Anlage 3</w:t>
      </w:r>
      <w:r w:rsidR="00234095">
        <w:rPr>
          <w:b/>
        </w:rPr>
        <w:t xml:space="preserve"> </w:t>
      </w:r>
    </w:p>
    <w:p w14:paraId="2DC0CBB9" w14:textId="77777777" w:rsidR="00B24210" w:rsidRDefault="00B24210" w:rsidP="00234095">
      <w:pPr>
        <w:spacing w:after="0" w:line="259" w:lineRule="auto"/>
        <w:ind w:left="359" w:firstLine="0"/>
        <w:rPr>
          <w:rFonts w:ascii="Arial" w:hAnsi="Arial" w:cs="Arial"/>
          <w:sz w:val="22"/>
        </w:rPr>
      </w:pPr>
      <w:r>
        <w:rPr>
          <w:u w:val="single" w:color="7030A0"/>
        </w:rPr>
        <w:t xml:space="preserve">Auszug aus dem Strafgesetzbuch </w:t>
      </w:r>
      <w:r w:rsidR="00AA0A5E" w:rsidRPr="00B24210">
        <w:rPr>
          <w:rFonts w:ascii="Arial" w:hAnsi="Arial" w:cs="Arial"/>
          <w:sz w:val="22"/>
        </w:rPr>
        <w:t>(StGB)</w:t>
      </w:r>
    </w:p>
    <w:p w14:paraId="5854387F" w14:textId="77777777" w:rsidR="00AA0A5E" w:rsidRPr="00B24210" w:rsidRDefault="00AA0A5E" w:rsidP="00B24210">
      <w:pPr>
        <w:pStyle w:val="berschrift1"/>
        <w:spacing w:after="0" w:line="240" w:lineRule="auto"/>
        <w:rPr>
          <w:rFonts w:ascii="Arial" w:eastAsia="Times New Roman" w:hAnsi="Arial" w:cs="Arial"/>
          <w:color w:val="auto"/>
          <w:sz w:val="22"/>
        </w:rPr>
      </w:pPr>
      <w:r w:rsidRPr="00B24210">
        <w:rPr>
          <w:rFonts w:ascii="Arial" w:hAnsi="Arial" w:cs="Arial"/>
          <w:sz w:val="22"/>
        </w:rPr>
        <w:br/>
      </w:r>
      <w:r w:rsidRPr="00B24210">
        <w:rPr>
          <w:rStyle w:val="jnenbez"/>
          <w:rFonts w:ascii="Arial" w:hAnsi="Arial" w:cs="Arial"/>
          <w:sz w:val="22"/>
        </w:rPr>
        <w:t>§ 172</w:t>
      </w:r>
      <w:r w:rsidRPr="00B24210">
        <w:rPr>
          <w:rFonts w:ascii="Arial" w:hAnsi="Arial" w:cs="Arial"/>
          <w:sz w:val="22"/>
        </w:rPr>
        <w:t> </w:t>
      </w:r>
      <w:r w:rsidRPr="00B24210">
        <w:rPr>
          <w:rStyle w:val="jnentitel"/>
          <w:rFonts w:ascii="Arial" w:hAnsi="Arial" w:cs="Arial"/>
          <w:sz w:val="22"/>
        </w:rPr>
        <w:t>Doppelehe; doppelte Lebenspartnerschaft</w:t>
      </w:r>
    </w:p>
    <w:p w14:paraId="32083422" w14:textId="77777777" w:rsidR="00AA0A5E" w:rsidRPr="00B24210" w:rsidRDefault="00AA0A5E" w:rsidP="00B24210">
      <w:pPr>
        <w:spacing w:after="0" w:line="240" w:lineRule="auto"/>
        <w:rPr>
          <w:rFonts w:ascii="Arial" w:hAnsi="Arial" w:cs="Arial"/>
          <w:sz w:val="22"/>
        </w:rPr>
      </w:pPr>
      <w:r w:rsidRPr="00B24210">
        <w:rPr>
          <w:rFonts w:ascii="Arial" w:hAnsi="Arial" w:cs="Arial"/>
          <w:sz w:val="22"/>
        </w:rPr>
        <w:t xml:space="preserve">Mit Freiheitsstrafe bis zu drei Jahren oder mit Geldstrafe wird bestraft, wer verheiratet ist oder eine Lebenspartnerschaft führt und </w:t>
      </w:r>
    </w:p>
    <w:p w14:paraId="7FC4C793" w14:textId="77777777" w:rsidR="00234996" w:rsidRDefault="00AA0A5E" w:rsidP="00234996">
      <w:pPr>
        <w:spacing w:after="0" w:line="240" w:lineRule="auto"/>
        <w:rPr>
          <w:rFonts w:ascii="Arial" w:hAnsi="Arial" w:cs="Arial"/>
          <w:sz w:val="22"/>
        </w:rPr>
      </w:pPr>
      <w:r w:rsidRPr="00B24210">
        <w:rPr>
          <w:rFonts w:ascii="Arial" w:hAnsi="Arial" w:cs="Arial"/>
          <w:sz w:val="22"/>
        </w:rPr>
        <w:t>1.</w:t>
      </w:r>
      <w:r w:rsidR="00B24210">
        <w:rPr>
          <w:rFonts w:ascii="Arial" w:hAnsi="Arial" w:cs="Arial"/>
          <w:sz w:val="22"/>
        </w:rPr>
        <w:t xml:space="preserve"> </w:t>
      </w:r>
      <w:r w:rsidRPr="00B24210">
        <w:rPr>
          <w:rFonts w:ascii="Arial" w:hAnsi="Arial" w:cs="Arial"/>
          <w:sz w:val="22"/>
        </w:rPr>
        <w:t>mit einer dritten Person eine Ehe schließt oder</w:t>
      </w:r>
    </w:p>
    <w:p w14:paraId="3B2960B1" w14:textId="77777777" w:rsidR="00AA0A5E" w:rsidRPr="00B24210" w:rsidRDefault="00AA0A5E" w:rsidP="00B24210">
      <w:pPr>
        <w:spacing w:after="0" w:line="240" w:lineRule="auto"/>
        <w:rPr>
          <w:rFonts w:ascii="Arial" w:hAnsi="Arial" w:cs="Arial"/>
          <w:sz w:val="22"/>
        </w:rPr>
      </w:pPr>
      <w:r w:rsidRPr="00B24210">
        <w:rPr>
          <w:rFonts w:ascii="Arial" w:hAnsi="Arial" w:cs="Arial"/>
          <w:sz w:val="22"/>
        </w:rPr>
        <w:t>2.</w:t>
      </w:r>
      <w:r w:rsidR="00B24210">
        <w:rPr>
          <w:rFonts w:ascii="Arial" w:hAnsi="Arial" w:cs="Arial"/>
          <w:sz w:val="22"/>
        </w:rPr>
        <w:t xml:space="preserve"> </w:t>
      </w:r>
      <w:r w:rsidRPr="00B24210">
        <w:rPr>
          <w:rFonts w:ascii="Arial" w:hAnsi="Arial" w:cs="Arial"/>
          <w:sz w:val="22"/>
        </w:rPr>
        <w:t>gemäß § 1 Absatz 1 des Lebenspartnerschaftsgesetzes gegenüber der für die Begründung der Lebenspartnerschaft zuständigen Stelle erklärt, mit einer dritten Person eine Lebenspartnerschaft führen zu wollen.</w:t>
      </w:r>
    </w:p>
    <w:p w14:paraId="3D6F3DBE" w14:textId="77777777" w:rsidR="00B24210" w:rsidRDefault="00B24210" w:rsidP="00B24210">
      <w:pPr>
        <w:spacing w:after="0" w:line="240" w:lineRule="auto"/>
        <w:ind w:left="0"/>
        <w:rPr>
          <w:rFonts w:ascii="Arial" w:hAnsi="Arial" w:cs="Arial"/>
          <w:sz w:val="22"/>
        </w:rPr>
      </w:pPr>
    </w:p>
    <w:p w14:paraId="6FA07AE3" w14:textId="77777777" w:rsidR="00AA0A5E" w:rsidRPr="00B24210" w:rsidRDefault="00AA0A5E" w:rsidP="00B24210">
      <w:pPr>
        <w:spacing w:after="0" w:line="240" w:lineRule="auto"/>
        <w:ind w:left="359" w:firstLine="0"/>
        <w:rPr>
          <w:rFonts w:ascii="Arial" w:hAnsi="Arial" w:cs="Arial"/>
          <w:sz w:val="22"/>
        </w:rPr>
      </w:pPr>
      <w:r w:rsidRPr="00B24210">
        <w:rPr>
          <w:rFonts w:ascii="Arial" w:hAnsi="Arial" w:cs="Arial"/>
          <w:sz w:val="22"/>
        </w:rPr>
        <w:t>Ebenso wird bestraft, wer mit einer dritten Person, die verheiratet ist oder eine Lebenspartnerschaft führt, die Ehe schließt oder gemäß § 1 Absatz 1 des Lebenspartnerschaftsgesetzes gegenüber der für die Begründung der Lebenspartnerschaft zuständigen Stelle erklärt, mit dieser dritten Person eine Lebenspartnerschaft führen zu wollen.</w:t>
      </w:r>
    </w:p>
    <w:p w14:paraId="7A9740A3" w14:textId="77777777" w:rsidR="00E50CE1" w:rsidRPr="00B24210" w:rsidRDefault="00E50CE1" w:rsidP="00B24210">
      <w:pPr>
        <w:spacing w:after="0" w:line="240" w:lineRule="auto"/>
        <w:ind w:left="0" w:firstLine="0"/>
        <w:rPr>
          <w:rFonts w:ascii="Arial" w:hAnsi="Arial" w:cs="Arial"/>
          <w:color w:val="7030A0"/>
          <w:sz w:val="22"/>
          <w:u w:val="single" w:color="7030A0"/>
        </w:rPr>
      </w:pPr>
    </w:p>
    <w:p w14:paraId="179795E4" w14:textId="77777777" w:rsidR="00AA0A5E" w:rsidRPr="00B24210" w:rsidRDefault="00AA0A5E" w:rsidP="00B24210">
      <w:pPr>
        <w:pStyle w:val="berschrift1"/>
        <w:spacing w:after="0" w:line="240" w:lineRule="auto"/>
        <w:rPr>
          <w:rFonts w:ascii="Arial" w:eastAsia="Times New Roman" w:hAnsi="Arial" w:cs="Arial"/>
          <w:color w:val="auto"/>
          <w:sz w:val="22"/>
        </w:rPr>
      </w:pPr>
      <w:r w:rsidRPr="00B24210">
        <w:rPr>
          <w:rStyle w:val="jnenbez"/>
          <w:rFonts w:ascii="Arial" w:hAnsi="Arial" w:cs="Arial"/>
          <w:sz w:val="22"/>
        </w:rPr>
        <w:t>§ 173</w:t>
      </w:r>
      <w:r w:rsidRPr="00B24210">
        <w:rPr>
          <w:rFonts w:ascii="Arial" w:hAnsi="Arial" w:cs="Arial"/>
          <w:sz w:val="22"/>
        </w:rPr>
        <w:t> </w:t>
      </w:r>
      <w:r w:rsidRPr="00B24210">
        <w:rPr>
          <w:rStyle w:val="jnentitel"/>
          <w:rFonts w:ascii="Arial" w:hAnsi="Arial" w:cs="Arial"/>
          <w:sz w:val="22"/>
        </w:rPr>
        <w:t>Beischlaf zwischen Verwandten</w:t>
      </w:r>
    </w:p>
    <w:p w14:paraId="2D5E1C3A" w14:textId="77777777" w:rsidR="00AA0A5E" w:rsidRDefault="00AA0A5E" w:rsidP="00B24210">
      <w:pPr>
        <w:spacing w:after="0" w:line="240" w:lineRule="auto"/>
        <w:rPr>
          <w:rFonts w:ascii="Arial" w:hAnsi="Arial" w:cs="Arial"/>
          <w:sz w:val="22"/>
        </w:rPr>
      </w:pPr>
      <w:r w:rsidRPr="00B24210">
        <w:rPr>
          <w:rFonts w:ascii="Arial" w:hAnsi="Arial" w:cs="Arial"/>
          <w:sz w:val="22"/>
        </w:rPr>
        <w:t>(1) Wer mit einem leiblichen Abkömmling den Beischlaf vollzieht, wird mit Freiheitsstrafe bis zu drei Jahren oder mit Geldstrafe bestraft.</w:t>
      </w:r>
    </w:p>
    <w:p w14:paraId="0E6DB317" w14:textId="77777777" w:rsidR="00234996" w:rsidRPr="00B24210" w:rsidRDefault="00234996" w:rsidP="00B24210">
      <w:pPr>
        <w:spacing w:after="0" w:line="240" w:lineRule="auto"/>
        <w:rPr>
          <w:rFonts w:ascii="Arial" w:hAnsi="Arial" w:cs="Arial"/>
          <w:sz w:val="22"/>
        </w:rPr>
      </w:pPr>
    </w:p>
    <w:p w14:paraId="217C40EA" w14:textId="77777777" w:rsidR="00AA0A5E" w:rsidRDefault="00AA0A5E" w:rsidP="00B24210">
      <w:pPr>
        <w:spacing w:after="0" w:line="240" w:lineRule="auto"/>
        <w:rPr>
          <w:rFonts w:ascii="Arial" w:hAnsi="Arial" w:cs="Arial"/>
          <w:sz w:val="22"/>
        </w:rPr>
      </w:pPr>
      <w:r w:rsidRPr="00B24210">
        <w:rPr>
          <w:rFonts w:ascii="Arial" w:hAnsi="Arial" w:cs="Arial"/>
          <w:sz w:val="22"/>
        </w:rPr>
        <w:t xml:space="preserve">(2) Wer mit </w:t>
      </w:r>
      <w:r w:rsidR="00D223EA" w:rsidRPr="00B24210">
        <w:rPr>
          <w:rFonts w:ascii="Arial" w:hAnsi="Arial" w:cs="Arial"/>
          <w:sz w:val="22"/>
        </w:rPr>
        <w:t>einer leiblichen Verwandten aufsteigenden Linie</w:t>
      </w:r>
      <w:r w:rsidRPr="00B24210">
        <w:rPr>
          <w:rFonts w:ascii="Arial" w:hAnsi="Arial" w:cs="Arial"/>
          <w:sz w:val="22"/>
        </w:rPr>
        <w:t xml:space="preserve"> den Beischlaf vollzieht, wird mit Freiheitsstrafe bis zu zwei Jahren oder mit Geldstrafe bestraft; dies gilt auch dann, wenn das Verwandtschaftsverhältnis erloschen ist. Ebenso werden leibliche Geschwister bestraft, die miteinander den Beischlaf vollziehen.</w:t>
      </w:r>
    </w:p>
    <w:p w14:paraId="36D31664" w14:textId="77777777" w:rsidR="00234996" w:rsidRPr="00B24210" w:rsidRDefault="00234996" w:rsidP="00B24210">
      <w:pPr>
        <w:spacing w:after="0" w:line="240" w:lineRule="auto"/>
        <w:rPr>
          <w:rFonts w:ascii="Arial" w:hAnsi="Arial" w:cs="Arial"/>
          <w:sz w:val="22"/>
        </w:rPr>
      </w:pPr>
    </w:p>
    <w:p w14:paraId="5B0EDBCF" w14:textId="77777777" w:rsidR="00AA0A5E" w:rsidRPr="00B24210" w:rsidRDefault="00AA0A5E" w:rsidP="00B24210">
      <w:pPr>
        <w:spacing w:after="0" w:line="240" w:lineRule="auto"/>
        <w:rPr>
          <w:rFonts w:ascii="Arial" w:hAnsi="Arial" w:cs="Arial"/>
          <w:sz w:val="22"/>
        </w:rPr>
      </w:pPr>
      <w:r w:rsidRPr="00B24210">
        <w:rPr>
          <w:rFonts w:ascii="Arial" w:hAnsi="Arial" w:cs="Arial"/>
          <w:sz w:val="22"/>
        </w:rPr>
        <w:t>(3) Abkömmlinge und Geschwister werden nicht nach dieser Vorschrift bestraft, wenn sie zur Zeit der Tat noch nicht achtzehn Jahre alt waren.</w:t>
      </w:r>
    </w:p>
    <w:p w14:paraId="64137A1A" w14:textId="77777777" w:rsidR="00AA0A5E" w:rsidRPr="00B24210" w:rsidRDefault="00AA0A5E" w:rsidP="00B24210">
      <w:pPr>
        <w:pStyle w:val="berschrift1"/>
        <w:spacing w:after="0" w:line="240" w:lineRule="auto"/>
        <w:rPr>
          <w:rFonts w:ascii="Arial" w:eastAsia="Times New Roman" w:hAnsi="Arial" w:cs="Arial"/>
          <w:color w:val="auto"/>
          <w:sz w:val="22"/>
        </w:rPr>
      </w:pPr>
      <w:r w:rsidRPr="00B24210">
        <w:rPr>
          <w:rFonts w:ascii="Arial" w:hAnsi="Arial" w:cs="Arial"/>
          <w:sz w:val="22"/>
        </w:rPr>
        <w:br/>
      </w:r>
      <w:r w:rsidRPr="00B24210">
        <w:rPr>
          <w:rStyle w:val="jnenbez"/>
          <w:rFonts w:ascii="Arial" w:hAnsi="Arial" w:cs="Arial"/>
          <w:sz w:val="22"/>
        </w:rPr>
        <w:t>§ 174</w:t>
      </w:r>
      <w:r w:rsidRPr="00B24210">
        <w:rPr>
          <w:rFonts w:ascii="Arial" w:hAnsi="Arial" w:cs="Arial"/>
          <w:sz w:val="22"/>
        </w:rPr>
        <w:t> </w:t>
      </w:r>
      <w:r w:rsidRPr="00B24210">
        <w:rPr>
          <w:rStyle w:val="jnentitel"/>
          <w:rFonts w:ascii="Arial" w:hAnsi="Arial" w:cs="Arial"/>
          <w:sz w:val="22"/>
        </w:rPr>
        <w:t xml:space="preserve">Sexueller </w:t>
      </w:r>
      <w:r w:rsidR="00D223EA" w:rsidRPr="00B24210">
        <w:rPr>
          <w:rStyle w:val="jnentitel"/>
          <w:rFonts w:ascii="Arial" w:hAnsi="Arial" w:cs="Arial"/>
          <w:sz w:val="22"/>
        </w:rPr>
        <w:t>Missbrauch</w:t>
      </w:r>
      <w:r w:rsidRPr="00B24210">
        <w:rPr>
          <w:rStyle w:val="jnentitel"/>
          <w:rFonts w:ascii="Arial" w:hAnsi="Arial" w:cs="Arial"/>
          <w:sz w:val="22"/>
        </w:rPr>
        <w:t xml:space="preserve"> von Schutzbefohlenen</w:t>
      </w:r>
    </w:p>
    <w:p w14:paraId="5A40127B" w14:textId="77777777" w:rsidR="00AA0A5E" w:rsidRPr="00B24210" w:rsidRDefault="00AA0A5E" w:rsidP="00B24210">
      <w:pPr>
        <w:spacing w:after="0" w:line="240" w:lineRule="auto"/>
        <w:rPr>
          <w:rFonts w:ascii="Arial" w:hAnsi="Arial" w:cs="Arial"/>
          <w:sz w:val="22"/>
        </w:rPr>
      </w:pPr>
      <w:r w:rsidRPr="00B24210">
        <w:rPr>
          <w:rFonts w:ascii="Arial" w:hAnsi="Arial" w:cs="Arial"/>
          <w:sz w:val="22"/>
        </w:rPr>
        <w:t xml:space="preserve">(1) Wer sexuelle Handlungen </w:t>
      </w:r>
    </w:p>
    <w:p w14:paraId="6711ED1F" w14:textId="77777777" w:rsidR="00B24210" w:rsidRDefault="00AA0A5E" w:rsidP="00B24210">
      <w:pPr>
        <w:spacing w:after="0" w:line="240" w:lineRule="auto"/>
        <w:rPr>
          <w:rFonts w:ascii="Arial" w:hAnsi="Arial" w:cs="Arial"/>
          <w:sz w:val="22"/>
        </w:rPr>
      </w:pPr>
      <w:r w:rsidRPr="00B24210">
        <w:rPr>
          <w:rFonts w:ascii="Arial" w:hAnsi="Arial" w:cs="Arial"/>
          <w:sz w:val="22"/>
        </w:rPr>
        <w:t>1.</w:t>
      </w:r>
      <w:r w:rsidR="00B24210">
        <w:rPr>
          <w:rFonts w:ascii="Arial" w:hAnsi="Arial" w:cs="Arial"/>
          <w:sz w:val="22"/>
        </w:rPr>
        <w:t xml:space="preserve"> </w:t>
      </w:r>
      <w:r w:rsidRPr="00B24210">
        <w:rPr>
          <w:rFonts w:ascii="Arial" w:hAnsi="Arial" w:cs="Arial"/>
          <w:sz w:val="22"/>
        </w:rPr>
        <w:t>an einer Person unter achtzehn Jahren, die ihm zur Erziehung oder zur Betreuung in der Lebensführung anvertraut ist,</w:t>
      </w:r>
    </w:p>
    <w:p w14:paraId="35C2A271" w14:textId="77777777" w:rsidR="00B24210" w:rsidRDefault="00AA0A5E" w:rsidP="00B24210">
      <w:pPr>
        <w:spacing w:after="0" w:line="240" w:lineRule="auto"/>
        <w:rPr>
          <w:rFonts w:ascii="Arial" w:hAnsi="Arial" w:cs="Arial"/>
          <w:sz w:val="22"/>
        </w:rPr>
      </w:pPr>
      <w:r w:rsidRPr="00B24210">
        <w:rPr>
          <w:rFonts w:ascii="Arial" w:hAnsi="Arial" w:cs="Arial"/>
          <w:sz w:val="22"/>
        </w:rPr>
        <w:t>2.</w:t>
      </w:r>
      <w:r w:rsidR="00B24210">
        <w:rPr>
          <w:rFonts w:ascii="Arial" w:hAnsi="Arial" w:cs="Arial"/>
          <w:sz w:val="22"/>
        </w:rPr>
        <w:t xml:space="preserve"> </w:t>
      </w:r>
      <w:r w:rsidRPr="00B24210">
        <w:rPr>
          <w:rFonts w:ascii="Arial" w:hAnsi="Arial" w:cs="Arial"/>
          <w:sz w:val="22"/>
        </w:rPr>
        <w:t>an einer Person unter achtzehn Jahren, die ihm im Rahmen eines Ausbildungs-, Dienst- oder Arbeitsverhältnisses untergeordnet ist, unter Missbrauch einer mit dem Ausbildungs-, Dienst- oder Arbeitsverhältnis verbundenen Abhängigkeit oder</w:t>
      </w:r>
    </w:p>
    <w:p w14:paraId="06DE9D46" w14:textId="77777777" w:rsidR="00AA0A5E" w:rsidRDefault="00AA0A5E" w:rsidP="00B24210">
      <w:pPr>
        <w:spacing w:after="0" w:line="240" w:lineRule="auto"/>
        <w:rPr>
          <w:rFonts w:ascii="Arial" w:hAnsi="Arial" w:cs="Arial"/>
          <w:sz w:val="22"/>
        </w:rPr>
      </w:pPr>
      <w:r w:rsidRPr="00B24210">
        <w:rPr>
          <w:rFonts w:ascii="Arial" w:hAnsi="Arial" w:cs="Arial"/>
          <w:sz w:val="22"/>
        </w:rPr>
        <w:lastRenderedPageBreak/>
        <w:t>3.</w:t>
      </w:r>
      <w:r w:rsidR="00B24210">
        <w:rPr>
          <w:rFonts w:ascii="Arial" w:hAnsi="Arial" w:cs="Arial"/>
          <w:sz w:val="22"/>
        </w:rPr>
        <w:t xml:space="preserve"> </w:t>
      </w:r>
      <w:r w:rsidRPr="00B24210">
        <w:rPr>
          <w:rFonts w:ascii="Arial" w:hAnsi="Arial" w:cs="Arial"/>
          <w:sz w:val="22"/>
        </w:rPr>
        <w:t>an einer Person unter achtzehn Jahren, die sein leiblicher oder rechtlicher Abkömmling ist oder der seines Ehegatten, seines Lebenspartners oder einer Person, mit der er in eheähnlicher oder lebenspartnerschaftsähnlicher Gemeinschaft lebt,</w:t>
      </w:r>
      <w:r w:rsidR="00B24210">
        <w:rPr>
          <w:rFonts w:ascii="Arial" w:hAnsi="Arial" w:cs="Arial"/>
          <w:sz w:val="22"/>
        </w:rPr>
        <w:t xml:space="preserve"> </w:t>
      </w:r>
      <w:r w:rsidRPr="00B24210">
        <w:rPr>
          <w:rFonts w:ascii="Arial" w:hAnsi="Arial" w:cs="Arial"/>
          <w:sz w:val="22"/>
        </w:rPr>
        <w:t xml:space="preserve">vornimmt oder an sich von dem Schutzbefohlenen vornehmen </w:t>
      </w:r>
      <w:r w:rsidR="00D223EA" w:rsidRPr="00B24210">
        <w:rPr>
          <w:rFonts w:ascii="Arial" w:hAnsi="Arial" w:cs="Arial"/>
          <w:sz w:val="22"/>
        </w:rPr>
        <w:t>lässt</w:t>
      </w:r>
      <w:r w:rsidRPr="00B24210">
        <w:rPr>
          <w:rFonts w:ascii="Arial" w:hAnsi="Arial" w:cs="Arial"/>
          <w:sz w:val="22"/>
        </w:rPr>
        <w:t>, wird mit Freiheitsstrafe von drei Monaten bis zu fünf Jahren bestraft. Ebenso wird bestraft, wer unter den Voraussetzungen des Satzes 1 den Schutzbefohlenen dazu bestimmt, dass er sexuelle Handlungen an oder vor einer dritten Person vornimmt oder von einer dritten Person an sich vornehmen lässt.</w:t>
      </w:r>
    </w:p>
    <w:p w14:paraId="25444034" w14:textId="77777777" w:rsidR="00B24210" w:rsidRPr="00B24210" w:rsidRDefault="00B24210" w:rsidP="00B24210">
      <w:pPr>
        <w:spacing w:after="0" w:line="240" w:lineRule="auto"/>
        <w:rPr>
          <w:rFonts w:ascii="Arial" w:hAnsi="Arial" w:cs="Arial"/>
          <w:sz w:val="22"/>
        </w:rPr>
      </w:pPr>
    </w:p>
    <w:p w14:paraId="465FC017" w14:textId="77777777" w:rsidR="00AA0A5E" w:rsidRPr="00B24210" w:rsidRDefault="00AA0A5E" w:rsidP="00B24210">
      <w:pPr>
        <w:spacing w:after="0" w:line="240" w:lineRule="auto"/>
        <w:rPr>
          <w:rFonts w:ascii="Arial" w:hAnsi="Arial" w:cs="Arial"/>
          <w:sz w:val="22"/>
        </w:rPr>
      </w:pPr>
      <w:r w:rsidRPr="00B24210">
        <w:rPr>
          <w:rFonts w:ascii="Arial" w:hAnsi="Arial" w:cs="Arial"/>
          <w:sz w:val="22"/>
        </w:rPr>
        <w:t xml:space="preserve">(2) Mit Freiheitsstrafe von drei Monaten bis zu fünf Jahren wird eine Person bestraft, der in einer dazu bestimmten Einrichtung die Erziehung, Ausbildung oder Betreuung in der Lebensführung von Personen unter achtzehn Jahren anvertraut ist, und </w:t>
      </w:r>
      <w:r w:rsidR="00D223EA" w:rsidRPr="00B24210">
        <w:rPr>
          <w:rFonts w:ascii="Arial" w:hAnsi="Arial" w:cs="Arial"/>
          <w:sz w:val="22"/>
        </w:rPr>
        <w:t>die sexuellen Handlungen</w:t>
      </w:r>
      <w:r w:rsidRPr="00B24210">
        <w:rPr>
          <w:rFonts w:ascii="Arial" w:hAnsi="Arial" w:cs="Arial"/>
          <w:sz w:val="22"/>
        </w:rPr>
        <w:t xml:space="preserve"> </w:t>
      </w:r>
    </w:p>
    <w:p w14:paraId="62590AD8" w14:textId="77777777" w:rsidR="00B24210" w:rsidRDefault="00AA0A5E" w:rsidP="00B24210">
      <w:pPr>
        <w:spacing w:after="0" w:line="240" w:lineRule="auto"/>
        <w:rPr>
          <w:rFonts w:ascii="Arial" w:hAnsi="Arial" w:cs="Arial"/>
          <w:sz w:val="22"/>
        </w:rPr>
      </w:pPr>
      <w:r w:rsidRPr="00B24210">
        <w:rPr>
          <w:rFonts w:ascii="Arial" w:hAnsi="Arial" w:cs="Arial"/>
          <w:sz w:val="22"/>
        </w:rPr>
        <w:t>1.</w:t>
      </w:r>
      <w:r w:rsidR="00B24210">
        <w:rPr>
          <w:rFonts w:ascii="Arial" w:hAnsi="Arial" w:cs="Arial"/>
          <w:sz w:val="22"/>
        </w:rPr>
        <w:t xml:space="preserve"> </w:t>
      </w:r>
      <w:r w:rsidRPr="00B24210">
        <w:rPr>
          <w:rFonts w:ascii="Arial" w:hAnsi="Arial" w:cs="Arial"/>
          <w:sz w:val="22"/>
        </w:rPr>
        <w:t>an einer Person unter sechzehn Jahren, die zu dieser Einrichtung in einem Rechtsverhältnis steht, das ihrer Erziehung, Ausbildung oder Betreuung in der Lebensführung dient, vornimmt oder an sich von ihr vornehmen lässt oder</w:t>
      </w:r>
      <w:r w:rsidR="00B24210">
        <w:rPr>
          <w:rFonts w:ascii="Arial" w:hAnsi="Arial" w:cs="Arial"/>
          <w:sz w:val="22"/>
        </w:rPr>
        <w:t xml:space="preserve"> </w:t>
      </w:r>
    </w:p>
    <w:p w14:paraId="0D01EE2B" w14:textId="77777777" w:rsidR="00AA0A5E" w:rsidRDefault="00AA0A5E" w:rsidP="00B24210">
      <w:pPr>
        <w:spacing w:after="0" w:line="240" w:lineRule="auto"/>
        <w:rPr>
          <w:rFonts w:ascii="Arial" w:hAnsi="Arial" w:cs="Arial"/>
          <w:sz w:val="22"/>
        </w:rPr>
      </w:pPr>
      <w:r w:rsidRPr="00B24210">
        <w:rPr>
          <w:rFonts w:ascii="Arial" w:hAnsi="Arial" w:cs="Arial"/>
          <w:sz w:val="22"/>
        </w:rPr>
        <w:t>2.</w:t>
      </w:r>
      <w:r w:rsidR="00B24210">
        <w:rPr>
          <w:rFonts w:ascii="Arial" w:hAnsi="Arial" w:cs="Arial"/>
          <w:sz w:val="22"/>
        </w:rPr>
        <w:t xml:space="preserve"> </w:t>
      </w:r>
      <w:r w:rsidRPr="00B24210">
        <w:rPr>
          <w:rFonts w:ascii="Arial" w:hAnsi="Arial" w:cs="Arial"/>
          <w:sz w:val="22"/>
        </w:rPr>
        <w:t>unter Ausnutzung ihrer Stellung an einer Person unter achtzehn Jahren, die zu dieser Einrichtung in einem Rechtsverhältnis steht, das ihrer Erziehung, Ausbildung oder Betreuung in der Lebensführung dient, vornimmt oder an sich von ihr vornehmen lässt.</w:t>
      </w:r>
    </w:p>
    <w:p w14:paraId="1E1A981A" w14:textId="77777777" w:rsidR="00B24210" w:rsidRPr="00B24210" w:rsidRDefault="00B24210" w:rsidP="00B24210">
      <w:pPr>
        <w:spacing w:after="0" w:line="240" w:lineRule="auto"/>
        <w:rPr>
          <w:rFonts w:ascii="Arial" w:hAnsi="Arial" w:cs="Arial"/>
          <w:sz w:val="22"/>
        </w:rPr>
      </w:pPr>
    </w:p>
    <w:p w14:paraId="7D49E4EC" w14:textId="77777777" w:rsidR="00AA0A5E" w:rsidRDefault="00AA0A5E" w:rsidP="00B24210">
      <w:pPr>
        <w:spacing w:after="0" w:line="240" w:lineRule="auto"/>
        <w:ind w:left="359" w:firstLine="0"/>
        <w:rPr>
          <w:rFonts w:ascii="Arial" w:hAnsi="Arial" w:cs="Arial"/>
          <w:sz w:val="22"/>
        </w:rPr>
      </w:pPr>
      <w:r w:rsidRPr="00B24210">
        <w:rPr>
          <w:rFonts w:ascii="Arial" w:hAnsi="Arial" w:cs="Arial"/>
          <w:sz w:val="22"/>
        </w:rPr>
        <w:t>Ebenso wird bestraft, wer unter den Voraussetzungen des Satzes 1 den Schutzbefohlenen dazu bestimmt, dass er sexuelle Handlungen an oder vor einer dritten Person vornimmt oder von einer dritten Person an sich vornehmen lässt.</w:t>
      </w:r>
    </w:p>
    <w:p w14:paraId="16E03CE1" w14:textId="77777777" w:rsidR="00B24210" w:rsidRPr="00B24210" w:rsidRDefault="00B24210" w:rsidP="00B24210">
      <w:pPr>
        <w:spacing w:after="0" w:line="240" w:lineRule="auto"/>
        <w:ind w:left="359" w:firstLine="0"/>
        <w:rPr>
          <w:rFonts w:ascii="Arial" w:hAnsi="Arial" w:cs="Arial"/>
          <w:sz w:val="22"/>
        </w:rPr>
      </w:pPr>
    </w:p>
    <w:p w14:paraId="338C430E" w14:textId="77777777" w:rsidR="00AA0A5E" w:rsidRPr="00B24210" w:rsidRDefault="00AA0A5E" w:rsidP="00B24210">
      <w:pPr>
        <w:spacing w:after="0" w:line="240" w:lineRule="auto"/>
        <w:rPr>
          <w:rFonts w:ascii="Arial" w:hAnsi="Arial" w:cs="Arial"/>
          <w:sz w:val="22"/>
        </w:rPr>
      </w:pPr>
      <w:r w:rsidRPr="00B24210">
        <w:rPr>
          <w:rFonts w:ascii="Arial" w:hAnsi="Arial" w:cs="Arial"/>
          <w:sz w:val="22"/>
        </w:rPr>
        <w:t>(3) Wer unter den Voraussetzungen des Absatzes 1 oder 2</w:t>
      </w:r>
    </w:p>
    <w:p w14:paraId="26F53638" w14:textId="77777777" w:rsidR="00234996" w:rsidRDefault="00AA0A5E" w:rsidP="00234996">
      <w:pPr>
        <w:spacing w:after="0" w:line="240" w:lineRule="auto"/>
        <w:rPr>
          <w:rFonts w:ascii="Arial" w:hAnsi="Arial" w:cs="Arial"/>
          <w:sz w:val="22"/>
        </w:rPr>
      </w:pPr>
      <w:r w:rsidRPr="00B24210">
        <w:rPr>
          <w:rFonts w:ascii="Arial" w:hAnsi="Arial" w:cs="Arial"/>
          <w:sz w:val="22"/>
        </w:rPr>
        <w:t>1.</w:t>
      </w:r>
      <w:r w:rsidR="00234996">
        <w:rPr>
          <w:rFonts w:ascii="Arial" w:hAnsi="Arial" w:cs="Arial"/>
          <w:sz w:val="22"/>
        </w:rPr>
        <w:t xml:space="preserve"> </w:t>
      </w:r>
      <w:r w:rsidRPr="00B24210">
        <w:rPr>
          <w:rFonts w:ascii="Arial" w:hAnsi="Arial" w:cs="Arial"/>
          <w:sz w:val="22"/>
        </w:rPr>
        <w:t>sexuelle Handlungen vor dem Schutzbefohlenen vornimmt, um sich oder den Schutzbefohlenen hierdurch sexuell zu erregen, oder</w:t>
      </w:r>
    </w:p>
    <w:p w14:paraId="282DDCC9" w14:textId="77777777" w:rsidR="00AA0A5E" w:rsidRPr="00B24210" w:rsidRDefault="00234996" w:rsidP="00234996">
      <w:pPr>
        <w:spacing w:after="0" w:line="240" w:lineRule="auto"/>
        <w:rPr>
          <w:rFonts w:ascii="Arial" w:hAnsi="Arial" w:cs="Arial"/>
          <w:sz w:val="22"/>
        </w:rPr>
      </w:pPr>
      <w:r>
        <w:rPr>
          <w:rFonts w:ascii="Arial" w:hAnsi="Arial" w:cs="Arial"/>
          <w:sz w:val="22"/>
        </w:rPr>
        <w:t xml:space="preserve">2. </w:t>
      </w:r>
      <w:r w:rsidR="00AA0A5E" w:rsidRPr="00B24210">
        <w:rPr>
          <w:rFonts w:ascii="Arial" w:hAnsi="Arial" w:cs="Arial"/>
          <w:sz w:val="22"/>
        </w:rPr>
        <w:t xml:space="preserve">den Schutzbefohlenen dazu bestimmt, </w:t>
      </w:r>
      <w:r w:rsidR="00D223EA" w:rsidRPr="00B24210">
        <w:rPr>
          <w:rFonts w:ascii="Arial" w:hAnsi="Arial" w:cs="Arial"/>
          <w:sz w:val="22"/>
        </w:rPr>
        <w:t>dass</w:t>
      </w:r>
      <w:r w:rsidR="00AA0A5E" w:rsidRPr="00B24210">
        <w:rPr>
          <w:rFonts w:ascii="Arial" w:hAnsi="Arial" w:cs="Arial"/>
          <w:sz w:val="22"/>
        </w:rPr>
        <w:t xml:space="preserve"> er sexuelle Handlungen vor ihm vornimmt,</w:t>
      </w:r>
    </w:p>
    <w:p w14:paraId="027BC7B7" w14:textId="77777777" w:rsidR="00AA0A5E" w:rsidRDefault="00AA0A5E" w:rsidP="00234996">
      <w:pPr>
        <w:spacing w:after="0" w:line="240" w:lineRule="auto"/>
        <w:ind w:left="0" w:firstLine="359"/>
        <w:rPr>
          <w:rFonts w:ascii="Arial" w:hAnsi="Arial" w:cs="Arial"/>
          <w:sz w:val="22"/>
        </w:rPr>
      </w:pPr>
      <w:r w:rsidRPr="00B24210">
        <w:rPr>
          <w:rFonts w:ascii="Arial" w:hAnsi="Arial" w:cs="Arial"/>
          <w:sz w:val="22"/>
        </w:rPr>
        <w:t>wird mit Freiheitsstrafe bis zu drei Jahren oder mit Geldstrafe bestraft.</w:t>
      </w:r>
    </w:p>
    <w:p w14:paraId="61A96FE6" w14:textId="77777777" w:rsidR="00234996" w:rsidRPr="00B24210" w:rsidRDefault="00234996" w:rsidP="00234996">
      <w:pPr>
        <w:spacing w:after="0" w:line="240" w:lineRule="auto"/>
        <w:ind w:left="0" w:firstLine="359"/>
        <w:rPr>
          <w:rFonts w:ascii="Arial" w:hAnsi="Arial" w:cs="Arial"/>
          <w:sz w:val="22"/>
        </w:rPr>
      </w:pPr>
    </w:p>
    <w:p w14:paraId="3C36C225" w14:textId="77777777" w:rsidR="00AA0A5E" w:rsidRDefault="00AA0A5E" w:rsidP="00B24210">
      <w:pPr>
        <w:spacing w:after="0" w:line="240" w:lineRule="auto"/>
        <w:rPr>
          <w:rFonts w:ascii="Arial" w:hAnsi="Arial" w:cs="Arial"/>
          <w:sz w:val="22"/>
        </w:rPr>
      </w:pPr>
      <w:r w:rsidRPr="00B24210">
        <w:rPr>
          <w:rFonts w:ascii="Arial" w:hAnsi="Arial" w:cs="Arial"/>
          <w:sz w:val="22"/>
        </w:rPr>
        <w:t>(4) Der Versuch ist strafbar.</w:t>
      </w:r>
    </w:p>
    <w:p w14:paraId="1BC2CC07" w14:textId="77777777" w:rsidR="00234996" w:rsidRPr="00B24210" w:rsidRDefault="00234996" w:rsidP="00B24210">
      <w:pPr>
        <w:spacing w:after="0" w:line="240" w:lineRule="auto"/>
        <w:rPr>
          <w:rFonts w:ascii="Arial" w:hAnsi="Arial" w:cs="Arial"/>
          <w:sz w:val="22"/>
        </w:rPr>
      </w:pPr>
    </w:p>
    <w:p w14:paraId="1B19E011" w14:textId="77777777" w:rsidR="00AA0A5E" w:rsidRPr="00B24210" w:rsidRDefault="00AA0A5E" w:rsidP="00B24210">
      <w:pPr>
        <w:spacing w:after="0" w:line="240" w:lineRule="auto"/>
        <w:rPr>
          <w:rFonts w:ascii="Arial" w:hAnsi="Arial" w:cs="Arial"/>
          <w:sz w:val="22"/>
        </w:rPr>
      </w:pPr>
      <w:r w:rsidRPr="00B24210">
        <w:rPr>
          <w:rFonts w:ascii="Arial" w:hAnsi="Arial" w:cs="Arial"/>
          <w:sz w:val="22"/>
        </w:rPr>
        <w:lastRenderedPageBreak/>
        <w:t>(5) In den Fällen des Absatzes 1 Satz 1 Nummer 1, des Absatzes 2 Satz 1 Nummer 1 oder des Absatzes 3 in Verbindung mit Absatz 1 Satz 1 Nummer 1 oder mit Absatz 2 Satz 1 Nummer 1 kann das Gericht von einer Bestrafung nach dieser Vorschrift absehen, wenn das Unrecht der Tat gering ist.</w:t>
      </w:r>
    </w:p>
    <w:p w14:paraId="4AB5B681" w14:textId="77777777" w:rsidR="00AA0A5E" w:rsidRPr="00B24210" w:rsidRDefault="00AA0A5E" w:rsidP="00B24210">
      <w:pPr>
        <w:spacing w:after="0" w:line="240" w:lineRule="auto"/>
        <w:rPr>
          <w:rFonts w:ascii="Arial" w:hAnsi="Arial" w:cs="Arial"/>
          <w:sz w:val="22"/>
        </w:rPr>
      </w:pPr>
    </w:p>
    <w:p w14:paraId="382753E5" w14:textId="77777777" w:rsidR="00AA0A5E" w:rsidRPr="00B24210" w:rsidRDefault="00AA0A5E" w:rsidP="00B24210">
      <w:pPr>
        <w:pStyle w:val="berschrift1"/>
        <w:spacing w:after="0" w:line="240" w:lineRule="auto"/>
        <w:rPr>
          <w:rFonts w:ascii="Arial" w:eastAsia="Times New Roman" w:hAnsi="Arial" w:cs="Arial"/>
          <w:color w:val="auto"/>
          <w:sz w:val="22"/>
        </w:rPr>
      </w:pPr>
      <w:r w:rsidRPr="00B24210">
        <w:rPr>
          <w:rStyle w:val="jnenbez"/>
          <w:rFonts w:ascii="Arial" w:hAnsi="Arial" w:cs="Arial"/>
          <w:sz w:val="22"/>
        </w:rPr>
        <w:t>§ 174a</w:t>
      </w:r>
      <w:r w:rsidRPr="00B24210">
        <w:rPr>
          <w:rFonts w:ascii="Arial" w:hAnsi="Arial" w:cs="Arial"/>
          <w:sz w:val="22"/>
        </w:rPr>
        <w:t> </w:t>
      </w:r>
      <w:r w:rsidRPr="00B24210">
        <w:rPr>
          <w:rStyle w:val="jnentitel"/>
          <w:rFonts w:ascii="Arial" w:hAnsi="Arial" w:cs="Arial"/>
          <w:sz w:val="22"/>
        </w:rPr>
        <w:t xml:space="preserve">Sexueller </w:t>
      </w:r>
      <w:r w:rsidR="00D223EA" w:rsidRPr="00B24210">
        <w:rPr>
          <w:rStyle w:val="jnentitel"/>
          <w:rFonts w:ascii="Arial" w:hAnsi="Arial" w:cs="Arial"/>
          <w:sz w:val="22"/>
        </w:rPr>
        <w:t>Missbrauch</w:t>
      </w:r>
      <w:r w:rsidRPr="00B24210">
        <w:rPr>
          <w:rStyle w:val="jnentitel"/>
          <w:rFonts w:ascii="Arial" w:hAnsi="Arial" w:cs="Arial"/>
          <w:sz w:val="22"/>
        </w:rPr>
        <w:t xml:space="preserve"> von Gefangenen, behördlich Verwahrten oder Kranken und Hilfsbedürftigen in Einrichtungen</w:t>
      </w:r>
    </w:p>
    <w:p w14:paraId="57CA5AA5" w14:textId="77777777" w:rsidR="00AA0A5E" w:rsidRDefault="00AA0A5E" w:rsidP="00B24210">
      <w:pPr>
        <w:spacing w:after="0" w:line="240" w:lineRule="auto"/>
        <w:rPr>
          <w:rFonts w:ascii="Arial" w:hAnsi="Arial" w:cs="Arial"/>
          <w:sz w:val="22"/>
        </w:rPr>
      </w:pPr>
      <w:r w:rsidRPr="00B24210">
        <w:rPr>
          <w:rFonts w:ascii="Arial" w:hAnsi="Arial" w:cs="Arial"/>
          <w:sz w:val="22"/>
        </w:rPr>
        <w:t xml:space="preserve">(1) Wer sexuelle Handlungen an einer gefangenen oder auf behördliche Anordnung verwahrten Person, die ihm zur Erziehung, Ausbildung, Beaufsichtigung oder Betreuung anvertraut ist, unter </w:t>
      </w:r>
      <w:r w:rsidR="00D223EA" w:rsidRPr="00B24210">
        <w:rPr>
          <w:rFonts w:ascii="Arial" w:hAnsi="Arial" w:cs="Arial"/>
          <w:sz w:val="22"/>
        </w:rPr>
        <w:t>Missbrauch</w:t>
      </w:r>
      <w:r w:rsidRPr="00B24210">
        <w:rPr>
          <w:rFonts w:ascii="Arial" w:hAnsi="Arial" w:cs="Arial"/>
          <w:sz w:val="22"/>
        </w:rPr>
        <w:t xml:space="preserve"> seiner Stellung vornimmt oder an sich von der gefangenen oder verwahrten Person vornehmen </w:t>
      </w:r>
      <w:r w:rsidR="00D223EA" w:rsidRPr="00B24210">
        <w:rPr>
          <w:rFonts w:ascii="Arial" w:hAnsi="Arial" w:cs="Arial"/>
          <w:sz w:val="22"/>
        </w:rPr>
        <w:t>lässt</w:t>
      </w:r>
      <w:r w:rsidRPr="00B24210">
        <w:rPr>
          <w:rFonts w:ascii="Arial" w:hAnsi="Arial" w:cs="Arial"/>
          <w:sz w:val="22"/>
        </w:rPr>
        <w:t xml:space="preserve"> oder die gefangene oder verwahrte Person zur Vornahme oder Duldung sexueller Handlungen an oder von einer dritten Person bestimmt, wird mit Freiheitsstrafe von drei Monaten bis zu fünf Jahren bestraft.</w:t>
      </w:r>
    </w:p>
    <w:p w14:paraId="09045FB6" w14:textId="77777777" w:rsidR="00234996" w:rsidRPr="00B24210" w:rsidRDefault="00234996" w:rsidP="00B24210">
      <w:pPr>
        <w:spacing w:after="0" w:line="240" w:lineRule="auto"/>
        <w:rPr>
          <w:rFonts w:ascii="Arial" w:hAnsi="Arial" w:cs="Arial"/>
          <w:sz w:val="22"/>
        </w:rPr>
      </w:pPr>
    </w:p>
    <w:p w14:paraId="07D86E96" w14:textId="77777777" w:rsidR="00AA0A5E" w:rsidRPr="00B24210" w:rsidRDefault="00AA0A5E" w:rsidP="00B24210">
      <w:pPr>
        <w:spacing w:after="0" w:line="240" w:lineRule="auto"/>
        <w:rPr>
          <w:rFonts w:ascii="Arial" w:hAnsi="Arial" w:cs="Arial"/>
          <w:sz w:val="22"/>
        </w:rPr>
      </w:pPr>
      <w:r w:rsidRPr="00B24210">
        <w:rPr>
          <w:rFonts w:ascii="Arial" w:hAnsi="Arial" w:cs="Arial"/>
          <w:sz w:val="22"/>
        </w:rPr>
        <w:t xml:space="preserve">(2) Ebenso wird bestraft, wer eine Person, die in einer Einrichtung für kranke oder hilfsbedürftige Menschen aufgenommen und ihm zur Beaufsichtigung oder Betreuung anvertraut ist, dadurch </w:t>
      </w:r>
      <w:r w:rsidR="00D223EA" w:rsidRPr="00B24210">
        <w:rPr>
          <w:rFonts w:ascii="Arial" w:hAnsi="Arial" w:cs="Arial"/>
          <w:sz w:val="22"/>
        </w:rPr>
        <w:t>missbraucht</w:t>
      </w:r>
      <w:r w:rsidRPr="00B24210">
        <w:rPr>
          <w:rFonts w:ascii="Arial" w:hAnsi="Arial" w:cs="Arial"/>
          <w:sz w:val="22"/>
        </w:rPr>
        <w:t xml:space="preserve">, </w:t>
      </w:r>
      <w:r w:rsidR="00D223EA" w:rsidRPr="00B24210">
        <w:rPr>
          <w:rFonts w:ascii="Arial" w:hAnsi="Arial" w:cs="Arial"/>
          <w:sz w:val="22"/>
        </w:rPr>
        <w:t>dass</w:t>
      </w:r>
      <w:r w:rsidRPr="00B24210">
        <w:rPr>
          <w:rFonts w:ascii="Arial" w:hAnsi="Arial" w:cs="Arial"/>
          <w:sz w:val="22"/>
        </w:rPr>
        <w:t xml:space="preserve"> er unter Ausnutzung der Krankheit oder Hilfsbedürftigkeit dieser Person sexuelle Handlungen an ihr vornimmt oder an sich von ihr vornehmen </w:t>
      </w:r>
      <w:r w:rsidR="00D223EA" w:rsidRPr="00B24210">
        <w:rPr>
          <w:rFonts w:ascii="Arial" w:hAnsi="Arial" w:cs="Arial"/>
          <w:sz w:val="22"/>
        </w:rPr>
        <w:t>lässt</w:t>
      </w:r>
      <w:r w:rsidRPr="00B24210">
        <w:rPr>
          <w:rFonts w:ascii="Arial" w:hAnsi="Arial" w:cs="Arial"/>
          <w:sz w:val="22"/>
        </w:rPr>
        <w:t xml:space="preserve"> oder diese Person zur Vornahme oder Duldung sexueller Handlungen an oder von einer dritten Person bestimmt.</w:t>
      </w:r>
    </w:p>
    <w:p w14:paraId="15171D14" w14:textId="77777777" w:rsidR="00234996" w:rsidRDefault="00234996" w:rsidP="00B24210">
      <w:pPr>
        <w:pStyle w:val="berschrift1"/>
        <w:spacing w:after="0" w:line="240" w:lineRule="auto"/>
        <w:rPr>
          <w:rStyle w:val="jnenbez"/>
          <w:rFonts w:ascii="Arial" w:hAnsi="Arial" w:cs="Arial"/>
          <w:sz w:val="22"/>
        </w:rPr>
      </w:pPr>
    </w:p>
    <w:p w14:paraId="32C33EAA" w14:textId="77777777" w:rsidR="00AA0A5E" w:rsidRPr="00B24210" w:rsidRDefault="00AA0A5E" w:rsidP="00B24210">
      <w:pPr>
        <w:pStyle w:val="berschrift1"/>
        <w:spacing w:after="0" w:line="240" w:lineRule="auto"/>
        <w:rPr>
          <w:rFonts w:ascii="Arial" w:eastAsia="Times New Roman" w:hAnsi="Arial" w:cs="Arial"/>
          <w:color w:val="auto"/>
          <w:sz w:val="22"/>
        </w:rPr>
      </w:pPr>
      <w:r w:rsidRPr="00B24210">
        <w:rPr>
          <w:rStyle w:val="jnenbez"/>
          <w:rFonts w:ascii="Arial" w:hAnsi="Arial" w:cs="Arial"/>
          <w:sz w:val="22"/>
        </w:rPr>
        <w:t>§ 174b</w:t>
      </w:r>
      <w:r w:rsidRPr="00B24210">
        <w:rPr>
          <w:rFonts w:ascii="Arial" w:hAnsi="Arial" w:cs="Arial"/>
          <w:sz w:val="22"/>
        </w:rPr>
        <w:t> </w:t>
      </w:r>
      <w:r w:rsidRPr="00B24210">
        <w:rPr>
          <w:rStyle w:val="jnentitel"/>
          <w:rFonts w:ascii="Arial" w:hAnsi="Arial" w:cs="Arial"/>
          <w:sz w:val="22"/>
        </w:rPr>
        <w:t xml:space="preserve">Sexueller </w:t>
      </w:r>
      <w:r w:rsidR="00D223EA" w:rsidRPr="00B24210">
        <w:rPr>
          <w:rStyle w:val="jnentitel"/>
          <w:rFonts w:ascii="Arial" w:hAnsi="Arial" w:cs="Arial"/>
          <w:sz w:val="22"/>
        </w:rPr>
        <w:t>Missbrauch</w:t>
      </w:r>
      <w:r w:rsidRPr="00B24210">
        <w:rPr>
          <w:rStyle w:val="jnentitel"/>
          <w:rFonts w:ascii="Arial" w:hAnsi="Arial" w:cs="Arial"/>
          <w:sz w:val="22"/>
        </w:rPr>
        <w:t xml:space="preserve"> unter Ausnutzung einer Amtsstellung</w:t>
      </w:r>
    </w:p>
    <w:p w14:paraId="0747D4A8" w14:textId="77777777" w:rsidR="00AA0A5E" w:rsidRDefault="00AA0A5E" w:rsidP="00B24210">
      <w:pPr>
        <w:spacing w:after="0" w:line="240" w:lineRule="auto"/>
        <w:rPr>
          <w:rFonts w:ascii="Arial" w:hAnsi="Arial" w:cs="Arial"/>
          <w:sz w:val="22"/>
        </w:rPr>
      </w:pPr>
      <w:r w:rsidRPr="00B24210">
        <w:rPr>
          <w:rFonts w:ascii="Arial" w:hAnsi="Arial" w:cs="Arial"/>
          <w:sz w:val="22"/>
        </w:rPr>
        <w:t xml:space="preserve">(1) Wer als Amtsträger, der zur Mitwirkung an einem Strafverfahren oder an einem Verfahren zur Anordnung einer freiheitsentziehenden Maßregel der Besserung und Sicherung oder einer behördlichen Verwahrung berufen ist, unter </w:t>
      </w:r>
      <w:r w:rsidR="00D223EA" w:rsidRPr="00B24210">
        <w:rPr>
          <w:rFonts w:ascii="Arial" w:hAnsi="Arial" w:cs="Arial"/>
          <w:sz w:val="22"/>
        </w:rPr>
        <w:t>Missbrauch</w:t>
      </w:r>
      <w:r w:rsidRPr="00B24210">
        <w:rPr>
          <w:rFonts w:ascii="Arial" w:hAnsi="Arial" w:cs="Arial"/>
          <w:sz w:val="22"/>
        </w:rPr>
        <w:t xml:space="preserve"> der durch das Verfahren begründeten Abhängigkeit sexuelle Handlungen an demjenigen, gegen den sich das Verfahren richtet, vornimmt oder an sich von dem anderen vornehmen </w:t>
      </w:r>
      <w:r w:rsidR="00D223EA" w:rsidRPr="00B24210">
        <w:rPr>
          <w:rFonts w:ascii="Arial" w:hAnsi="Arial" w:cs="Arial"/>
          <w:sz w:val="22"/>
        </w:rPr>
        <w:t>lässt</w:t>
      </w:r>
      <w:r w:rsidRPr="00B24210">
        <w:rPr>
          <w:rFonts w:ascii="Arial" w:hAnsi="Arial" w:cs="Arial"/>
          <w:sz w:val="22"/>
        </w:rPr>
        <w:t xml:space="preserve"> oder die Person zur Vornahme oder Duldung sexueller Handlungen an oder von einer dritten Person bestimmt, wird mit Freiheitsstrafe von drei Monaten bis zu fünf Jahren bestraft.</w:t>
      </w:r>
    </w:p>
    <w:p w14:paraId="69B5DCCA" w14:textId="77777777" w:rsidR="004C4860" w:rsidRPr="00B24210" w:rsidRDefault="004C4860" w:rsidP="00B24210">
      <w:pPr>
        <w:spacing w:after="0" w:line="240" w:lineRule="auto"/>
        <w:rPr>
          <w:rFonts w:ascii="Arial" w:hAnsi="Arial" w:cs="Arial"/>
          <w:sz w:val="22"/>
        </w:rPr>
      </w:pPr>
    </w:p>
    <w:p w14:paraId="00E40E39" w14:textId="77777777" w:rsidR="00AA0A5E" w:rsidRPr="00B24210" w:rsidRDefault="00AA0A5E" w:rsidP="00B24210">
      <w:pPr>
        <w:spacing w:after="0" w:line="240" w:lineRule="auto"/>
        <w:rPr>
          <w:rFonts w:ascii="Arial" w:hAnsi="Arial" w:cs="Arial"/>
          <w:sz w:val="22"/>
        </w:rPr>
      </w:pPr>
      <w:r w:rsidRPr="00B24210">
        <w:rPr>
          <w:rFonts w:ascii="Arial" w:hAnsi="Arial" w:cs="Arial"/>
          <w:sz w:val="22"/>
        </w:rPr>
        <w:t>(2) Der Versuch ist strafbar.</w:t>
      </w:r>
    </w:p>
    <w:p w14:paraId="48025635" w14:textId="77777777" w:rsidR="00234996" w:rsidRDefault="00234996" w:rsidP="00B24210">
      <w:pPr>
        <w:pStyle w:val="berschrift1"/>
        <w:spacing w:after="0" w:line="240" w:lineRule="auto"/>
        <w:rPr>
          <w:rStyle w:val="jnenbez"/>
          <w:rFonts w:ascii="Arial" w:hAnsi="Arial" w:cs="Arial"/>
          <w:sz w:val="22"/>
        </w:rPr>
      </w:pPr>
    </w:p>
    <w:p w14:paraId="1CB1FD42" w14:textId="77777777" w:rsidR="00AA0A5E" w:rsidRPr="00B24210" w:rsidRDefault="00AA0A5E" w:rsidP="00B24210">
      <w:pPr>
        <w:pStyle w:val="berschrift1"/>
        <w:spacing w:after="0" w:line="240" w:lineRule="auto"/>
        <w:rPr>
          <w:rFonts w:ascii="Arial" w:eastAsia="Times New Roman" w:hAnsi="Arial" w:cs="Arial"/>
          <w:color w:val="auto"/>
          <w:sz w:val="22"/>
        </w:rPr>
      </w:pPr>
      <w:r w:rsidRPr="00B24210">
        <w:rPr>
          <w:rStyle w:val="jnenbez"/>
          <w:rFonts w:ascii="Arial" w:hAnsi="Arial" w:cs="Arial"/>
          <w:sz w:val="22"/>
        </w:rPr>
        <w:t>§ 174c</w:t>
      </w:r>
      <w:r w:rsidRPr="00B24210">
        <w:rPr>
          <w:rFonts w:ascii="Arial" w:hAnsi="Arial" w:cs="Arial"/>
          <w:sz w:val="22"/>
        </w:rPr>
        <w:t> </w:t>
      </w:r>
      <w:r w:rsidR="00C70D6D">
        <w:rPr>
          <w:rStyle w:val="jnentitel"/>
          <w:rFonts w:ascii="Arial" w:hAnsi="Arial" w:cs="Arial"/>
          <w:sz w:val="22"/>
        </w:rPr>
        <w:t>Sexueller Miss</w:t>
      </w:r>
      <w:r w:rsidRPr="00B24210">
        <w:rPr>
          <w:rStyle w:val="jnentitel"/>
          <w:rFonts w:ascii="Arial" w:hAnsi="Arial" w:cs="Arial"/>
          <w:sz w:val="22"/>
        </w:rPr>
        <w:t>brauch unter Ausnutzung eines Beratungs-, Behandlungs- oder Betreuungsverhältnisses</w:t>
      </w:r>
    </w:p>
    <w:p w14:paraId="734D8F49" w14:textId="77777777" w:rsidR="00AA0A5E" w:rsidRDefault="00AA0A5E" w:rsidP="00B24210">
      <w:pPr>
        <w:spacing w:after="0" w:line="240" w:lineRule="auto"/>
        <w:rPr>
          <w:rFonts w:ascii="Arial" w:hAnsi="Arial" w:cs="Arial"/>
          <w:sz w:val="22"/>
        </w:rPr>
      </w:pPr>
      <w:r w:rsidRPr="00B24210">
        <w:rPr>
          <w:rFonts w:ascii="Arial" w:hAnsi="Arial" w:cs="Arial"/>
          <w:sz w:val="22"/>
        </w:rPr>
        <w:t xml:space="preserve">(1) Wer sexuelle Handlungen an einer Person, die ihm wegen einer geistigen oder seelischen Krankheit oder Behinderung einschließlich einer Suchtkrankheit oder wegen einer körperlichen Krankheit oder Behinderung zur Beratung, Behandlung oder Betreuung anvertraut ist, unter </w:t>
      </w:r>
      <w:r w:rsidR="00D223EA" w:rsidRPr="00B24210">
        <w:rPr>
          <w:rFonts w:ascii="Arial" w:hAnsi="Arial" w:cs="Arial"/>
          <w:sz w:val="22"/>
        </w:rPr>
        <w:t>Missbrauch</w:t>
      </w:r>
      <w:r w:rsidRPr="00B24210">
        <w:rPr>
          <w:rFonts w:ascii="Arial" w:hAnsi="Arial" w:cs="Arial"/>
          <w:sz w:val="22"/>
        </w:rPr>
        <w:t xml:space="preserve"> des Beratungs-, Behandlungs- oder Betreuungsverhältnisses vornimmt oder an sich von ihr vornehmen </w:t>
      </w:r>
      <w:r w:rsidR="00D223EA" w:rsidRPr="00B24210">
        <w:rPr>
          <w:rFonts w:ascii="Arial" w:hAnsi="Arial" w:cs="Arial"/>
          <w:sz w:val="22"/>
        </w:rPr>
        <w:t>lässt</w:t>
      </w:r>
      <w:r w:rsidRPr="00B24210">
        <w:rPr>
          <w:rFonts w:ascii="Arial" w:hAnsi="Arial" w:cs="Arial"/>
          <w:sz w:val="22"/>
        </w:rPr>
        <w:t xml:space="preserve"> oder diese Person zur Vornahme oder Duldung sexueller Handlungen an oder von einer dritten Person bestimmt, wird mit Freiheitsstrafe von drei Monaten bis zu fünf Jahren bestraft.</w:t>
      </w:r>
    </w:p>
    <w:p w14:paraId="017EDA36" w14:textId="77777777" w:rsidR="00234996" w:rsidRPr="00B24210" w:rsidRDefault="00234996" w:rsidP="00B24210">
      <w:pPr>
        <w:spacing w:after="0" w:line="240" w:lineRule="auto"/>
        <w:rPr>
          <w:rFonts w:ascii="Arial" w:hAnsi="Arial" w:cs="Arial"/>
          <w:sz w:val="22"/>
        </w:rPr>
      </w:pPr>
    </w:p>
    <w:p w14:paraId="7A85F24D" w14:textId="77777777" w:rsidR="00AA0A5E" w:rsidRDefault="00AA0A5E" w:rsidP="00B24210">
      <w:pPr>
        <w:spacing w:after="0" w:line="240" w:lineRule="auto"/>
        <w:rPr>
          <w:rFonts w:ascii="Arial" w:hAnsi="Arial" w:cs="Arial"/>
          <w:sz w:val="22"/>
        </w:rPr>
      </w:pPr>
      <w:r w:rsidRPr="00B24210">
        <w:rPr>
          <w:rFonts w:ascii="Arial" w:hAnsi="Arial" w:cs="Arial"/>
          <w:sz w:val="22"/>
        </w:rPr>
        <w:t xml:space="preserve">(2) Ebenso wird bestraft, wer sexuelle Handlungen an einer Person, die ihm zur psychotherapeutischen Behandlung anvertraut ist, unter </w:t>
      </w:r>
      <w:r w:rsidR="00D223EA" w:rsidRPr="00B24210">
        <w:rPr>
          <w:rFonts w:ascii="Arial" w:hAnsi="Arial" w:cs="Arial"/>
          <w:sz w:val="22"/>
        </w:rPr>
        <w:t>Missbrauch</w:t>
      </w:r>
      <w:r w:rsidRPr="00B24210">
        <w:rPr>
          <w:rFonts w:ascii="Arial" w:hAnsi="Arial" w:cs="Arial"/>
          <w:sz w:val="22"/>
        </w:rPr>
        <w:t xml:space="preserve"> des Behandlungsverhältnisses vornimmt oder an sich von ihr vornehmen </w:t>
      </w:r>
      <w:r w:rsidR="00D223EA" w:rsidRPr="00B24210">
        <w:rPr>
          <w:rFonts w:ascii="Arial" w:hAnsi="Arial" w:cs="Arial"/>
          <w:sz w:val="22"/>
        </w:rPr>
        <w:t>lässt</w:t>
      </w:r>
      <w:r w:rsidRPr="00B24210">
        <w:rPr>
          <w:rFonts w:ascii="Arial" w:hAnsi="Arial" w:cs="Arial"/>
          <w:sz w:val="22"/>
        </w:rPr>
        <w:t xml:space="preserve"> oder diese Person zur Vornahme oder Duldung sexueller Handlungen an oder von einer dritten Person bestimmt.</w:t>
      </w:r>
    </w:p>
    <w:p w14:paraId="7FAD6603" w14:textId="77777777" w:rsidR="00234996" w:rsidRPr="00B24210" w:rsidRDefault="00234996" w:rsidP="00B24210">
      <w:pPr>
        <w:spacing w:after="0" w:line="240" w:lineRule="auto"/>
        <w:rPr>
          <w:rFonts w:ascii="Arial" w:hAnsi="Arial" w:cs="Arial"/>
          <w:sz w:val="22"/>
        </w:rPr>
      </w:pPr>
    </w:p>
    <w:p w14:paraId="3A2F7800" w14:textId="77777777" w:rsidR="00AA0A5E" w:rsidRDefault="00AA0A5E" w:rsidP="00B24210">
      <w:pPr>
        <w:spacing w:after="0" w:line="240" w:lineRule="auto"/>
        <w:rPr>
          <w:rFonts w:ascii="Arial" w:hAnsi="Arial" w:cs="Arial"/>
          <w:sz w:val="22"/>
        </w:rPr>
      </w:pPr>
      <w:r w:rsidRPr="00B24210">
        <w:rPr>
          <w:rFonts w:ascii="Arial" w:hAnsi="Arial" w:cs="Arial"/>
          <w:sz w:val="22"/>
        </w:rPr>
        <w:t>(3) Der Versuch ist strafbar.</w:t>
      </w:r>
    </w:p>
    <w:p w14:paraId="4A1B7C07" w14:textId="77777777" w:rsidR="00234996" w:rsidRPr="00B24210" w:rsidRDefault="00234996" w:rsidP="00B24210">
      <w:pPr>
        <w:spacing w:after="0" w:line="240" w:lineRule="auto"/>
        <w:rPr>
          <w:rFonts w:ascii="Arial" w:hAnsi="Arial" w:cs="Arial"/>
          <w:sz w:val="22"/>
        </w:rPr>
      </w:pPr>
    </w:p>
    <w:p w14:paraId="1B720531" w14:textId="77777777" w:rsidR="00AA0A5E" w:rsidRDefault="00AA0A5E" w:rsidP="00B24210">
      <w:pPr>
        <w:pStyle w:val="berschrift1"/>
        <w:spacing w:after="0" w:line="240" w:lineRule="auto"/>
        <w:rPr>
          <w:rStyle w:val="jnentitel"/>
          <w:rFonts w:ascii="Arial" w:hAnsi="Arial" w:cs="Arial"/>
          <w:sz w:val="22"/>
        </w:rPr>
      </w:pPr>
      <w:r w:rsidRPr="00B24210">
        <w:rPr>
          <w:rFonts w:ascii="Arial" w:hAnsi="Arial" w:cs="Arial"/>
          <w:sz w:val="22"/>
        </w:rPr>
        <w:t>Strafgesetzbuch (StGB)</w:t>
      </w:r>
      <w:r w:rsidRPr="00B24210">
        <w:rPr>
          <w:rFonts w:ascii="Arial" w:hAnsi="Arial" w:cs="Arial"/>
          <w:sz w:val="22"/>
        </w:rPr>
        <w:br/>
      </w:r>
      <w:r w:rsidRPr="00B24210">
        <w:rPr>
          <w:rStyle w:val="jnenbez"/>
          <w:rFonts w:ascii="Arial" w:hAnsi="Arial" w:cs="Arial"/>
          <w:sz w:val="22"/>
        </w:rPr>
        <w:t>§ 175</w:t>
      </w:r>
      <w:r w:rsidRPr="00B24210">
        <w:rPr>
          <w:rFonts w:ascii="Arial" w:hAnsi="Arial" w:cs="Arial"/>
          <w:sz w:val="22"/>
        </w:rPr>
        <w:t> </w:t>
      </w:r>
      <w:r w:rsidRPr="00B24210">
        <w:rPr>
          <w:rStyle w:val="jnentitel"/>
          <w:rFonts w:ascii="Arial" w:hAnsi="Arial" w:cs="Arial"/>
          <w:sz w:val="22"/>
        </w:rPr>
        <w:t>(weggefallen)</w:t>
      </w:r>
    </w:p>
    <w:p w14:paraId="003DEAD1" w14:textId="77777777" w:rsidR="00234996" w:rsidRPr="00234996" w:rsidRDefault="00234996" w:rsidP="00234996"/>
    <w:p w14:paraId="62660860" w14:textId="77777777" w:rsidR="00AA0A5E" w:rsidRPr="00B24210" w:rsidRDefault="00AA0A5E" w:rsidP="00B24210">
      <w:pPr>
        <w:pStyle w:val="berschrift1"/>
        <w:spacing w:after="0" w:line="240" w:lineRule="auto"/>
        <w:rPr>
          <w:rFonts w:ascii="Arial" w:eastAsia="Times New Roman" w:hAnsi="Arial" w:cs="Arial"/>
          <w:color w:val="auto"/>
          <w:sz w:val="22"/>
        </w:rPr>
      </w:pPr>
      <w:r w:rsidRPr="00B24210">
        <w:rPr>
          <w:rFonts w:ascii="Arial" w:hAnsi="Arial" w:cs="Arial"/>
          <w:sz w:val="22"/>
        </w:rPr>
        <w:t>Strafgesetzbuch (StGB)</w:t>
      </w:r>
      <w:r w:rsidRPr="00B24210">
        <w:rPr>
          <w:rFonts w:ascii="Arial" w:hAnsi="Arial" w:cs="Arial"/>
          <w:sz w:val="22"/>
        </w:rPr>
        <w:br/>
      </w:r>
      <w:r w:rsidRPr="00B24210">
        <w:rPr>
          <w:rStyle w:val="jnenbez"/>
          <w:rFonts w:ascii="Arial" w:hAnsi="Arial" w:cs="Arial"/>
          <w:sz w:val="22"/>
        </w:rPr>
        <w:t>§ 176</w:t>
      </w:r>
      <w:r w:rsidRPr="00B24210">
        <w:rPr>
          <w:rFonts w:ascii="Arial" w:hAnsi="Arial" w:cs="Arial"/>
          <w:sz w:val="22"/>
        </w:rPr>
        <w:t> </w:t>
      </w:r>
      <w:r w:rsidRPr="00B24210">
        <w:rPr>
          <w:rStyle w:val="jnentitel"/>
          <w:rFonts w:ascii="Arial" w:hAnsi="Arial" w:cs="Arial"/>
          <w:sz w:val="22"/>
        </w:rPr>
        <w:t>Sexueller Missbrauch von Kindern</w:t>
      </w:r>
    </w:p>
    <w:p w14:paraId="7F5C2A68" w14:textId="77777777" w:rsidR="00AA0A5E" w:rsidRPr="00B24210" w:rsidRDefault="00AA0A5E" w:rsidP="00B24210">
      <w:pPr>
        <w:spacing w:after="0" w:line="240" w:lineRule="auto"/>
        <w:rPr>
          <w:rFonts w:ascii="Arial" w:hAnsi="Arial" w:cs="Arial"/>
          <w:sz w:val="22"/>
        </w:rPr>
      </w:pPr>
      <w:r w:rsidRPr="00B24210">
        <w:rPr>
          <w:rFonts w:ascii="Arial" w:hAnsi="Arial" w:cs="Arial"/>
          <w:sz w:val="22"/>
        </w:rPr>
        <w:t xml:space="preserve">(1) Mit Freiheitsstrafe nicht unter einem Jahr wird bestraft, wer </w:t>
      </w:r>
    </w:p>
    <w:p w14:paraId="0DD3D6B7" w14:textId="77777777" w:rsidR="00234996" w:rsidRDefault="00AA0A5E" w:rsidP="00234996">
      <w:pPr>
        <w:spacing w:after="0" w:line="240" w:lineRule="auto"/>
        <w:rPr>
          <w:rFonts w:ascii="Arial" w:hAnsi="Arial" w:cs="Arial"/>
          <w:sz w:val="22"/>
        </w:rPr>
      </w:pPr>
      <w:r w:rsidRPr="00B24210">
        <w:rPr>
          <w:rFonts w:ascii="Arial" w:hAnsi="Arial" w:cs="Arial"/>
          <w:sz w:val="22"/>
        </w:rPr>
        <w:t>1.</w:t>
      </w:r>
      <w:r w:rsidR="00234996">
        <w:rPr>
          <w:rFonts w:ascii="Arial" w:hAnsi="Arial" w:cs="Arial"/>
          <w:sz w:val="22"/>
        </w:rPr>
        <w:t xml:space="preserve"> </w:t>
      </w:r>
      <w:r w:rsidRPr="00B24210">
        <w:rPr>
          <w:rFonts w:ascii="Arial" w:hAnsi="Arial" w:cs="Arial"/>
          <w:sz w:val="22"/>
        </w:rPr>
        <w:t>sexuelle Handlungen an einer Person unter vierzehn Jahren (Kind) vornimmt oder an sich von dem Kind vornehmen lässt,</w:t>
      </w:r>
    </w:p>
    <w:p w14:paraId="12E0D292" w14:textId="77777777" w:rsidR="00234996" w:rsidRDefault="00AA0A5E" w:rsidP="00234996">
      <w:pPr>
        <w:spacing w:after="0" w:line="240" w:lineRule="auto"/>
        <w:rPr>
          <w:rFonts w:ascii="Arial" w:hAnsi="Arial" w:cs="Arial"/>
          <w:sz w:val="22"/>
        </w:rPr>
      </w:pPr>
      <w:r w:rsidRPr="00B24210">
        <w:rPr>
          <w:rFonts w:ascii="Arial" w:hAnsi="Arial" w:cs="Arial"/>
          <w:sz w:val="22"/>
        </w:rPr>
        <w:t>2.</w:t>
      </w:r>
      <w:r w:rsidR="00234996">
        <w:rPr>
          <w:rFonts w:ascii="Arial" w:hAnsi="Arial" w:cs="Arial"/>
          <w:sz w:val="22"/>
        </w:rPr>
        <w:t xml:space="preserve"> </w:t>
      </w:r>
      <w:r w:rsidRPr="00B24210">
        <w:rPr>
          <w:rFonts w:ascii="Arial" w:hAnsi="Arial" w:cs="Arial"/>
          <w:sz w:val="22"/>
        </w:rPr>
        <w:t>ein Kind dazu bestimmt, dass es sexuelle Handlungen an einer dritten Person vornimmt oder von einer dritten Person an sich vornehmen lässt,</w:t>
      </w:r>
    </w:p>
    <w:p w14:paraId="55FAE555" w14:textId="77777777" w:rsidR="00AA0A5E" w:rsidRDefault="00AA0A5E" w:rsidP="00234996">
      <w:pPr>
        <w:spacing w:after="0" w:line="240" w:lineRule="auto"/>
        <w:rPr>
          <w:rFonts w:ascii="Arial" w:hAnsi="Arial" w:cs="Arial"/>
          <w:sz w:val="22"/>
        </w:rPr>
      </w:pPr>
      <w:r w:rsidRPr="00B24210">
        <w:rPr>
          <w:rFonts w:ascii="Arial" w:hAnsi="Arial" w:cs="Arial"/>
          <w:sz w:val="22"/>
        </w:rPr>
        <w:t>3.</w:t>
      </w:r>
      <w:r w:rsidR="00234996">
        <w:rPr>
          <w:rFonts w:ascii="Arial" w:hAnsi="Arial" w:cs="Arial"/>
          <w:sz w:val="22"/>
        </w:rPr>
        <w:t xml:space="preserve"> </w:t>
      </w:r>
      <w:r w:rsidRPr="00B24210">
        <w:rPr>
          <w:rFonts w:ascii="Arial" w:hAnsi="Arial" w:cs="Arial"/>
          <w:sz w:val="22"/>
        </w:rPr>
        <w:t>ein Kind für eine Tat nach Nummer 1 oder Nummer 2 anbietet oder nachzuweisen verspricht.</w:t>
      </w:r>
    </w:p>
    <w:p w14:paraId="153CD3DC" w14:textId="77777777" w:rsidR="00234996" w:rsidRPr="00B24210" w:rsidRDefault="00234996" w:rsidP="00234996">
      <w:pPr>
        <w:spacing w:after="0" w:line="240" w:lineRule="auto"/>
        <w:rPr>
          <w:rFonts w:ascii="Arial" w:hAnsi="Arial" w:cs="Arial"/>
          <w:sz w:val="22"/>
        </w:rPr>
      </w:pPr>
    </w:p>
    <w:p w14:paraId="59985A90" w14:textId="77777777" w:rsidR="00AA0A5E" w:rsidRDefault="00AA0A5E" w:rsidP="00234996">
      <w:pPr>
        <w:spacing w:after="0" w:line="240" w:lineRule="auto"/>
        <w:ind w:left="359"/>
        <w:rPr>
          <w:rFonts w:ascii="Arial" w:hAnsi="Arial" w:cs="Arial"/>
          <w:sz w:val="22"/>
        </w:rPr>
      </w:pPr>
      <w:r w:rsidRPr="00B24210">
        <w:rPr>
          <w:rFonts w:ascii="Arial" w:hAnsi="Arial" w:cs="Arial"/>
          <w:sz w:val="22"/>
        </w:rPr>
        <w:t>(2) In den Fällen des Absatzes 1 Nummer 1 kann das Gericht von Strafe nach dieser Vorschrift absehen, wenn zwischen Täter und Kind die sexuelle Handlung einvernehmlich erfolgt und der Unterschied sowohl im Alter als auch im Entwicklungsstand oder Reifegrad gering ist, es sei denn, der Täter nutzt die fehlende Fähigkeit des Kindes zur sexuellen Selbstbestimmung aus.</w:t>
      </w:r>
    </w:p>
    <w:p w14:paraId="44D736A1" w14:textId="77777777" w:rsidR="00234996" w:rsidRPr="00B24210" w:rsidRDefault="00234996" w:rsidP="00234996">
      <w:pPr>
        <w:spacing w:after="0" w:line="240" w:lineRule="auto"/>
        <w:ind w:left="359"/>
        <w:rPr>
          <w:rFonts w:ascii="Arial" w:hAnsi="Arial" w:cs="Arial"/>
          <w:sz w:val="22"/>
        </w:rPr>
      </w:pPr>
    </w:p>
    <w:p w14:paraId="0F57A30C" w14:textId="77777777" w:rsidR="00AA0A5E" w:rsidRPr="00B24210" w:rsidRDefault="00AA0A5E" w:rsidP="00B24210">
      <w:pPr>
        <w:pStyle w:val="berschrift1"/>
        <w:spacing w:after="0" w:line="240" w:lineRule="auto"/>
        <w:rPr>
          <w:rFonts w:ascii="Arial" w:eastAsia="Times New Roman" w:hAnsi="Arial" w:cs="Arial"/>
          <w:color w:val="auto"/>
          <w:sz w:val="22"/>
        </w:rPr>
      </w:pPr>
      <w:r w:rsidRPr="00B24210">
        <w:rPr>
          <w:rStyle w:val="jnenbez"/>
          <w:rFonts w:ascii="Arial" w:hAnsi="Arial" w:cs="Arial"/>
          <w:sz w:val="22"/>
        </w:rPr>
        <w:t>§ 176a</w:t>
      </w:r>
      <w:r w:rsidRPr="00B24210">
        <w:rPr>
          <w:rFonts w:ascii="Arial" w:hAnsi="Arial" w:cs="Arial"/>
          <w:sz w:val="22"/>
        </w:rPr>
        <w:t> </w:t>
      </w:r>
      <w:r w:rsidRPr="00B24210">
        <w:rPr>
          <w:rStyle w:val="jnentitel"/>
          <w:rFonts w:ascii="Arial" w:hAnsi="Arial" w:cs="Arial"/>
          <w:sz w:val="22"/>
        </w:rPr>
        <w:t>Sexueller Missbrauch von Kindern ohne Körperkontakt mit dem Kind</w:t>
      </w:r>
    </w:p>
    <w:p w14:paraId="3016ADB2" w14:textId="77777777" w:rsidR="00AA0A5E" w:rsidRPr="00B24210" w:rsidRDefault="00AA0A5E" w:rsidP="00B24210">
      <w:pPr>
        <w:spacing w:after="0" w:line="240" w:lineRule="auto"/>
        <w:rPr>
          <w:rFonts w:ascii="Arial" w:hAnsi="Arial" w:cs="Arial"/>
          <w:sz w:val="22"/>
        </w:rPr>
      </w:pPr>
      <w:r w:rsidRPr="00B24210">
        <w:rPr>
          <w:rFonts w:ascii="Arial" w:hAnsi="Arial" w:cs="Arial"/>
          <w:sz w:val="22"/>
        </w:rPr>
        <w:t xml:space="preserve">(1) Mit Freiheitsstrafe von sechs Monaten bis zu zehn Jahren wird bestraft, wer </w:t>
      </w:r>
    </w:p>
    <w:p w14:paraId="71125130" w14:textId="77777777" w:rsidR="00234996" w:rsidRDefault="00AA0A5E" w:rsidP="00234996">
      <w:pPr>
        <w:spacing w:after="0" w:line="240" w:lineRule="auto"/>
        <w:rPr>
          <w:rFonts w:ascii="Arial" w:hAnsi="Arial" w:cs="Arial"/>
          <w:sz w:val="22"/>
        </w:rPr>
      </w:pPr>
      <w:r w:rsidRPr="00B24210">
        <w:rPr>
          <w:rFonts w:ascii="Arial" w:hAnsi="Arial" w:cs="Arial"/>
          <w:sz w:val="22"/>
        </w:rPr>
        <w:t>1.</w:t>
      </w:r>
      <w:r w:rsidR="00234996">
        <w:rPr>
          <w:rFonts w:ascii="Arial" w:hAnsi="Arial" w:cs="Arial"/>
          <w:sz w:val="22"/>
        </w:rPr>
        <w:t xml:space="preserve"> </w:t>
      </w:r>
      <w:r w:rsidRPr="00B24210">
        <w:rPr>
          <w:rFonts w:ascii="Arial" w:hAnsi="Arial" w:cs="Arial"/>
          <w:sz w:val="22"/>
        </w:rPr>
        <w:t>sexuelle Handlungen vor einem Kind vornimmt oder vor einem Kind von einer dritten Person an sich vornehmen lässt,</w:t>
      </w:r>
    </w:p>
    <w:p w14:paraId="66C1A23C" w14:textId="77777777" w:rsidR="00234996" w:rsidRDefault="00AA0A5E" w:rsidP="00234996">
      <w:pPr>
        <w:spacing w:after="0" w:line="240" w:lineRule="auto"/>
        <w:rPr>
          <w:rFonts w:ascii="Arial" w:hAnsi="Arial" w:cs="Arial"/>
          <w:sz w:val="22"/>
        </w:rPr>
      </w:pPr>
      <w:r w:rsidRPr="00B24210">
        <w:rPr>
          <w:rFonts w:ascii="Arial" w:hAnsi="Arial" w:cs="Arial"/>
          <w:sz w:val="22"/>
        </w:rPr>
        <w:t>2.</w:t>
      </w:r>
      <w:r w:rsidR="00234996">
        <w:rPr>
          <w:rFonts w:ascii="Arial" w:hAnsi="Arial" w:cs="Arial"/>
          <w:sz w:val="22"/>
        </w:rPr>
        <w:t xml:space="preserve"> </w:t>
      </w:r>
      <w:r w:rsidRPr="00B24210">
        <w:rPr>
          <w:rFonts w:ascii="Arial" w:hAnsi="Arial" w:cs="Arial"/>
          <w:sz w:val="22"/>
        </w:rPr>
        <w:t>ein Kind dazu bestimmt, dass es sexuelle Handlungen vornimmt, soweit die Tat nicht nach § 176 Absatz 1 Nummer 1 oder Nummer 2 mit Strafe bedroht ist, oder</w:t>
      </w:r>
    </w:p>
    <w:p w14:paraId="2D79C51E" w14:textId="77777777" w:rsidR="00AA0A5E" w:rsidRDefault="00AA0A5E" w:rsidP="00234996">
      <w:pPr>
        <w:spacing w:after="0" w:line="240" w:lineRule="auto"/>
        <w:rPr>
          <w:rFonts w:ascii="Arial" w:hAnsi="Arial" w:cs="Arial"/>
          <w:sz w:val="22"/>
        </w:rPr>
      </w:pPr>
      <w:r w:rsidRPr="00B24210">
        <w:rPr>
          <w:rFonts w:ascii="Arial" w:hAnsi="Arial" w:cs="Arial"/>
          <w:sz w:val="22"/>
        </w:rPr>
        <w:t>3.</w:t>
      </w:r>
      <w:r w:rsidR="00234996">
        <w:rPr>
          <w:rFonts w:ascii="Arial" w:hAnsi="Arial" w:cs="Arial"/>
          <w:sz w:val="22"/>
        </w:rPr>
        <w:t xml:space="preserve"> </w:t>
      </w:r>
      <w:r w:rsidRPr="00B24210">
        <w:rPr>
          <w:rFonts w:ascii="Arial" w:hAnsi="Arial" w:cs="Arial"/>
          <w:sz w:val="22"/>
        </w:rPr>
        <w:t>auf ein Kind durch einen pornographischen Inhalt (§ 11 Absatz 3) oder durch entsprechende Reden einwirkt.</w:t>
      </w:r>
    </w:p>
    <w:p w14:paraId="338BEA43" w14:textId="77777777" w:rsidR="00234996" w:rsidRPr="00B24210" w:rsidRDefault="00234996" w:rsidP="00234996">
      <w:pPr>
        <w:spacing w:after="0" w:line="240" w:lineRule="auto"/>
        <w:rPr>
          <w:rFonts w:ascii="Arial" w:hAnsi="Arial" w:cs="Arial"/>
          <w:sz w:val="22"/>
        </w:rPr>
      </w:pPr>
    </w:p>
    <w:p w14:paraId="19A6E86E" w14:textId="77777777" w:rsidR="00AA0A5E" w:rsidRDefault="00AA0A5E" w:rsidP="00234996">
      <w:pPr>
        <w:spacing w:after="0" w:line="240" w:lineRule="auto"/>
        <w:ind w:left="359" w:firstLine="0"/>
        <w:rPr>
          <w:rFonts w:ascii="Arial" w:hAnsi="Arial" w:cs="Arial"/>
          <w:sz w:val="22"/>
        </w:rPr>
      </w:pPr>
      <w:r w:rsidRPr="00B24210">
        <w:rPr>
          <w:rFonts w:ascii="Arial" w:hAnsi="Arial" w:cs="Arial"/>
          <w:sz w:val="22"/>
        </w:rPr>
        <w:t>(2) Ebenso wird bestraft, wer ein Kind für eine Tat nach Absatz 1 anbietet oder nachzuweisen verspricht oder wer sich mit einem anderen zu einer solchen Tat verabredet.</w:t>
      </w:r>
    </w:p>
    <w:p w14:paraId="332F8081" w14:textId="77777777" w:rsidR="00234996" w:rsidRPr="00B24210" w:rsidRDefault="00234996" w:rsidP="00234996">
      <w:pPr>
        <w:spacing w:after="0" w:line="240" w:lineRule="auto"/>
        <w:ind w:left="359" w:firstLine="0"/>
        <w:rPr>
          <w:rFonts w:ascii="Arial" w:hAnsi="Arial" w:cs="Arial"/>
          <w:sz w:val="22"/>
        </w:rPr>
      </w:pPr>
    </w:p>
    <w:p w14:paraId="4061A5B6" w14:textId="77777777" w:rsidR="00AA0A5E" w:rsidRPr="00B24210" w:rsidRDefault="00AA0A5E" w:rsidP="00B24210">
      <w:pPr>
        <w:spacing w:after="0" w:line="240" w:lineRule="auto"/>
        <w:rPr>
          <w:rFonts w:ascii="Arial" w:hAnsi="Arial" w:cs="Arial"/>
          <w:sz w:val="22"/>
        </w:rPr>
      </w:pPr>
      <w:r w:rsidRPr="00B24210">
        <w:rPr>
          <w:rFonts w:ascii="Arial" w:hAnsi="Arial" w:cs="Arial"/>
          <w:sz w:val="22"/>
        </w:rPr>
        <w:t>(3) Der Versuch ist in den Fällen des Absatzes 1 Nummer 1 und 2 strafbar. Bei Taten nach Absatz 1 Nummer 3 ist der Versuch in den Fällen strafbar, in denen eine Vollendung der Tat allein daran scheitert, dass der Täter irrig annimmt, sein Einwirken beziehe sich auf ein Kind.</w:t>
      </w:r>
    </w:p>
    <w:p w14:paraId="7D1F1094" w14:textId="77777777" w:rsidR="00234996" w:rsidRDefault="00234996" w:rsidP="00B24210">
      <w:pPr>
        <w:pStyle w:val="berschrift1"/>
        <w:spacing w:after="0" w:line="240" w:lineRule="auto"/>
        <w:rPr>
          <w:rStyle w:val="jnenbez"/>
          <w:rFonts w:ascii="Arial" w:hAnsi="Arial" w:cs="Arial"/>
          <w:sz w:val="22"/>
        </w:rPr>
      </w:pPr>
    </w:p>
    <w:p w14:paraId="2BCBF953" w14:textId="77777777" w:rsidR="00AA0A5E" w:rsidRPr="00B24210" w:rsidRDefault="00AA0A5E" w:rsidP="00B24210">
      <w:pPr>
        <w:pStyle w:val="berschrift1"/>
        <w:spacing w:after="0" w:line="240" w:lineRule="auto"/>
        <w:rPr>
          <w:rFonts w:ascii="Arial" w:eastAsia="Times New Roman" w:hAnsi="Arial" w:cs="Arial"/>
          <w:color w:val="auto"/>
          <w:sz w:val="22"/>
        </w:rPr>
      </w:pPr>
      <w:r w:rsidRPr="00B24210">
        <w:rPr>
          <w:rStyle w:val="jnenbez"/>
          <w:rFonts w:ascii="Arial" w:hAnsi="Arial" w:cs="Arial"/>
          <w:sz w:val="22"/>
        </w:rPr>
        <w:t>§ 176b</w:t>
      </w:r>
      <w:r w:rsidRPr="00B24210">
        <w:rPr>
          <w:rFonts w:ascii="Arial" w:hAnsi="Arial" w:cs="Arial"/>
          <w:sz w:val="22"/>
        </w:rPr>
        <w:t> </w:t>
      </w:r>
      <w:r w:rsidRPr="00B24210">
        <w:rPr>
          <w:rStyle w:val="jnentitel"/>
          <w:rFonts w:ascii="Arial" w:hAnsi="Arial" w:cs="Arial"/>
          <w:sz w:val="22"/>
        </w:rPr>
        <w:t>Vorbereitung des sexuellen Missbrauchs von Kindern</w:t>
      </w:r>
    </w:p>
    <w:p w14:paraId="4B28ACDC" w14:textId="77777777" w:rsidR="00AA0A5E" w:rsidRPr="00B24210" w:rsidRDefault="00AA0A5E" w:rsidP="00B24210">
      <w:pPr>
        <w:spacing w:after="0" w:line="240" w:lineRule="auto"/>
        <w:rPr>
          <w:rFonts w:ascii="Arial" w:hAnsi="Arial" w:cs="Arial"/>
          <w:sz w:val="22"/>
        </w:rPr>
      </w:pPr>
      <w:r w:rsidRPr="00B24210">
        <w:rPr>
          <w:rFonts w:ascii="Arial" w:hAnsi="Arial" w:cs="Arial"/>
          <w:sz w:val="22"/>
        </w:rPr>
        <w:t xml:space="preserve">(1) Mit Freiheitsstrafe von drei Monaten bis zu fünf Jahren wird bestraft, wer auf ein Kind durch einen Inhalt (§ 11 Absatz 3) einwirkt, um </w:t>
      </w:r>
    </w:p>
    <w:p w14:paraId="727C473D" w14:textId="77777777" w:rsidR="00234996" w:rsidRDefault="00AA0A5E" w:rsidP="00234996">
      <w:pPr>
        <w:spacing w:after="0" w:line="240" w:lineRule="auto"/>
        <w:rPr>
          <w:rFonts w:ascii="Arial" w:hAnsi="Arial" w:cs="Arial"/>
          <w:sz w:val="22"/>
        </w:rPr>
      </w:pPr>
      <w:r w:rsidRPr="00B24210">
        <w:rPr>
          <w:rFonts w:ascii="Arial" w:hAnsi="Arial" w:cs="Arial"/>
          <w:sz w:val="22"/>
        </w:rPr>
        <w:t>1.</w:t>
      </w:r>
      <w:r w:rsidR="00234996">
        <w:rPr>
          <w:rFonts w:ascii="Arial" w:hAnsi="Arial" w:cs="Arial"/>
          <w:sz w:val="22"/>
        </w:rPr>
        <w:t xml:space="preserve"> </w:t>
      </w:r>
      <w:r w:rsidRPr="00B24210">
        <w:rPr>
          <w:rFonts w:ascii="Arial" w:hAnsi="Arial" w:cs="Arial"/>
          <w:sz w:val="22"/>
        </w:rPr>
        <w:t>das Kind zu sexuellen Handlungen zu bringen, die es an oder vor dem Täter oder an oder vor einer dritten Person vornehmen oder von dem Täter oder einer dritten Person an sich vornehmen lassen soll, oder</w:t>
      </w:r>
    </w:p>
    <w:p w14:paraId="24C5EEC4" w14:textId="77777777" w:rsidR="00AA0A5E" w:rsidRDefault="00AA0A5E" w:rsidP="00234996">
      <w:pPr>
        <w:spacing w:after="0" w:line="240" w:lineRule="auto"/>
        <w:rPr>
          <w:rFonts w:ascii="Arial" w:hAnsi="Arial" w:cs="Arial"/>
          <w:sz w:val="22"/>
        </w:rPr>
      </w:pPr>
      <w:r w:rsidRPr="00B24210">
        <w:rPr>
          <w:rFonts w:ascii="Arial" w:hAnsi="Arial" w:cs="Arial"/>
          <w:sz w:val="22"/>
        </w:rPr>
        <w:t>2.</w:t>
      </w:r>
      <w:r w:rsidR="00234996">
        <w:rPr>
          <w:rFonts w:ascii="Arial" w:hAnsi="Arial" w:cs="Arial"/>
          <w:sz w:val="22"/>
        </w:rPr>
        <w:t xml:space="preserve"> </w:t>
      </w:r>
      <w:r w:rsidRPr="00B24210">
        <w:rPr>
          <w:rFonts w:ascii="Arial" w:hAnsi="Arial" w:cs="Arial"/>
          <w:sz w:val="22"/>
        </w:rPr>
        <w:t>eine Tat nach § 184b Absatz 1 Satz 1 Nummer 3 oder nach § 184b Absatz 3 zu begehen.</w:t>
      </w:r>
    </w:p>
    <w:p w14:paraId="58659591" w14:textId="77777777" w:rsidR="00234996" w:rsidRPr="00B24210" w:rsidRDefault="00234996" w:rsidP="00234996">
      <w:pPr>
        <w:spacing w:after="0" w:line="240" w:lineRule="auto"/>
        <w:rPr>
          <w:rFonts w:ascii="Arial" w:hAnsi="Arial" w:cs="Arial"/>
          <w:sz w:val="22"/>
        </w:rPr>
      </w:pPr>
    </w:p>
    <w:p w14:paraId="4C27B6A3" w14:textId="77777777" w:rsidR="00AA0A5E" w:rsidRDefault="00AA0A5E" w:rsidP="00234996">
      <w:pPr>
        <w:spacing w:after="0" w:line="240" w:lineRule="auto"/>
        <w:ind w:left="359" w:firstLine="0"/>
        <w:rPr>
          <w:rFonts w:ascii="Arial" w:hAnsi="Arial" w:cs="Arial"/>
          <w:sz w:val="22"/>
        </w:rPr>
      </w:pPr>
      <w:r w:rsidRPr="00B24210">
        <w:rPr>
          <w:rFonts w:ascii="Arial" w:hAnsi="Arial" w:cs="Arial"/>
          <w:sz w:val="22"/>
        </w:rPr>
        <w:t>(2) Ebenso wird bestraft, wer ein Kind für eine Tat nach Absatz 1 anbietet oder nachzuweisen verspricht oder wer sich mit einem anderen zu einer solchen Tat verabredet.</w:t>
      </w:r>
    </w:p>
    <w:p w14:paraId="2A9678B0" w14:textId="77777777" w:rsidR="00234996" w:rsidRPr="00B24210" w:rsidRDefault="00234996" w:rsidP="00234996">
      <w:pPr>
        <w:spacing w:after="0" w:line="240" w:lineRule="auto"/>
        <w:ind w:left="359" w:firstLine="0"/>
        <w:rPr>
          <w:rFonts w:ascii="Arial" w:hAnsi="Arial" w:cs="Arial"/>
          <w:sz w:val="22"/>
        </w:rPr>
      </w:pPr>
    </w:p>
    <w:p w14:paraId="69A0B9DF" w14:textId="77777777" w:rsidR="00AA0A5E" w:rsidRPr="00B24210" w:rsidRDefault="00AA0A5E" w:rsidP="00B24210">
      <w:pPr>
        <w:spacing w:after="0" w:line="240" w:lineRule="auto"/>
        <w:rPr>
          <w:rFonts w:ascii="Arial" w:hAnsi="Arial" w:cs="Arial"/>
          <w:sz w:val="22"/>
        </w:rPr>
      </w:pPr>
      <w:r w:rsidRPr="00B24210">
        <w:rPr>
          <w:rFonts w:ascii="Arial" w:hAnsi="Arial" w:cs="Arial"/>
          <w:sz w:val="22"/>
        </w:rPr>
        <w:t>(3) Bei Taten nach Absatz 1 ist der Versuch in den Fällen strafbar, in denen eine Vollendung der Tat allein daran scheitert, dass der Täter irrig annimmt, sein Einwirken beziehe sich auf ein Kind.</w:t>
      </w:r>
    </w:p>
    <w:p w14:paraId="56079A38" w14:textId="77777777" w:rsidR="00AA0A5E" w:rsidRPr="00B24210" w:rsidRDefault="00AA0A5E" w:rsidP="00B24210">
      <w:pPr>
        <w:pStyle w:val="berschrift1"/>
        <w:spacing w:after="0" w:line="240" w:lineRule="auto"/>
        <w:rPr>
          <w:rFonts w:ascii="Arial" w:eastAsia="Times New Roman" w:hAnsi="Arial" w:cs="Arial"/>
          <w:color w:val="auto"/>
          <w:sz w:val="22"/>
        </w:rPr>
      </w:pPr>
      <w:r w:rsidRPr="00B24210">
        <w:rPr>
          <w:rFonts w:ascii="Arial" w:hAnsi="Arial" w:cs="Arial"/>
          <w:sz w:val="22"/>
        </w:rPr>
        <w:lastRenderedPageBreak/>
        <w:br/>
      </w:r>
      <w:r w:rsidRPr="00B24210">
        <w:rPr>
          <w:rStyle w:val="jnenbez"/>
          <w:rFonts w:ascii="Arial" w:hAnsi="Arial" w:cs="Arial"/>
          <w:sz w:val="22"/>
        </w:rPr>
        <w:t>§ 176c</w:t>
      </w:r>
      <w:r w:rsidRPr="00B24210">
        <w:rPr>
          <w:rFonts w:ascii="Arial" w:hAnsi="Arial" w:cs="Arial"/>
          <w:sz w:val="22"/>
        </w:rPr>
        <w:t> </w:t>
      </w:r>
      <w:r w:rsidRPr="00B24210">
        <w:rPr>
          <w:rStyle w:val="jnentitel"/>
          <w:rFonts w:ascii="Arial" w:hAnsi="Arial" w:cs="Arial"/>
          <w:sz w:val="22"/>
        </w:rPr>
        <w:t>Schwerer sexueller Missbrauch von Kindern</w:t>
      </w:r>
    </w:p>
    <w:p w14:paraId="7CB439FF" w14:textId="77777777" w:rsidR="00AA0A5E" w:rsidRPr="00B24210" w:rsidRDefault="00AA0A5E" w:rsidP="00B24210">
      <w:pPr>
        <w:spacing w:after="0" w:line="240" w:lineRule="auto"/>
        <w:rPr>
          <w:rFonts w:ascii="Arial" w:hAnsi="Arial" w:cs="Arial"/>
          <w:sz w:val="22"/>
        </w:rPr>
      </w:pPr>
      <w:r w:rsidRPr="00B24210">
        <w:rPr>
          <w:rFonts w:ascii="Arial" w:hAnsi="Arial" w:cs="Arial"/>
          <w:sz w:val="22"/>
        </w:rPr>
        <w:t xml:space="preserve">(1) Der sexuelle Missbrauch von Kindern wird in den Fällen des § 176 Absatz 1 Nummer 1 und 2 mit Freiheitsstrafe nicht unter zwei Jahren bestraft, wenn </w:t>
      </w:r>
    </w:p>
    <w:p w14:paraId="2921DBCE" w14:textId="77777777" w:rsidR="00234996" w:rsidRDefault="00AA0A5E" w:rsidP="00234996">
      <w:pPr>
        <w:spacing w:after="0" w:line="240" w:lineRule="auto"/>
        <w:rPr>
          <w:rFonts w:ascii="Arial" w:hAnsi="Arial" w:cs="Arial"/>
          <w:sz w:val="22"/>
        </w:rPr>
      </w:pPr>
      <w:r w:rsidRPr="00B24210">
        <w:rPr>
          <w:rFonts w:ascii="Arial" w:hAnsi="Arial" w:cs="Arial"/>
          <w:sz w:val="22"/>
        </w:rPr>
        <w:t>1.</w:t>
      </w:r>
      <w:r w:rsidR="00234996">
        <w:rPr>
          <w:rFonts w:ascii="Arial" w:hAnsi="Arial" w:cs="Arial"/>
          <w:sz w:val="22"/>
        </w:rPr>
        <w:t xml:space="preserve"> </w:t>
      </w:r>
      <w:r w:rsidRPr="00B24210">
        <w:rPr>
          <w:rFonts w:ascii="Arial" w:hAnsi="Arial" w:cs="Arial"/>
          <w:sz w:val="22"/>
        </w:rPr>
        <w:t>der Täter innerhalb der letzten fünf Jahre wegen einer solchen Straftat rechtskräftig verurteilt worden ist,</w:t>
      </w:r>
    </w:p>
    <w:p w14:paraId="12FA4488" w14:textId="77777777" w:rsidR="00AA0A5E" w:rsidRPr="00B24210" w:rsidRDefault="00AA0A5E" w:rsidP="00234996">
      <w:pPr>
        <w:spacing w:after="0" w:line="240" w:lineRule="auto"/>
        <w:rPr>
          <w:rFonts w:ascii="Arial" w:hAnsi="Arial" w:cs="Arial"/>
          <w:sz w:val="22"/>
        </w:rPr>
      </w:pPr>
      <w:r w:rsidRPr="00B24210">
        <w:rPr>
          <w:rFonts w:ascii="Arial" w:hAnsi="Arial" w:cs="Arial"/>
          <w:sz w:val="22"/>
        </w:rPr>
        <w:t xml:space="preserve">2.der Täter mindestens achtzehn Jahre alt ist und </w:t>
      </w:r>
    </w:p>
    <w:p w14:paraId="2623CEF4" w14:textId="77777777" w:rsidR="00AA0A5E" w:rsidRPr="00B24210" w:rsidRDefault="00AA0A5E" w:rsidP="00B24210">
      <w:pPr>
        <w:spacing w:after="0" w:line="240" w:lineRule="auto"/>
        <w:ind w:left="720"/>
        <w:rPr>
          <w:rFonts w:ascii="Arial" w:hAnsi="Arial" w:cs="Arial"/>
          <w:sz w:val="22"/>
        </w:rPr>
      </w:pPr>
      <w:r w:rsidRPr="00B24210">
        <w:rPr>
          <w:rFonts w:ascii="Arial" w:hAnsi="Arial" w:cs="Arial"/>
          <w:sz w:val="22"/>
        </w:rPr>
        <w:t>a)</w:t>
      </w:r>
      <w:r w:rsidR="00234996">
        <w:rPr>
          <w:rFonts w:ascii="Arial" w:hAnsi="Arial" w:cs="Arial"/>
          <w:sz w:val="22"/>
        </w:rPr>
        <w:t xml:space="preserve"> </w:t>
      </w:r>
      <w:r w:rsidRPr="00B24210">
        <w:rPr>
          <w:rFonts w:ascii="Arial" w:hAnsi="Arial" w:cs="Arial"/>
          <w:sz w:val="22"/>
        </w:rPr>
        <w:t>mit dem Kind den Beischlaf vollzieht oder ähnliche sexuelle Handlungen an ihm vornimmt oder an sich von ihm vornehmen lässt, die mit einem Eindringen in den Körper verbunden sind, oder</w:t>
      </w:r>
    </w:p>
    <w:p w14:paraId="46C72D4C" w14:textId="77777777" w:rsidR="00234996" w:rsidRDefault="00AA0A5E" w:rsidP="00234996">
      <w:pPr>
        <w:spacing w:after="0" w:line="240" w:lineRule="auto"/>
        <w:ind w:left="720"/>
        <w:rPr>
          <w:rFonts w:ascii="Arial" w:hAnsi="Arial" w:cs="Arial"/>
          <w:sz w:val="22"/>
        </w:rPr>
      </w:pPr>
      <w:r w:rsidRPr="00B24210">
        <w:rPr>
          <w:rFonts w:ascii="Arial" w:hAnsi="Arial" w:cs="Arial"/>
          <w:sz w:val="22"/>
        </w:rPr>
        <w:t>b)</w:t>
      </w:r>
      <w:r w:rsidR="00234996">
        <w:rPr>
          <w:rFonts w:ascii="Arial" w:hAnsi="Arial" w:cs="Arial"/>
          <w:sz w:val="22"/>
        </w:rPr>
        <w:t xml:space="preserve"> </w:t>
      </w:r>
      <w:r w:rsidRPr="00B24210">
        <w:rPr>
          <w:rFonts w:ascii="Arial" w:hAnsi="Arial" w:cs="Arial"/>
          <w:sz w:val="22"/>
        </w:rPr>
        <w:t>das Kind dazu bestimmt, den Beischlaf mit einem Dritten zu vollziehen oder ähnliche sexuelle Handlungen, die mit einem Eindringen in den Körper verbunden sind, an dem Dritten vorzunehmen oder von diesem an sich vornehmen zu lassen,</w:t>
      </w:r>
    </w:p>
    <w:p w14:paraId="6221A176" w14:textId="77777777" w:rsidR="00234996" w:rsidRDefault="00AA0A5E" w:rsidP="00234996">
      <w:pPr>
        <w:spacing w:after="0" w:line="240" w:lineRule="auto"/>
        <w:ind w:left="720"/>
        <w:rPr>
          <w:rFonts w:ascii="Arial" w:hAnsi="Arial" w:cs="Arial"/>
          <w:sz w:val="22"/>
        </w:rPr>
      </w:pPr>
      <w:r w:rsidRPr="00B24210">
        <w:rPr>
          <w:rFonts w:ascii="Arial" w:hAnsi="Arial" w:cs="Arial"/>
          <w:sz w:val="22"/>
        </w:rPr>
        <w:t>3.</w:t>
      </w:r>
      <w:r w:rsidR="00234996">
        <w:rPr>
          <w:rFonts w:ascii="Arial" w:hAnsi="Arial" w:cs="Arial"/>
          <w:sz w:val="22"/>
        </w:rPr>
        <w:t xml:space="preserve"> </w:t>
      </w:r>
      <w:r w:rsidRPr="00B24210">
        <w:rPr>
          <w:rFonts w:ascii="Arial" w:hAnsi="Arial" w:cs="Arial"/>
          <w:sz w:val="22"/>
        </w:rPr>
        <w:t>die Tat von mehreren gemeinschaftlich begangen wird oder</w:t>
      </w:r>
    </w:p>
    <w:p w14:paraId="3F3C1870" w14:textId="77777777" w:rsidR="00AA0A5E" w:rsidRDefault="00AA0A5E" w:rsidP="00B24210">
      <w:pPr>
        <w:spacing w:after="0" w:line="240" w:lineRule="auto"/>
        <w:ind w:left="720"/>
        <w:rPr>
          <w:rFonts w:ascii="Arial" w:hAnsi="Arial" w:cs="Arial"/>
          <w:sz w:val="22"/>
        </w:rPr>
      </w:pPr>
      <w:r w:rsidRPr="00B24210">
        <w:rPr>
          <w:rFonts w:ascii="Arial" w:hAnsi="Arial" w:cs="Arial"/>
          <w:sz w:val="22"/>
        </w:rPr>
        <w:t>4.</w:t>
      </w:r>
      <w:r w:rsidR="00234996">
        <w:rPr>
          <w:rFonts w:ascii="Arial" w:hAnsi="Arial" w:cs="Arial"/>
          <w:sz w:val="22"/>
        </w:rPr>
        <w:t xml:space="preserve"> </w:t>
      </w:r>
      <w:r w:rsidRPr="00B24210">
        <w:rPr>
          <w:rFonts w:ascii="Arial" w:hAnsi="Arial" w:cs="Arial"/>
          <w:sz w:val="22"/>
        </w:rPr>
        <w:t>der Täter das Kind durch die Tat in die Gefahr einer schweren Gesundheitsschädigung oder einer erheblichen Schädigung der körperlichen oder seelischen Entwicklung bringt.</w:t>
      </w:r>
    </w:p>
    <w:p w14:paraId="7F826217" w14:textId="77777777" w:rsidR="00234996" w:rsidRPr="00B24210" w:rsidRDefault="00234996" w:rsidP="00B24210">
      <w:pPr>
        <w:spacing w:after="0" w:line="240" w:lineRule="auto"/>
        <w:ind w:left="720"/>
        <w:rPr>
          <w:rFonts w:ascii="Arial" w:hAnsi="Arial" w:cs="Arial"/>
          <w:sz w:val="22"/>
        </w:rPr>
      </w:pPr>
    </w:p>
    <w:p w14:paraId="47FA11A7" w14:textId="77777777" w:rsidR="00AA0A5E" w:rsidRDefault="00AA0A5E" w:rsidP="00234996">
      <w:pPr>
        <w:spacing w:after="0" w:line="240" w:lineRule="auto"/>
        <w:ind w:left="359"/>
        <w:rPr>
          <w:rFonts w:ascii="Arial" w:hAnsi="Arial" w:cs="Arial"/>
          <w:sz w:val="22"/>
        </w:rPr>
      </w:pPr>
      <w:r w:rsidRPr="00B24210">
        <w:rPr>
          <w:rFonts w:ascii="Arial" w:hAnsi="Arial" w:cs="Arial"/>
          <w:sz w:val="22"/>
        </w:rPr>
        <w:t>(2) Ebenso wird bestraft, wer in den Fällen des § 176 Absatz 1 Nummer 1 oder Nummer 2, des § 176a Absatz 1 Nummer 1 oder Nummer 2 oder Absatz 3 Satz 1 als Täter oder anderer Beteiligter in der Absicht handelt, die Tat zum Gegenstand eines pornographischen Inhalts (§ 11 Absatz 3) zu machen, der nach § 184b Absatz 1 oder 2 verbreitet werden soll.</w:t>
      </w:r>
    </w:p>
    <w:p w14:paraId="5F8412E6" w14:textId="77777777" w:rsidR="00234996" w:rsidRPr="00B24210" w:rsidRDefault="00234996" w:rsidP="00234996">
      <w:pPr>
        <w:spacing w:after="0" w:line="240" w:lineRule="auto"/>
        <w:ind w:left="359"/>
        <w:rPr>
          <w:rFonts w:ascii="Arial" w:hAnsi="Arial" w:cs="Arial"/>
          <w:sz w:val="22"/>
        </w:rPr>
      </w:pPr>
    </w:p>
    <w:p w14:paraId="68D5FC96" w14:textId="77777777" w:rsidR="00AA0A5E" w:rsidRDefault="00AA0A5E" w:rsidP="00B24210">
      <w:pPr>
        <w:spacing w:after="0" w:line="240" w:lineRule="auto"/>
        <w:rPr>
          <w:rFonts w:ascii="Arial" w:hAnsi="Arial" w:cs="Arial"/>
          <w:sz w:val="22"/>
        </w:rPr>
      </w:pPr>
      <w:r w:rsidRPr="00B24210">
        <w:rPr>
          <w:rFonts w:ascii="Arial" w:hAnsi="Arial" w:cs="Arial"/>
          <w:sz w:val="22"/>
        </w:rPr>
        <w:t>(3) Mit Freiheitsstrafe nicht unter fünf Jahren wird bestraft, wer das Kind in den Fällen des § 176 Absatz 1 Nummer 1 oder Nummer 2 bei der Tat körperlich schwer misshandelt oder durch die Tat in die Gefahr des Todes bringt.</w:t>
      </w:r>
    </w:p>
    <w:p w14:paraId="7447EA12" w14:textId="77777777" w:rsidR="00234996" w:rsidRPr="00B24210" w:rsidRDefault="00234996" w:rsidP="00B24210">
      <w:pPr>
        <w:spacing w:after="0" w:line="240" w:lineRule="auto"/>
        <w:rPr>
          <w:rFonts w:ascii="Arial" w:hAnsi="Arial" w:cs="Arial"/>
          <w:sz w:val="22"/>
        </w:rPr>
      </w:pPr>
    </w:p>
    <w:p w14:paraId="05EB9DBE" w14:textId="77777777" w:rsidR="00AA0A5E" w:rsidRPr="00B24210" w:rsidRDefault="00AA0A5E" w:rsidP="00B24210">
      <w:pPr>
        <w:spacing w:after="0" w:line="240" w:lineRule="auto"/>
        <w:rPr>
          <w:rFonts w:ascii="Arial" w:hAnsi="Arial" w:cs="Arial"/>
          <w:sz w:val="22"/>
        </w:rPr>
      </w:pPr>
      <w:r w:rsidRPr="00B24210">
        <w:rPr>
          <w:rFonts w:ascii="Arial" w:hAnsi="Arial" w:cs="Arial"/>
          <w:sz w:val="22"/>
        </w:rPr>
        <w:t>(4) In die in Absatz 1 Nummer 1 bezeichnete Frist wird die Zeit nicht eingerechnet, in welcher der Täter auf behördliche Anordnung in einer Anstalt verwahrt worden ist. Eine Tat, die im Ausland abgeurteilt worden ist, steht in den Fällen des Absatzes 1 Nummer 1 einer im Inland abgeurteilten Tat gleich, wenn sie nach deutschem Strafrecht eine solche nach § 176 Absatz 1 Nummer 1 oder Nummer 2 wäre.</w:t>
      </w:r>
    </w:p>
    <w:p w14:paraId="3B0F3666" w14:textId="77777777" w:rsidR="00AA0A5E" w:rsidRPr="00B24210" w:rsidRDefault="00AA0A5E" w:rsidP="00B24210">
      <w:pPr>
        <w:pStyle w:val="berschrift1"/>
        <w:spacing w:after="0" w:line="240" w:lineRule="auto"/>
        <w:rPr>
          <w:rFonts w:ascii="Arial" w:eastAsia="Times New Roman" w:hAnsi="Arial" w:cs="Arial"/>
          <w:color w:val="auto"/>
          <w:sz w:val="22"/>
        </w:rPr>
      </w:pPr>
      <w:r w:rsidRPr="00B24210">
        <w:rPr>
          <w:rFonts w:ascii="Arial" w:hAnsi="Arial" w:cs="Arial"/>
          <w:sz w:val="22"/>
        </w:rPr>
        <w:lastRenderedPageBreak/>
        <w:br/>
      </w:r>
      <w:r w:rsidRPr="00B24210">
        <w:rPr>
          <w:rStyle w:val="jnenbez"/>
          <w:rFonts w:ascii="Arial" w:hAnsi="Arial" w:cs="Arial"/>
          <w:sz w:val="22"/>
        </w:rPr>
        <w:t>§ 176d</w:t>
      </w:r>
      <w:r w:rsidRPr="00B24210">
        <w:rPr>
          <w:rFonts w:ascii="Arial" w:hAnsi="Arial" w:cs="Arial"/>
          <w:sz w:val="22"/>
        </w:rPr>
        <w:t> </w:t>
      </w:r>
      <w:r w:rsidRPr="00B24210">
        <w:rPr>
          <w:rStyle w:val="jnentitel"/>
          <w:rFonts w:ascii="Arial" w:hAnsi="Arial" w:cs="Arial"/>
          <w:sz w:val="22"/>
        </w:rPr>
        <w:t>Sexueller Missbrauch von Kindern mit Todesfolge</w:t>
      </w:r>
    </w:p>
    <w:p w14:paraId="51A6BF9F" w14:textId="77777777" w:rsidR="00AA0A5E" w:rsidRPr="00B24210" w:rsidRDefault="00AA0A5E" w:rsidP="00B24210">
      <w:pPr>
        <w:spacing w:after="0" w:line="240" w:lineRule="auto"/>
        <w:rPr>
          <w:rFonts w:ascii="Arial" w:hAnsi="Arial" w:cs="Arial"/>
          <w:sz w:val="22"/>
        </w:rPr>
      </w:pPr>
      <w:r w:rsidRPr="00B24210">
        <w:rPr>
          <w:rFonts w:ascii="Arial" w:hAnsi="Arial" w:cs="Arial"/>
          <w:sz w:val="22"/>
        </w:rPr>
        <w:t>Verursacht der Täter durch den sexuellen Missbrauch (§§ 176 bis 176c) mindestens leichtfertig den Tod eines Kindes, so ist die Strafe lebenslange Freiheitsstrafe oder Freiheitsstrafe nicht unter zehn Jahren.</w:t>
      </w:r>
    </w:p>
    <w:p w14:paraId="05120511" w14:textId="77777777" w:rsidR="00AA0A5E" w:rsidRPr="00B24210" w:rsidRDefault="00AA0A5E" w:rsidP="00B24210">
      <w:pPr>
        <w:pStyle w:val="berschrift1"/>
        <w:spacing w:after="0" w:line="240" w:lineRule="auto"/>
        <w:rPr>
          <w:rFonts w:ascii="Arial" w:eastAsia="Times New Roman" w:hAnsi="Arial" w:cs="Arial"/>
          <w:color w:val="auto"/>
          <w:sz w:val="22"/>
        </w:rPr>
      </w:pPr>
      <w:r w:rsidRPr="00B24210">
        <w:rPr>
          <w:rFonts w:ascii="Arial" w:hAnsi="Arial" w:cs="Arial"/>
          <w:sz w:val="22"/>
        </w:rPr>
        <w:br/>
      </w:r>
      <w:r w:rsidRPr="00B24210">
        <w:rPr>
          <w:rStyle w:val="jnenbez"/>
          <w:rFonts w:ascii="Arial" w:hAnsi="Arial" w:cs="Arial"/>
          <w:sz w:val="22"/>
        </w:rPr>
        <w:t>§ 176e</w:t>
      </w:r>
      <w:r w:rsidRPr="00B24210">
        <w:rPr>
          <w:rFonts w:ascii="Arial" w:hAnsi="Arial" w:cs="Arial"/>
          <w:sz w:val="22"/>
        </w:rPr>
        <w:t> </w:t>
      </w:r>
      <w:r w:rsidRPr="00B24210">
        <w:rPr>
          <w:rStyle w:val="jnentitel"/>
          <w:rFonts w:ascii="Arial" w:hAnsi="Arial" w:cs="Arial"/>
          <w:sz w:val="22"/>
        </w:rPr>
        <w:t>Verbreitung und Besitz von Anleitungen zu sexuellem Missbrauch von Kindern</w:t>
      </w:r>
    </w:p>
    <w:p w14:paraId="1F590989" w14:textId="77777777" w:rsidR="00AA0A5E" w:rsidRDefault="00AA0A5E" w:rsidP="00B24210">
      <w:pPr>
        <w:spacing w:after="0" w:line="240" w:lineRule="auto"/>
        <w:rPr>
          <w:rFonts w:ascii="Arial" w:hAnsi="Arial" w:cs="Arial"/>
          <w:sz w:val="22"/>
        </w:rPr>
      </w:pPr>
      <w:r w:rsidRPr="00B24210">
        <w:rPr>
          <w:rFonts w:ascii="Arial" w:hAnsi="Arial" w:cs="Arial"/>
          <w:sz w:val="22"/>
        </w:rPr>
        <w:t>(1) Wer einen Inhalt (§ 11 Absatz 3) verbreitet oder der Öffentlichkeit zugänglich macht, der geeignet ist, als Anleitung zu einer in den §§ 176 bis 176d genannten rechtswidrigen Tat zu dienen, und der dazu bestimmt ist, die Bereitschaft anderer zu fördern oder zu wecken, eine solche Tat zu begehen, wird mit Freiheitsstrafe bis zu drei Jahren oder mit Geldstrafe bestraft.</w:t>
      </w:r>
    </w:p>
    <w:p w14:paraId="35CF94A0" w14:textId="77777777" w:rsidR="00234996" w:rsidRPr="00B24210" w:rsidRDefault="00234996" w:rsidP="00B24210">
      <w:pPr>
        <w:spacing w:after="0" w:line="240" w:lineRule="auto"/>
        <w:rPr>
          <w:rFonts w:ascii="Arial" w:hAnsi="Arial" w:cs="Arial"/>
          <w:sz w:val="22"/>
        </w:rPr>
      </w:pPr>
    </w:p>
    <w:p w14:paraId="77859F61" w14:textId="77777777" w:rsidR="00AA0A5E" w:rsidRPr="00B24210" w:rsidRDefault="00AA0A5E" w:rsidP="00B24210">
      <w:pPr>
        <w:spacing w:after="0" w:line="240" w:lineRule="auto"/>
        <w:rPr>
          <w:rFonts w:ascii="Arial" w:hAnsi="Arial" w:cs="Arial"/>
          <w:sz w:val="22"/>
        </w:rPr>
      </w:pPr>
      <w:r w:rsidRPr="00B24210">
        <w:rPr>
          <w:rFonts w:ascii="Arial" w:hAnsi="Arial" w:cs="Arial"/>
          <w:sz w:val="22"/>
        </w:rPr>
        <w:t xml:space="preserve">(2) Ebenso wird bestraft, wer </w:t>
      </w:r>
    </w:p>
    <w:p w14:paraId="5C404399" w14:textId="77777777" w:rsidR="00234996" w:rsidRDefault="00AA0A5E" w:rsidP="00234996">
      <w:pPr>
        <w:spacing w:after="0" w:line="240" w:lineRule="auto"/>
        <w:rPr>
          <w:rFonts w:ascii="Arial" w:hAnsi="Arial" w:cs="Arial"/>
          <w:sz w:val="22"/>
        </w:rPr>
      </w:pPr>
      <w:r w:rsidRPr="00B24210">
        <w:rPr>
          <w:rFonts w:ascii="Arial" w:hAnsi="Arial" w:cs="Arial"/>
          <w:sz w:val="22"/>
        </w:rPr>
        <w:t>1.</w:t>
      </w:r>
      <w:r w:rsidR="00234996">
        <w:rPr>
          <w:rFonts w:ascii="Arial" w:hAnsi="Arial" w:cs="Arial"/>
          <w:sz w:val="22"/>
        </w:rPr>
        <w:t xml:space="preserve"> </w:t>
      </w:r>
      <w:r w:rsidRPr="00B24210">
        <w:rPr>
          <w:rFonts w:ascii="Arial" w:hAnsi="Arial" w:cs="Arial"/>
          <w:sz w:val="22"/>
        </w:rPr>
        <w:t>einen Inhalt (§ 11 Absatz 3), der geeignet ist, als Anleitung zu einer in den §§ 176 bis 176d genannten rechtswidrigen Tat zu dienen, verbreitet oder der Öffentlichkeit zugänglich macht oder</w:t>
      </w:r>
    </w:p>
    <w:p w14:paraId="286E2C0F" w14:textId="77777777" w:rsidR="00AA0A5E" w:rsidRDefault="00AA0A5E" w:rsidP="00234996">
      <w:pPr>
        <w:spacing w:after="0" w:line="240" w:lineRule="auto"/>
        <w:rPr>
          <w:rFonts w:ascii="Arial" w:hAnsi="Arial" w:cs="Arial"/>
          <w:sz w:val="22"/>
        </w:rPr>
      </w:pPr>
      <w:r w:rsidRPr="00B24210">
        <w:rPr>
          <w:rFonts w:ascii="Arial" w:hAnsi="Arial" w:cs="Arial"/>
          <w:sz w:val="22"/>
        </w:rPr>
        <w:t>2.</w:t>
      </w:r>
      <w:r w:rsidR="00234996">
        <w:rPr>
          <w:rFonts w:ascii="Arial" w:hAnsi="Arial" w:cs="Arial"/>
          <w:sz w:val="22"/>
        </w:rPr>
        <w:t xml:space="preserve"> </w:t>
      </w:r>
      <w:r w:rsidRPr="00B24210">
        <w:rPr>
          <w:rFonts w:ascii="Arial" w:hAnsi="Arial" w:cs="Arial"/>
          <w:sz w:val="22"/>
        </w:rPr>
        <w:t>öffentlich oder in einer Versammlung zu einer in den §§ 176 bis 176d genannten rechtswidrigen Tat eine Anleitung gibt,</w:t>
      </w:r>
      <w:r w:rsidR="00234996">
        <w:rPr>
          <w:rFonts w:ascii="Arial" w:hAnsi="Arial" w:cs="Arial"/>
          <w:sz w:val="22"/>
        </w:rPr>
        <w:t xml:space="preserve"> </w:t>
      </w:r>
      <w:r w:rsidRPr="00B24210">
        <w:rPr>
          <w:rFonts w:ascii="Arial" w:hAnsi="Arial" w:cs="Arial"/>
          <w:sz w:val="22"/>
        </w:rPr>
        <w:t>um die Bereitschaft anderer zu fördern oder zu wecken, eine solche Tat zu begehen.</w:t>
      </w:r>
    </w:p>
    <w:p w14:paraId="259D0F5F" w14:textId="77777777" w:rsidR="00234996" w:rsidRPr="00B24210" w:rsidRDefault="00234996" w:rsidP="00234996">
      <w:pPr>
        <w:spacing w:after="0" w:line="240" w:lineRule="auto"/>
        <w:rPr>
          <w:rFonts w:ascii="Arial" w:hAnsi="Arial" w:cs="Arial"/>
          <w:sz w:val="22"/>
        </w:rPr>
      </w:pPr>
    </w:p>
    <w:p w14:paraId="156373C6" w14:textId="77777777" w:rsidR="00AA0A5E" w:rsidRDefault="00AA0A5E" w:rsidP="00B24210">
      <w:pPr>
        <w:spacing w:after="0" w:line="240" w:lineRule="auto"/>
        <w:rPr>
          <w:rFonts w:ascii="Arial" w:hAnsi="Arial" w:cs="Arial"/>
          <w:sz w:val="22"/>
        </w:rPr>
      </w:pPr>
      <w:r w:rsidRPr="00B24210">
        <w:rPr>
          <w:rFonts w:ascii="Arial" w:hAnsi="Arial" w:cs="Arial"/>
          <w:sz w:val="22"/>
        </w:rPr>
        <w:t>(3) Wer einen in Absatz 1 bezeichneten Inhalt abruft, besitzt, einer anderen Person zugänglich macht oder einer anderen Person den Besitz daran verschafft, wird mit Freiheitsstrafe bis zu zwei Jahren oder mit Geldstrafe bestraft.</w:t>
      </w:r>
    </w:p>
    <w:p w14:paraId="235D389D" w14:textId="77777777" w:rsidR="00234996" w:rsidRPr="00B24210" w:rsidRDefault="00234996" w:rsidP="00B24210">
      <w:pPr>
        <w:spacing w:after="0" w:line="240" w:lineRule="auto"/>
        <w:rPr>
          <w:rFonts w:ascii="Arial" w:hAnsi="Arial" w:cs="Arial"/>
          <w:sz w:val="22"/>
        </w:rPr>
      </w:pPr>
    </w:p>
    <w:p w14:paraId="4A51B607" w14:textId="77777777" w:rsidR="00AA0A5E" w:rsidRPr="00B24210" w:rsidRDefault="00AA0A5E" w:rsidP="00B24210">
      <w:pPr>
        <w:spacing w:after="0" w:line="240" w:lineRule="auto"/>
        <w:rPr>
          <w:rFonts w:ascii="Arial" w:hAnsi="Arial" w:cs="Arial"/>
          <w:sz w:val="22"/>
        </w:rPr>
      </w:pPr>
      <w:r w:rsidRPr="00B24210">
        <w:rPr>
          <w:rFonts w:ascii="Arial" w:hAnsi="Arial" w:cs="Arial"/>
          <w:sz w:val="22"/>
        </w:rPr>
        <w:t xml:space="preserve">(4) Absatz 3 gilt nicht für Handlungen, die ausschließlich der rechtmäßigen Erfüllung von Folgendem dienen: </w:t>
      </w:r>
    </w:p>
    <w:p w14:paraId="3BC0FFF6" w14:textId="77777777" w:rsidR="00234996" w:rsidRDefault="00AA0A5E" w:rsidP="00234996">
      <w:pPr>
        <w:spacing w:after="0" w:line="240" w:lineRule="auto"/>
        <w:rPr>
          <w:rFonts w:ascii="Arial" w:hAnsi="Arial" w:cs="Arial"/>
          <w:sz w:val="22"/>
        </w:rPr>
      </w:pPr>
      <w:r w:rsidRPr="00B24210">
        <w:rPr>
          <w:rFonts w:ascii="Arial" w:hAnsi="Arial" w:cs="Arial"/>
          <w:sz w:val="22"/>
        </w:rPr>
        <w:t>1.</w:t>
      </w:r>
      <w:r w:rsidR="00234996">
        <w:rPr>
          <w:rFonts w:ascii="Arial" w:hAnsi="Arial" w:cs="Arial"/>
          <w:sz w:val="22"/>
        </w:rPr>
        <w:t xml:space="preserve"> </w:t>
      </w:r>
      <w:r w:rsidRPr="00B24210">
        <w:rPr>
          <w:rFonts w:ascii="Arial" w:hAnsi="Arial" w:cs="Arial"/>
          <w:sz w:val="22"/>
        </w:rPr>
        <w:t>staatlichen Aufgaben,</w:t>
      </w:r>
    </w:p>
    <w:p w14:paraId="76285CE7" w14:textId="77777777" w:rsidR="00234996" w:rsidRDefault="00234996" w:rsidP="00234996">
      <w:pPr>
        <w:spacing w:after="0" w:line="240" w:lineRule="auto"/>
        <w:rPr>
          <w:rFonts w:ascii="Arial" w:hAnsi="Arial" w:cs="Arial"/>
          <w:sz w:val="22"/>
        </w:rPr>
      </w:pPr>
      <w:r>
        <w:rPr>
          <w:rFonts w:ascii="Arial" w:hAnsi="Arial" w:cs="Arial"/>
          <w:sz w:val="22"/>
        </w:rPr>
        <w:t xml:space="preserve">2. </w:t>
      </w:r>
      <w:r w:rsidR="00AA0A5E" w:rsidRPr="00B24210">
        <w:rPr>
          <w:rFonts w:ascii="Arial" w:hAnsi="Arial" w:cs="Arial"/>
          <w:sz w:val="22"/>
        </w:rPr>
        <w:t>Aufgaben, die sich aus Vereinbarungen mit einer zuständigen staatlichen Stelle ergeben, oder</w:t>
      </w:r>
    </w:p>
    <w:p w14:paraId="0580F046" w14:textId="77777777" w:rsidR="00AA0A5E" w:rsidRDefault="00234996" w:rsidP="00234996">
      <w:pPr>
        <w:spacing w:after="0" w:line="240" w:lineRule="auto"/>
        <w:rPr>
          <w:rFonts w:ascii="Arial" w:hAnsi="Arial" w:cs="Arial"/>
          <w:sz w:val="22"/>
        </w:rPr>
      </w:pPr>
      <w:r>
        <w:rPr>
          <w:rFonts w:ascii="Arial" w:hAnsi="Arial" w:cs="Arial"/>
          <w:sz w:val="22"/>
        </w:rPr>
        <w:t xml:space="preserve">3. </w:t>
      </w:r>
      <w:r w:rsidR="00AA0A5E" w:rsidRPr="00B24210">
        <w:rPr>
          <w:rFonts w:ascii="Arial" w:hAnsi="Arial" w:cs="Arial"/>
          <w:sz w:val="22"/>
        </w:rPr>
        <w:t>dienstlichen oder beruflichen Pflichten.</w:t>
      </w:r>
    </w:p>
    <w:p w14:paraId="3E8E65B4" w14:textId="77777777" w:rsidR="00234996" w:rsidRPr="00B24210" w:rsidRDefault="00234996" w:rsidP="00234996">
      <w:pPr>
        <w:spacing w:after="0" w:line="240" w:lineRule="auto"/>
        <w:rPr>
          <w:rFonts w:ascii="Arial" w:hAnsi="Arial" w:cs="Arial"/>
          <w:sz w:val="22"/>
        </w:rPr>
      </w:pPr>
    </w:p>
    <w:p w14:paraId="77E06DAC" w14:textId="77777777" w:rsidR="00AA0A5E" w:rsidRPr="00B24210" w:rsidRDefault="00AA0A5E" w:rsidP="00234996">
      <w:pPr>
        <w:spacing w:after="0" w:line="240" w:lineRule="auto"/>
        <w:ind w:left="359"/>
        <w:rPr>
          <w:rFonts w:ascii="Arial" w:hAnsi="Arial" w:cs="Arial"/>
          <w:sz w:val="22"/>
        </w:rPr>
      </w:pPr>
      <w:r w:rsidRPr="00B24210">
        <w:rPr>
          <w:rFonts w:ascii="Arial" w:hAnsi="Arial" w:cs="Arial"/>
          <w:sz w:val="22"/>
        </w:rPr>
        <w:t xml:space="preserve">(5) Die Absätze 1 und 3 gelten nicht für dienstliche Handlungen im Rahmen von strafrechtlichen Ermittlungsverfahren, wenn </w:t>
      </w:r>
    </w:p>
    <w:p w14:paraId="77DC6408" w14:textId="77777777" w:rsidR="00234996" w:rsidRDefault="00AA0A5E" w:rsidP="00234996">
      <w:pPr>
        <w:spacing w:after="0" w:line="240" w:lineRule="auto"/>
        <w:rPr>
          <w:rFonts w:ascii="Arial" w:hAnsi="Arial" w:cs="Arial"/>
          <w:sz w:val="22"/>
        </w:rPr>
      </w:pPr>
      <w:r w:rsidRPr="00B24210">
        <w:rPr>
          <w:rFonts w:ascii="Arial" w:hAnsi="Arial" w:cs="Arial"/>
          <w:sz w:val="22"/>
        </w:rPr>
        <w:t>1.</w:t>
      </w:r>
      <w:r w:rsidR="00234996">
        <w:rPr>
          <w:rFonts w:ascii="Arial" w:hAnsi="Arial" w:cs="Arial"/>
          <w:sz w:val="22"/>
        </w:rPr>
        <w:t xml:space="preserve"> </w:t>
      </w:r>
      <w:r w:rsidRPr="00B24210">
        <w:rPr>
          <w:rFonts w:ascii="Arial" w:hAnsi="Arial" w:cs="Arial"/>
          <w:sz w:val="22"/>
        </w:rPr>
        <w:t xml:space="preserve">kein kinderpornographischer Inhalt, der ein tatsächliches Geschehen wiedergibt oder der unter Verwendung einer Bildaufnahme eines Kindes oder Jugendlichen hergestellt worden ist, einer anderen Person oder der Öffentlichkeit zugänglich gemacht, </w:t>
      </w:r>
      <w:r w:rsidRPr="00B24210">
        <w:rPr>
          <w:rFonts w:ascii="Arial" w:hAnsi="Arial" w:cs="Arial"/>
          <w:sz w:val="22"/>
        </w:rPr>
        <w:lastRenderedPageBreak/>
        <w:t>verbreitet oder einer anderen Person der Besitz daran verschafft wird, und</w:t>
      </w:r>
    </w:p>
    <w:p w14:paraId="5CF66D2F" w14:textId="77777777" w:rsidR="00AA0A5E" w:rsidRPr="00B24210" w:rsidRDefault="00AA0A5E" w:rsidP="00234996">
      <w:pPr>
        <w:spacing w:after="0" w:line="240" w:lineRule="auto"/>
        <w:rPr>
          <w:rFonts w:ascii="Arial" w:hAnsi="Arial" w:cs="Arial"/>
          <w:sz w:val="22"/>
        </w:rPr>
      </w:pPr>
      <w:r w:rsidRPr="00B24210">
        <w:rPr>
          <w:rFonts w:ascii="Arial" w:hAnsi="Arial" w:cs="Arial"/>
          <w:sz w:val="22"/>
        </w:rPr>
        <w:t>2.</w:t>
      </w:r>
      <w:r w:rsidR="00234996">
        <w:rPr>
          <w:rFonts w:ascii="Arial" w:hAnsi="Arial" w:cs="Arial"/>
          <w:sz w:val="22"/>
        </w:rPr>
        <w:t xml:space="preserve"> </w:t>
      </w:r>
      <w:r w:rsidRPr="00B24210">
        <w:rPr>
          <w:rFonts w:ascii="Arial" w:hAnsi="Arial" w:cs="Arial"/>
          <w:sz w:val="22"/>
        </w:rPr>
        <w:t>die Aufklärung des Sachverhalts auf andere Weise aussichtslos oder wesentlich erschwert wäre.</w:t>
      </w:r>
    </w:p>
    <w:p w14:paraId="74C77BAA" w14:textId="77777777" w:rsidR="00AA0A5E" w:rsidRPr="00B24210" w:rsidRDefault="00AA0A5E" w:rsidP="00234996">
      <w:pPr>
        <w:spacing w:after="0" w:line="240" w:lineRule="auto"/>
        <w:ind w:left="359"/>
        <w:rPr>
          <w:rFonts w:ascii="Arial" w:hAnsi="Arial" w:cs="Arial"/>
          <w:sz w:val="22"/>
        </w:rPr>
      </w:pPr>
      <w:r w:rsidRPr="00B24210">
        <w:rPr>
          <w:rFonts w:ascii="Arial" w:hAnsi="Arial" w:cs="Arial"/>
          <w:sz w:val="22"/>
        </w:rPr>
        <w:t>(6) Gegenstände, auf die sich eine Straftat nach Absatz 3 bezieht, werden eingezogen. § 74a ist anzuwenden.</w:t>
      </w:r>
    </w:p>
    <w:p w14:paraId="23E00F90" w14:textId="77777777" w:rsidR="00AA0A5E" w:rsidRPr="00B24210" w:rsidRDefault="00AA0A5E" w:rsidP="00B24210">
      <w:pPr>
        <w:pStyle w:val="berschrift1"/>
        <w:spacing w:after="0" w:line="240" w:lineRule="auto"/>
        <w:rPr>
          <w:rFonts w:ascii="Arial" w:eastAsia="Times New Roman" w:hAnsi="Arial" w:cs="Arial"/>
          <w:color w:val="auto"/>
          <w:sz w:val="22"/>
        </w:rPr>
      </w:pPr>
      <w:r w:rsidRPr="00B24210">
        <w:rPr>
          <w:rFonts w:ascii="Arial" w:hAnsi="Arial" w:cs="Arial"/>
          <w:sz w:val="22"/>
        </w:rPr>
        <w:br/>
      </w:r>
      <w:r w:rsidRPr="00B24210">
        <w:rPr>
          <w:rStyle w:val="jnenbez"/>
          <w:rFonts w:ascii="Arial" w:hAnsi="Arial" w:cs="Arial"/>
          <w:sz w:val="22"/>
        </w:rPr>
        <w:t>§ 177</w:t>
      </w:r>
      <w:r w:rsidRPr="00B24210">
        <w:rPr>
          <w:rFonts w:ascii="Arial" w:hAnsi="Arial" w:cs="Arial"/>
          <w:sz w:val="22"/>
        </w:rPr>
        <w:t> </w:t>
      </w:r>
      <w:r w:rsidRPr="00B24210">
        <w:rPr>
          <w:rStyle w:val="jnentitel"/>
          <w:rFonts w:ascii="Arial" w:hAnsi="Arial" w:cs="Arial"/>
          <w:sz w:val="22"/>
        </w:rPr>
        <w:t>Sexueller Übergriff; sexuelle Nötigung; Vergewaltigung</w:t>
      </w:r>
    </w:p>
    <w:p w14:paraId="65C1C2E1" w14:textId="77777777" w:rsidR="00AA0A5E" w:rsidRDefault="00AA0A5E" w:rsidP="00B24210">
      <w:pPr>
        <w:spacing w:after="0" w:line="240" w:lineRule="auto"/>
        <w:rPr>
          <w:rFonts w:ascii="Arial" w:hAnsi="Arial" w:cs="Arial"/>
          <w:sz w:val="22"/>
        </w:rPr>
      </w:pPr>
      <w:r w:rsidRPr="00B24210">
        <w:rPr>
          <w:rFonts w:ascii="Arial" w:hAnsi="Arial" w:cs="Arial"/>
          <w:sz w:val="22"/>
        </w:rPr>
        <w:t>(1) Wer gegen den erkennbaren Willen einer anderen Person sexuelle Handlungen an dieser Person vornimmt oder von ihr vornehmen lässt oder diese Person zur Vornahme oder Duldung sexueller Handlungen an oder von einem Dritten bestimmt, wird mit Freiheitsstrafe von sechs Monaten bis zu fünf Jahren bestraft.</w:t>
      </w:r>
    </w:p>
    <w:p w14:paraId="555E1B16" w14:textId="77777777" w:rsidR="00234996" w:rsidRPr="00B24210" w:rsidRDefault="00234996" w:rsidP="00B24210">
      <w:pPr>
        <w:spacing w:after="0" w:line="240" w:lineRule="auto"/>
        <w:rPr>
          <w:rFonts w:ascii="Arial" w:hAnsi="Arial" w:cs="Arial"/>
          <w:sz w:val="22"/>
        </w:rPr>
      </w:pPr>
    </w:p>
    <w:p w14:paraId="164203AB" w14:textId="77777777" w:rsidR="00AA0A5E" w:rsidRPr="00B24210" w:rsidRDefault="00AA0A5E" w:rsidP="00B24210">
      <w:pPr>
        <w:spacing w:after="0" w:line="240" w:lineRule="auto"/>
        <w:rPr>
          <w:rFonts w:ascii="Arial" w:hAnsi="Arial" w:cs="Arial"/>
          <w:sz w:val="22"/>
        </w:rPr>
      </w:pPr>
      <w:r w:rsidRPr="00B24210">
        <w:rPr>
          <w:rFonts w:ascii="Arial" w:hAnsi="Arial" w:cs="Arial"/>
          <w:sz w:val="22"/>
        </w:rPr>
        <w:t xml:space="preserve">(2) Ebenso wird bestraft, wer sexuelle Handlungen an einer anderen Person vornimmt oder von ihr vornehmen lässt oder diese Person zur Vornahme oder Duldung sexueller Handlungen an oder von einem Dritten bestimmt, wenn </w:t>
      </w:r>
    </w:p>
    <w:p w14:paraId="7D938771" w14:textId="77777777" w:rsidR="00234996" w:rsidRDefault="00AA0A5E" w:rsidP="00234996">
      <w:pPr>
        <w:spacing w:after="0" w:line="240" w:lineRule="auto"/>
        <w:rPr>
          <w:rFonts w:ascii="Arial" w:hAnsi="Arial" w:cs="Arial"/>
          <w:sz w:val="22"/>
        </w:rPr>
      </w:pPr>
      <w:r w:rsidRPr="00B24210">
        <w:rPr>
          <w:rFonts w:ascii="Arial" w:hAnsi="Arial" w:cs="Arial"/>
          <w:sz w:val="22"/>
        </w:rPr>
        <w:t>1.</w:t>
      </w:r>
      <w:r w:rsidR="00234996">
        <w:rPr>
          <w:rFonts w:ascii="Arial" w:hAnsi="Arial" w:cs="Arial"/>
          <w:sz w:val="22"/>
        </w:rPr>
        <w:t xml:space="preserve"> </w:t>
      </w:r>
      <w:r w:rsidRPr="00B24210">
        <w:rPr>
          <w:rFonts w:ascii="Arial" w:hAnsi="Arial" w:cs="Arial"/>
          <w:sz w:val="22"/>
        </w:rPr>
        <w:t>der Täter ausnutzt, dass die Person nicht in der Lage ist, einen entgegenstehenden Willen zu bilden oder zu äußern,</w:t>
      </w:r>
    </w:p>
    <w:p w14:paraId="1FBFEF77" w14:textId="77777777" w:rsidR="00234996" w:rsidRDefault="00AA0A5E" w:rsidP="00234996">
      <w:pPr>
        <w:spacing w:after="0" w:line="240" w:lineRule="auto"/>
        <w:rPr>
          <w:rFonts w:ascii="Arial" w:hAnsi="Arial" w:cs="Arial"/>
          <w:sz w:val="22"/>
        </w:rPr>
      </w:pPr>
      <w:r w:rsidRPr="00B24210">
        <w:rPr>
          <w:rFonts w:ascii="Arial" w:hAnsi="Arial" w:cs="Arial"/>
          <w:sz w:val="22"/>
        </w:rPr>
        <w:t>2.</w:t>
      </w:r>
      <w:r w:rsidR="00234996">
        <w:rPr>
          <w:rFonts w:ascii="Arial" w:hAnsi="Arial" w:cs="Arial"/>
          <w:sz w:val="22"/>
        </w:rPr>
        <w:t xml:space="preserve"> </w:t>
      </w:r>
      <w:r w:rsidRPr="00B24210">
        <w:rPr>
          <w:rFonts w:ascii="Arial" w:hAnsi="Arial" w:cs="Arial"/>
          <w:sz w:val="22"/>
        </w:rPr>
        <w:t>der Täter ausnutzt, dass die Person auf Grund ihres körperlichen oder psychischen Zustands in der Bildung oder Äußerung des Willens erheblich eingeschränkt ist, es sei denn, er hat sich der Zustimmung dieser Person versichert,</w:t>
      </w:r>
    </w:p>
    <w:p w14:paraId="215273FC" w14:textId="77777777" w:rsidR="00234996" w:rsidRDefault="00AA0A5E" w:rsidP="00234996">
      <w:pPr>
        <w:spacing w:after="0" w:line="240" w:lineRule="auto"/>
        <w:rPr>
          <w:rFonts w:ascii="Arial" w:hAnsi="Arial" w:cs="Arial"/>
          <w:sz w:val="22"/>
        </w:rPr>
      </w:pPr>
      <w:r w:rsidRPr="00B24210">
        <w:rPr>
          <w:rFonts w:ascii="Arial" w:hAnsi="Arial" w:cs="Arial"/>
          <w:sz w:val="22"/>
        </w:rPr>
        <w:t>3.</w:t>
      </w:r>
      <w:r w:rsidR="00234996">
        <w:rPr>
          <w:rFonts w:ascii="Arial" w:hAnsi="Arial" w:cs="Arial"/>
          <w:sz w:val="22"/>
        </w:rPr>
        <w:t xml:space="preserve"> </w:t>
      </w:r>
      <w:r w:rsidRPr="00B24210">
        <w:rPr>
          <w:rFonts w:ascii="Arial" w:hAnsi="Arial" w:cs="Arial"/>
          <w:sz w:val="22"/>
        </w:rPr>
        <w:t>der Täter ein Überraschungsmoment ausnutzt,</w:t>
      </w:r>
    </w:p>
    <w:p w14:paraId="73385685" w14:textId="77777777" w:rsidR="00234996" w:rsidRDefault="00AA0A5E" w:rsidP="00234996">
      <w:pPr>
        <w:spacing w:after="0" w:line="240" w:lineRule="auto"/>
        <w:rPr>
          <w:rFonts w:ascii="Arial" w:hAnsi="Arial" w:cs="Arial"/>
          <w:sz w:val="22"/>
        </w:rPr>
      </w:pPr>
      <w:r w:rsidRPr="00B24210">
        <w:rPr>
          <w:rFonts w:ascii="Arial" w:hAnsi="Arial" w:cs="Arial"/>
          <w:sz w:val="22"/>
        </w:rPr>
        <w:t>4.</w:t>
      </w:r>
      <w:r w:rsidR="00234996">
        <w:rPr>
          <w:rFonts w:ascii="Arial" w:hAnsi="Arial" w:cs="Arial"/>
          <w:sz w:val="22"/>
        </w:rPr>
        <w:t xml:space="preserve"> </w:t>
      </w:r>
      <w:r w:rsidRPr="00B24210">
        <w:rPr>
          <w:rFonts w:ascii="Arial" w:hAnsi="Arial" w:cs="Arial"/>
          <w:sz w:val="22"/>
        </w:rPr>
        <w:t>der Täter eine Lage ausnutzt, in der dem Opfer bei Widerstand ein empfindliches Übel droht, oder</w:t>
      </w:r>
    </w:p>
    <w:p w14:paraId="535C3390" w14:textId="77777777" w:rsidR="00AA0A5E" w:rsidRDefault="00AA0A5E" w:rsidP="00234996">
      <w:pPr>
        <w:spacing w:after="0" w:line="240" w:lineRule="auto"/>
        <w:rPr>
          <w:rFonts w:ascii="Arial" w:hAnsi="Arial" w:cs="Arial"/>
          <w:sz w:val="22"/>
        </w:rPr>
      </w:pPr>
      <w:r w:rsidRPr="00B24210">
        <w:rPr>
          <w:rFonts w:ascii="Arial" w:hAnsi="Arial" w:cs="Arial"/>
          <w:sz w:val="22"/>
        </w:rPr>
        <w:t>5.</w:t>
      </w:r>
      <w:r w:rsidR="00234996">
        <w:rPr>
          <w:rFonts w:ascii="Arial" w:hAnsi="Arial" w:cs="Arial"/>
          <w:sz w:val="22"/>
        </w:rPr>
        <w:t xml:space="preserve"> </w:t>
      </w:r>
      <w:r w:rsidRPr="00B24210">
        <w:rPr>
          <w:rFonts w:ascii="Arial" w:hAnsi="Arial" w:cs="Arial"/>
          <w:sz w:val="22"/>
        </w:rPr>
        <w:t>der Täter die Person zur Vornahme oder Duldung der sexuellen Handlung durch Drohung mit einem empfindlichen Übel genötigt hat.</w:t>
      </w:r>
    </w:p>
    <w:p w14:paraId="1332EFE9" w14:textId="77777777" w:rsidR="00234996" w:rsidRPr="00B24210" w:rsidRDefault="00234996" w:rsidP="00234996">
      <w:pPr>
        <w:spacing w:after="0" w:line="240" w:lineRule="auto"/>
        <w:rPr>
          <w:rFonts w:ascii="Arial" w:hAnsi="Arial" w:cs="Arial"/>
          <w:sz w:val="22"/>
        </w:rPr>
      </w:pPr>
      <w:r>
        <w:rPr>
          <w:rFonts w:ascii="Arial" w:hAnsi="Arial" w:cs="Arial"/>
          <w:sz w:val="22"/>
        </w:rPr>
        <w:tab/>
      </w:r>
    </w:p>
    <w:p w14:paraId="242A73E5" w14:textId="77777777" w:rsidR="00234996" w:rsidRDefault="00AA0A5E" w:rsidP="00234996">
      <w:pPr>
        <w:spacing w:after="0" w:line="240" w:lineRule="auto"/>
        <w:ind w:left="0" w:firstLine="359"/>
        <w:rPr>
          <w:rFonts w:ascii="Arial" w:hAnsi="Arial" w:cs="Arial"/>
          <w:sz w:val="22"/>
        </w:rPr>
      </w:pPr>
      <w:r w:rsidRPr="00B24210">
        <w:rPr>
          <w:rFonts w:ascii="Arial" w:hAnsi="Arial" w:cs="Arial"/>
          <w:sz w:val="22"/>
        </w:rPr>
        <w:t>(3) Der Versuch ist strafbar.</w:t>
      </w:r>
    </w:p>
    <w:p w14:paraId="0BACDF27" w14:textId="77777777" w:rsidR="00234996" w:rsidRDefault="00234996" w:rsidP="00234996">
      <w:pPr>
        <w:spacing w:after="0" w:line="240" w:lineRule="auto"/>
        <w:ind w:left="0" w:firstLine="359"/>
        <w:rPr>
          <w:rFonts w:ascii="Arial" w:hAnsi="Arial" w:cs="Arial"/>
          <w:sz w:val="22"/>
        </w:rPr>
      </w:pPr>
    </w:p>
    <w:p w14:paraId="01F98F2C" w14:textId="77777777" w:rsidR="00AA0A5E" w:rsidRDefault="00AA0A5E" w:rsidP="00234996">
      <w:pPr>
        <w:spacing w:after="0" w:line="240" w:lineRule="auto"/>
        <w:ind w:left="359" w:firstLine="0"/>
        <w:rPr>
          <w:rFonts w:ascii="Arial" w:hAnsi="Arial" w:cs="Arial"/>
          <w:sz w:val="22"/>
        </w:rPr>
      </w:pPr>
      <w:r w:rsidRPr="00B24210">
        <w:rPr>
          <w:rFonts w:ascii="Arial" w:hAnsi="Arial" w:cs="Arial"/>
          <w:sz w:val="22"/>
        </w:rPr>
        <w:t>(4) Auf Freiheitsstrafe nicht unter einem Jahr ist zu erkennen, wenn die Unfähigkeit, einen Willen zu bilden oder zu äußern, auf einer Krankheit oder Behinderung des Opfers beruht.</w:t>
      </w:r>
    </w:p>
    <w:p w14:paraId="5DF640B5" w14:textId="77777777" w:rsidR="00234996" w:rsidRPr="00B24210" w:rsidRDefault="00234996" w:rsidP="00234996">
      <w:pPr>
        <w:spacing w:after="0" w:line="240" w:lineRule="auto"/>
        <w:ind w:left="359" w:firstLine="0"/>
        <w:rPr>
          <w:rFonts w:ascii="Arial" w:hAnsi="Arial" w:cs="Arial"/>
          <w:sz w:val="22"/>
        </w:rPr>
      </w:pPr>
    </w:p>
    <w:p w14:paraId="4B1D42A9" w14:textId="77777777" w:rsidR="00AA0A5E" w:rsidRPr="00B24210" w:rsidRDefault="00AA0A5E" w:rsidP="00B24210">
      <w:pPr>
        <w:spacing w:after="0" w:line="240" w:lineRule="auto"/>
        <w:rPr>
          <w:rFonts w:ascii="Arial" w:hAnsi="Arial" w:cs="Arial"/>
          <w:sz w:val="22"/>
        </w:rPr>
      </w:pPr>
      <w:r w:rsidRPr="00B24210">
        <w:rPr>
          <w:rFonts w:ascii="Arial" w:hAnsi="Arial" w:cs="Arial"/>
          <w:sz w:val="22"/>
        </w:rPr>
        <w:t xml:space="preserve">(5) Auf Freiheitsstrafe nicht unter einem Jahr ist zu erkennen, wenn der Täter </w:t>
      </w:r>
    </w:p>
    <w:p w14:paraId="3C93353F" w14:textId="77777777" w:rsidR="00234996" w:rsidRDefault="00AA0A5E" w:rsidP="00234996">
      <w:pPr>
        <w:spacing w:after="0" w:line="240" w:lineRule="auto"/>
        <w:rPr>
          <w:rFonts w:ascii="Arial" w:hAnsi="Arial" w:cs="Arial"/>
          <w:sz w:val="22"/>
        </w:rPr>
      </w:pPr>
      <w:r w:rsidRPr="00B24210">
        <w:rPr>
          <w:rFonts w:ascii="Arial" w:hAnsi="Arial" w:cs="Arial"/>
          <w:sz w:val="22"/>
        </w:rPr>
        <w:t>1.</w:t>
      </w:r>
      <w:r w:rsidR="00234996">
        <w:rPr>
          <w:rFonts w:ascii="Arial" w:hAnsi="Arial" w:cs="Arial"/>
          <w:sz w:val="22"/>
        </w:rPr>
        <w:t xml:space="preserve"> </w:t>
      </w:r>
      <w:r w:rsidRPr="00B24210">
        <w:rPr>
          <w:rFonts w:ascii="Arial" w:hAnsi="Arial" w:cs="Arial"/>
          <w:sz w:val="22"/>
        </w:rPr>
        <w:t>gegenüber dem Opfer Gewalt anwendet,</w:t>
      </w:r>
      <w:r w:rsidR="00234996">
        <w:rPr>
          <w:rFonts w:ascii="Arial" w:hAnsi="Arial" w:cs="Arial"/>
          <w:sz w:val="22"/>
        </w:rPr>
        <w:t xml:space="preserve"> </w:t>
      </w:r>
    </w:p>
    <w:p w14:paraId="766E8248" w14:textId="77777777" w:rsidR="00234996" w:rsidRDefault="00AA0A5E" w:rsidP="00234996">
      <w:pPr>
        <w:spacing w:after="0" w:line="240" w:lineRule="auto"/>
        <w:rPr>
          <w:rFonts w:ascii="Arial" w:hAnsi="Arial" w:cs="Arial"/>
          <w:sz w:val="22"/>
        </w:rPr>
      </w:pPr>
      <w:r w:rsidRPr="00B24210">
        <w:rPr>
          <w:rFonts w:ascii="Arial" w:hAnsi="Arial" w:cs="Arial"/>
          <w:sz w:val="22"/>
        </w:rPr>
        <w:t>2.</w:t>
      </w:r>
      <w:r w:rsidR="00234996">
        <w:rPr>
          <w:rFonts w:ascii="Arial" w:hAnsi="Arial" w:cs="Arial"/>
          <w:sz w:val="22"/>
        </w:rPr>
        <w:t xml:space="preserve"> </w:t>
      </w:r>
      <w:r w:rsidRPr="00B24210">
        <w:rPr>
          <w:rFonts w:ascii="Arial" w:hAnsi="Arial" w:cs="Arial"/>
          <w:sz w:val="22"/>
        </w:rPr>
        <w:t>dem Opfer mit gegenwärtiger Gefahr für Leib oder Leben droht oder</w:t>
      </w:r>
    </w:p>
    <w:p w14:paraId="0889008A" w14:textId="77777777" w:rsidR="00AA0A5E" w:rsidRDefault="00234996" w:rsidP="00234996">
      <w:pPr>
        <w:spacing w:after="0" w:line="240" w:lineRule="auto"/>
        <w:rPr>
          <w:rFonts w:ascii="Arial" w:hAnsi="Arial" w:cs="Arial"/>
          <w:sz w:val="22"/>
        </w:rPr>
      </w:pPr>
      <w:r>
        <w:rPr>
          <w:rFonts w:ascii="Arial" w:hAnsi="Arial" w:cs="Arial"/>
          <w:sz w:val="22"/>
        </w:rPr>
        <w:lastRenderedPageBreak/>
        <w:t xml:space="preserve">3. </w:t>
      </w:r>
      <w:r w:rsidR="00AA0A5E" w:rsidRPr="00B24210">
        <w:rPr>
          <w:rFonts w:ascii="Arial" w:hAnsi="Arial" w:cs="Arial"/>
          <w:sz w:val="22"/>
        </w:rPr>
        <w:t>eine Lage ausnutzt, in der das Opfer der Einwirkung des Täters schutzlos ausgeliefert ist.</w:t>
      </w:r>
    </w:p>
    <w:p w14:paraId="0AE675B1" w14:textId="77777777" w:rsidR="00234996" w:rsidRPr="00B24210" w:rsidRDefault="00234996" w:rsidP="00234996">
      <w:pPr>
        <w:spacing w:after="0" w:line="240" w:lineRule="auto"/>
        <w:rPr>
          <w:rFonts w:ascii="Arial" w:hAnsi="Arial" w:cs="Arial"/>
          <w:sz w:val="22"/>
        </w:rPr>
      </w:pPr>
    </w:p>
    <w:p w14:paraId="463DCCAF" w14:textId="77777777" w:rsidR="00AA0A5E" w:rsidRPr="00B24210" w:rsidRDefault="00AA0A5E" w:rsidP="004C4860">
      <w:pPr>
        <w:spacing w:after="0" w:line="240" w:lineRule="auto"/>
        <w:rPr>
          <w:rFonts w:ascii="Arial" w:hAnsi="Arial" w:cs="Arial"/>
          <w:sz w:val="22"/>
        </w:rPr>
      </w:pPr>
      <w:r w:rsidRPr="00B24210">
        <w:rPr>
          <w:rFonts w:ascii="Arial" w:hAnsi="Arial" w:cs="Arial"/>
          <w:sz w:val="22"/>
        </w:rPr>
        <w:t xml:space="preserve">(6) In besonders schweren Fällen ist auf Freiheitsstrafe nicht unter zwei Jahren zu erkennen. Ein besonders schwerer Fall liegt in der Regel vor, wenn </w:t>
      </w:r>
    </w:p>
    <w:p w14:paraId="4BE2370E" w14:textId="77777777" w:rsidR="004C4860" w:rsidRDefault="00AA0A5E" w:rsidP="004C4860">
      <w:pPr>
        <w:spacing w:after="0" w:line="240" w:lineRule="auto"/>
        <w:rPr>
          <w:rFonts w:ascii="Arial" w:hAnsi="Arial" w:cs="Arial"/>
          <w:sz w:val="22"/>
        </w:rPr>
      </w:pPr>
      <w:r w:rsidRPr="00B24210">
        <w:rPr>
          <w:rFonts w:ascii="Arial" w:hAnsi="Arial" w:cs="Arial"/>
          <w:sz w:val="22"/>
        </w:rPr>
        <w:t>1.</w:t>
      </w:r>
      <w:r w:rsidR="00234996">
        <w:rPr>
          <w:rFonts w:ascii="Arial" w:hAnsi="Arial" w:cs="Arial"/>
          <w:sz w:val="22"/>
        </w:rPr>
        <w:t xml:space="preserve"> </w:t>
      </w:r>
      <w:r w:rsidRPr="00B24210">
        <w:rPr>
          <w:rFonts w:ascii="Arial" w:hAnsi="Arial" w:cs="Arial"/>
          <w:sz w:val="22"/>
        </w:rPr>
        <w:t xml:space="preserve">der Täter mit dem Opfer den Beischlaf vollzieht oder vollziehen lässt oder ähnliche sexuelle Handlungen an dem Opfer vornimmt oder von ihm vornehmen lässt, die dieses besonders erniedrigen, </w:t>
      </w:r>
      <w:r w:rsidR="00D223EA" w:rsidRPr="00B24210">
        <w:rPr>
          <w:rFonts w:ascii="Arial" w:hAnsi="Arial" w:cs="Arial"/>
          <w:sz w:val="22"/>
        </w:rPr>
        <w:t>insbesondere,</w:t>
      </w:r>
      <w:r w:rsidRPr="00B24210">
        <w:rPr>
          <w:rFonts w:ascii="Arial" w:hAnsi="Arial" w:cs="Arial"/>
          <w:sz w:val="22"/>
        </w:rPr>
        <w:t xml:space="preserve"> wenn sie mit einem Eindringen in den Körper verbunden sind (V</w:t>
      </w:r>
      <w:r w:rsidR="00234996">
        <w:rPr>
          <w:rFonts w:ascii="Arial" w:hAnsi="Arial" w:cs="Arial"/>
          <w:sz w:val="22"/>
        </w:rPr>
        <w:t>e</w:t>
      </w:r>
      <w:r w:rsidRPr="00B24210">
        <w:rPr>
          <w:rFonts w:ascii="Arial" w:hAnsi="Arial" w:cs="Arial"/>
          <w:sz w:val="22"/>
        </w:rPr>
        <w:t>rgewaltigung), oder</w:t>
      </w:r>
    </w:p>
    <w:p w14:paraId="4066F9FD" w14:textId="77777777" w:rsidR="00AA0A5E" w:rsidRDefault="00AA0A5E" w:rsidP="004C4860">
      <w:pPr>
        <w:spacing w:after="0" w:line="240" w:lineRule="auto"/>
        <w:rPr>
          <w:rFonts w:ascii="Arial" w:hAnsi="Arial" w:cs="Arial"/>
          <w:sz w:val="22"/>
        </w:rPr>
      </w:pPr>
      <w:r w:rsidRPr="00B24210">
        <w:rPr>
          <w:rFonts w:ascii="Arial" w:hAnsi="Arial" w:cs="Arial"/>
          <w:sz w:val="22"/>
        </w:rPr>
        <w:t>2.</w:t>
      </w:r>
      <w:r w:rsidR="004C4860">
        <w:rPr>
          <w:rFonts w:ascii="Arial" w:hAnsi="Arial" w:cs="Arial"/>
          <w:sz w:val="22"/>
        </w:rPr>
        <w:t xml:space="preserve"> </w:t>
      </w:r>
      <w:r w:rsidRPr="00B24210">
        <w:rPr>
          <w:rFonts w:ascii="Arial" w:hAnsi="Arial" w:cs="Arial"/>
          <w:sz w:val="22"/>
        </w:rPr>
        <w:t>die Tat von mehreren gemeinschaftlich begangen wird.</w:t>
      </w:r>
    </w:p>
    <w:p w14:paraId="499139F3" w14:textId="77777777" w:rsidR="004C4860" w:rsidRPr="00B24210" w:rsidRDefault="004C4860" w:rsidP="004C4860">
      <w:pPr>
        <w:spacing w:after="0" w:line="240" w:lineRule="auto"/>
        <w:ind w:left="738"/>
        <w:rPr>
          <w:rFonts w:ascii="Arial" w:hAnsi="Arial" w:cs="Arial"/>
          <w:sz w:val="22"/>
        </w:rPr>
      </w:pPr>
    </w:p>
    <w:p w14:paraId="6368ED5A" w14:textId="77777777" w:rsidR="00AA0A5E" w:rsidRPr="00B24210" w:rsidRDefault="00AA0A5E" w:rsidP="004C4860">
      <w:pPr>
        <w:spacing w:after="0" w:line="240" w:lineRule="auto"/>
        <w:rPr>
          <w:rFonts w:ascii="Arial" w:hAnsi="Arial" w:cs="Arial"/>
          <w:sz w:val="22"/>
        </w:rPr>
      </w:pPr>
      <w:r w:rsidRPr="00B24210">
        <w:rPr>
          <w:rFonts w:ascii="Arial" w:hAnsi="Arial" w:cs="Arial"/>
          <w:sz w:val="22"/>
        </w:rPr>
        <w:t xml:space="preserve">(7) Auf Freiheitsstrafe nicht unter drei Jahren ist zu erkennen, wenn der Täter </w:t>
      </w:r>
    </w:p>
    <w:p w14:paraId="4B6679E0" w14:textId="77777777" w:rsidR="004C4860" w:rsidRDefault="00AA0A5E" w:rsidP="004C4860">
      <w:pPr>
        <w:spacing w:after="0" w:line="240" w:lineRule="auto"/>
        <w:rPr>
          <w:rFonts w:ascii="Arial" w:hAnsi="Arial" w:cs="Arial"/>
          <w:sz w:val="22"/>
        </w:rPr>
      </w:pPr>
      <w:r w:rsidRPr="00B24210">
        <w:rPr>
          <w:rFonts w:ascii="Arial" w:hAnsi="Arial" w:cs="Arial"/>
          <w:sz w:val="22"/>
        </w:rPr>
        <w:t>1.</w:t>
      </w:r>
      <w:r w:rsidR="004C4860">
        <w:rPr>
          <w:rFonts w:ascii="Arial" w:hAnsi="Arial" w:cs="Arial"/>
          <w:sz w:val="22"/>
        </w:rPr>
        <w:t xml:space="preserve"> </w:t>
      </w:r>
      <w:r w:rsidRPr="00B24210">
        <w:rPr>
          <w:rFonts w:ascii="Arial" w:hAnsi="Arial" w:cs="Arial"/>
          <w:sz w:val="22"/>
        </w:rPr>
        <w:t>eine Waffe oder ein anderes gefährliches Werkzeug bei sich führt,</w:t>
      </w:r>
    </w:p>
    <w:p w14:paraId="355E5A98" w14:textId="77777777" w:rsidR="004C4860" w:rsidRDefault="00AA0A5E" w:rsidP="004C4860">
      <w:pPr>
        <w:spacing w:after="0" w:line="240" w:lineRule="auto"/>
        <w:rPr>
          <w:rFonts w:ascii="Arial" w:hAnsi="Arial" w:cs="Arial"/>
          <w:sz w:val="22"/>
        </w:rPr>
      </w:pPr>
      <w:r w:rsidRPr="00B24210">
        <w:rPr>
          <w:rFonts w:ascii="Arial" w:hAnsi="Arial" w:cs="Arial"/>
          <w:sz w:val="22"/>
        </w:rPr>
        <w:t>2.</w:t>
      </w:r>
      <w:r w:rsidR="004C4860">
        <w:rPr>
          <w:rFonts w:ascii="Arial" w:hAnsi="Arial" w:cs="Arial"/>
          <w:sz w:val="22"/>
        </w:rPr>
        <w:t xml:space="preserve"> </w:t>
      </w:r>
      <w:r w:rsidRPr="00B24210">
        <w:rPr>
          <w:rFonts w:ascii="Arial" w:hAnsi="Arial" w:cs="Arial"/>
          <w:sz w:val="22"/>
        </w:rPr>
        <w:t>sonst ein Werkzeug oder Mittel bei sich führt, um den Widerstand einer anderen Person durch Gewalt oder Drohung mit Gewalt zu verhindern oder zu überwinden, oder</w:t>
      </w:r>
    </w:p>
    <w:p w14:paraId="7FC65959" w14:textId="77777777" w:rsidR="00AA0A5E" w:rsidRDefault="00AA0A5E" w:rsidP="004C4860">
      <w:pPr>
        <w:spacing w:after="0" w:line="240" w:lineRule="auto"/>
        <w:rPr>
          <w:rFonts w:ascii="Arial" w:hAnsi="Arial" w:cs="Arial"/>
          <w:sz w:val="22"/>
        </w:rPr>
      </w:pPr>
      <w:r w:rsidRPr="00B24210">
        <w:rPr>
          <w:rFonts w:ascii="Arial" w:hAnsi="Arial" w:cs="Arial"/>
          <w:sz w:val="22"/>
        </w:rPr>
        <w:t>3.</w:t>
      </w:r>
      <w:r w:rsidR="004C4860">
        <w:rPr>
          <w:rFonts w:ascii="Arial" w:hAnsi="Arial" w:cs="Arial"/>
          <w:sz w:val="22"/>
        </w:rPr>
        <w:t xml:space="preserve"> </w:t>
      </w:r>
      <w:r w:rsidRPr="00B24210">
        <w:rPr>
          <w:rFonts w:ascii="Arial" w:hAnsi="Arial" w:cs="Arial"/>
          <w:sz w:val="22"/>
        </w:rPr>
        <w:t>das Opfer in die Gefahr einer schweren Gesundheitsschädigung bringt.</w:t>
      </w:r>
    </w:p>
    <w:p w14:paraId="775EAD41" w14:textId="77777777" w:rsidR="004C4860" w:rsidRPr="00B24210" w:rsidRDefault="004C4860" w:rsidP="004C4860">
      <w:pPr>
        <w:spacing w:after="0" w:line="240" w:lineRule="auto"/>
        <w:ind w:left="738"/>
        <w:rPr>
          <w:rFonts w:ascii="Arial" w:hAnsi="Arial" w:cs="Arial"/>
          <w:sz w:val="22"/>
        </w:rPr>
      </w:pPr>
    </w:p>
    <w:p w14:paraId="0629959F" w14:textId="77777777" w:rsidR="00AA0A5E" w:rsidRPr="00B24210" w:rsidRDefault="00AA0A5E" w:rsidP="004C4860">
      <w:pPr>
        <w:spacing w:after="0" w:line="240" w:lineRule="auto"/>
        <w:rPr>
          <w:rFonts w:ascii="Arial" w:hAnsi="Arial" w:cs="Arial"/>
          <w:sz w:val="22"/>
        </w:rPr>
      </w:pPr>
      <w:r w:rsidRPr="00B24210">
        <w:rPr>
          <w:rFonts w:ascii="Arial" w:hAnsi="Arial" w:cs="Arial"/>
          <w:sz w:val="22"/>
        </w:rPr>
        <w:t xml:space="preserve">(8) Auf Freiheitsstrafe nicht unter fünf Jahren ist zu erkennen, wenn der Täter </w:t>
      </w:r>
    </w:p>
    <w:p w14:paraId="045DA3BF" w14:textId="77777777" w:rsidR="004C4860" w:rsidRDefault="00AA0A5E" w:rsidP="004C4860">
      <w:pPr>
        <w:spacing w:after="0" w:line="240" w:lineRule="auto"/>
        <w:rPr>
          <w:rFonts w:ascii="Arial" w:hAnsi="Arial" w:cs="Arial"/>
          <w:sz w:val="22"/>
        </w:rPr>
      </w:pPr>
      <w:r w:rsidRPr="00B24210">
        <w:rPr>
          <w:rFonts w:ascii="Arial" w:hAnsi="Arial" w:cs="Arial"/>
          <w:sz w:val="22"/>
        </w:rPr>
        <w:t>1.</w:t>
      </w:r>
      <w:r w:rsidR="004C4860">
        <w:rPr>
          <w:rFonts w:ascii="Arial" w:hAnsi="Arial" w:cs="Arial"/>
          <w:sz w:val="22"/>
        </w:rPr>
        <w:t xml:space="preserve"> </w:t>
      </w:r>
      <w:r w:rsidRPr="00B24210">
        <w:rPr>
          <w:rFonts w:ascii="Arial" w:hAnsi="Arial" w:cs="Arial"/>
          <w:sz w:val="22"/>
        </w:rPr>
        <w:t>bei der Tat eine Waffe oder ein anderes gefährliches Werkzeug verwendet oder</w:t>
      </w:r>
    </w:p>
    <w:p w14:paraId="175F8598" w14:textId="77777777" w:rsidR="00AA0A5E" w:rsidRPr="00B24210" w:rsidRDefault="00AA0A5E" w:rsidP="004C4860">
      <w:pPr>
        <w:spacing w:after="0" w:line="240" w:lineRule="auto"/>
        <w:rPr>
          <w:rFonts w:ascii="Arial" w:hAnsi="Arial" w:cs="Arial"/>
          <w:sz w:val="22"/>
        </w:rPr>
      </w:pPr>
      <w:r w:rsidRPr="00B24210">
        <w:rPr>
          <w:rFonts w:ascii="Arial" w:hAnsi="Arial" w:cs="Arial"/>
          <w:sz w:val="22"/>
        </w:rPr>
        <w:t>2.</w:t>
      </w:r>
      <w:r w:rsidR="004C4860">
        <w:rPr>
          <w:rFonts w:ascii="Arial" w:hAnsi="Arial" w:cs="Arial"/>
          <w:sz w:val="22"/>
        </w:rPr>
        <w:t xml:space="preserve"> </w:t>
      </w:r>
      <w:r w:rsidRPr="00B24210">
        <w:rPr>
          <w:rFonts w:ascii="Arial" w:hAnsi="Arial" w:cs="Arial"/>
          <w:sz w:val="22"/>
        </w:rPr>
        <w:t xml:space="preserve">das Opfer </w:t>
      </w:r>
    </w:p>
    <w:p w14:paraId="4694DC54" w14:textId="77777777" w:rsidR="00AA0A5E" w:rsidRPr="00B24210" w:rsidRDefault="00AA0A5E" w:rsidP="004C4860">
      <w:pPr>
        <w:spacing w:after="0" w:line="240" w:lineRule="auto"/>
        <w:ind w:left="1089"/>
        <w:rPr>
          <w:rFonts w:ascii="Arial" w:hAnsi="Arial" w:cs="Arial"/>
          <w:sz w:val="22"/>
        </w:rPr>
      </w:pPr>
      <w:r w:rsidRPr="00B24210">
        <w:rPr>
          <w:rFonts w:ascii="Arial" w:hAnsi="Arial" w:cs="Arial"/>
          <w:sz w:val="22"/>
        </w:rPr>
        <w:t>a)</w:t>
      </w:r>
      <w:r w:rsidR="004C4860">
        <w:rPr>
          <w:rFonts w:ascii="Arial" w:hAnsi="Arial" w:cs="Arial"/>
          <w:sz w:val="22"/>
        </w:rPr>
        <w:t xml:space="preserve"> </w:t>
      </w:r>
      <w:r w:rsidRPr="00B24210">
        <w:rPr>
          <w:rFonts w:ascii="Arial" w:hAnsi="Arial" w:cs="Arial"/>
          <w:sz w:val="22"/>
        </w:rPr>
        <w:t>bei der Tat körperlich schwer misshandelt oder</w:t>
      </w:r>
    </w:p>
    <w:p w14:paraId="57D560A0" w14:textId="77777777" w:rsidR="00AA0A5E" w:rsidRDefault="00AA0A5E" w:rsidP="004C4860">
      <w:pPr>
        <w:spacing w:after="0" w:line="240" w:lineRule="auto"/>
        <w:ind w:left="1089"/>
        <w:rPr>
          <w:rFonts w:ascii="Arial" w:hAnsi="Arial" w:cs="Arial"/>
          <w:sz w:val="22"/>
        </w:rPr>
      </w:pPr>
      <w:r w:rsidRPr="00B24210">
        <w:rPr>
          <w:rFonts w:ascii="Arial" w:hAnsi="Arial" w:cs="Arial"/>
          <w:sz w:val="22"/>
        </w:rPr>
        <w:t>b)</w:t>
      </w:r>
      <w:r w:rsidR="004C4860">
        <w:rPr>
          <w:rFonts w:ascii="Arial" w:hAnsi="Arial" w:cs="Arial"/>
          <w:sz w:val="22"/>
        </w:rPr>
        <w:t xml:space="preserve"> </w:t>
      </w:r>
      <w:r w:rsidRPr="00B24210">
        <w:rPr>
          <w:rFonts w:ascii="Arial" w:hAnsi="Arial" w:cs="Arial"/>
          <w:sz w:val="22"/>
        </w:rPr>
        <w:t>durch die Tat in die Gefahr des Todes bringt.</w:t>
      </w:r>
    </w:p>
    <w:p w14:paraId="2FE8B95C" w14:textId="77777777" w:rsidR="004C4860" w:rsidRPr="00B24210" w:rsidRDefault="004C4860" w:rsidP="004C4860">
      <w:pPr>
        <w:spacing w:after="0" w:line="240" w:lineRule="auto"/>
        <w:ind w:left="1089"/>
        <w:rPr>
          <w:rFonts w:ascii="Arial" w:hAnsi="Arial" w:cs="Arial"/>
          <w:sz w:val="22"/>
        </w:rPr>
      </w:pPr>
    </w:p>
    <w:p w14:paraId="0E1BD318" w14:textId="77777777" w:rsidR="00AA0A5E" w:rsidRPr="00B24210" w:rsidRDefault="00AA0A5E" w:rsidP="004C4860">
      <w:pPr>
        <w:spacing w:after="0" w:line="240" w:lineRule="auto"/>
        <w:rPr>
          <w:rFonts w:ascii="Arial" w:hAnsi="Arial" w:cs="Arial"/>
          <w:sz w:val="22"/>
        </w:rPr>
      </w:pPr>
      <w:r w:rsidRPr="00B24210">
        <w:rPr>
          <w:rFonts w:ascii="Arial" w:hAnsi="Arial" w:cs="Arial"/>
          <w:sz w:val="22"/>
        </w:rPr>
        <w:t>(9) In minder schweren Fällen der Absätze 1 und 2 ist auf Freiheitsstrafe von drei Monaten bis zu drei Jahren, in minder schweren Fällen der Absätze 4 und 5 ist auf Freiheitsstrafe von sechs Monaten bis zu zehn Jahren, in minder schweren Fällen der Absätze 7 und 8 ist auf Freiheitsstrafe von einem Jahr bis zu zehn Jahren zu erkennen.</w:t>
      </w:r>
    </w:p>
    <w:p w14:paraId="5C7DFCEF" w14:textId="77777777" w:rsidR="00AA0A5E" w:rsidRPr="00B24210" w:rsidRDefault="00AA0A5E" w:rsidP="00B24210">
      <w:pPr>
        <w:pStyle w:val="berschrift1"/>
        <w:spacing w:after="0" w:line="240" w:lineRule="auto"/>
        <w:rPr>
          <w:rFonts w:ascii="Arial" w:eastAsia="Times New Roman" w:hAnsi="Arial" w:cs="Arial"/>
          <w:color w:val="auto"/>
          <w:sz w:val="22"/>
        </w:rPr>
      </w:pPr>
      <w:r w:rsidRPr="00B24210">
        <w:rPr>
          <w:rStyle w:val="jnenbez"/>
          <w:rFonts w:ascii="Arial" w:hAnsi="Arial" w:cs="Arial"/>
          <w:sz w:val="22"/>
        </w:rPr>
        <w:t>§ 178</w:t>
      </w:r>
      <w:r w:rsidRPr="00B24210">
        <w:rPr>
          <w:rFonts w:ascii="Arial" w:hAnsi="Arial" w:cs="Arial"/>
          <w:sz w:val="22"/>
        </w:rPr>
        <w:t> </w:t>
      </w:r>
      <w:r w:rsidRPr="00B24210">
        <w:rPr>
          <w:rStyle w:val="jnentitel"/>
          <w:rFonts w:ascii="Arial" w:hAnsi="Arial" w:cs="Arial"/>
          <w:sz w:val="22"/>
        </w:rPr>
        <w:t>Sexueller Übergriff, sexuelle Nötigung und Vergewaltigung mit Todesfolge</w:t>
      </w:r>
    </w:p>
    <w:p w14:paraId="685D4605" w14:textId="77777777" w:rsidR="00AA0A5E" w:rsidRPr="00B24210" w:rsidRDefault="00AA0A5E" w:rsidP="00B24210">
      <w:pPr>
        <w:spacing w:after="0" w:line="240" w:lineRule="auto"/>
        <w:rPr>
          <w:rFonts w:ascii="Arial" w:hAnsi="Arial" w:cs="Arial"/>
          <w:sz w:val="22"/>
        </w:rPr>
      </w:pPr>
      <w:r w:rsidRPr="00B24210">
        <w:rPr>
          <w:rFonts w:ascii="Arial" w:hAnsi="Arial" w:cs="Arial"/>
          <w:sz w:val="22"/>
        </w:rPr>
        <w:t>Verursacht der Täter durch den sexuellen Übergriff, die sexuelle Nötigung oder Vergewaltigung (§ 177) wenigstens leichtfertig den Tod des Opfers, so ist die Strafe lebenslange Freiheitsstrafe oder Freiheitsstrafe nicht unter zehn Jahren.</w:t>
      </w:r>
    </w:p>
    <w:p w14:paraId="5D542EEB" w14:textId="77777777" w:rsidR="00AA0A5E" w:rsidRDefault="00AA0A5E" w:rsidP="00B24210">
      <w:pPr>
        <w:pStyle w:val="berschrift1"/>
        <w:spacing w:after="0" w:line="240" w:lineRule="auto"/>
        <w:rPr>
          <w:rStyle w:val="jnentitel"/>
          <w:rFonts w:ascii="Arial" w:hAnsi="Arial" w:cs="Arial"/>
          <w:sz w:val="22"/>
        </w:rPr>
      </w:pPr>
      <w:r w:rsidRPr="00B24210">
        <w:rPr>
          <w:rFonts w:ascii="Arial" w:hAnsi="Arial" w:cs="Arial"/>
          <w:sz w:val="22"/>
        </w:rPr>
        <w:lastRenderedPageBreak/>
        <w:br/>
      </w:r>
      <w:r w:rsidRPr="00B24210">
        <w:rPr>
          <w:rStyle w:val="jnenbez"/>
          <w:rFonts w:ascii="Arial" w:hAnsi="Arial" w:cs="Arial"/>
          <w:sz w:val="22"/>
        </w:rPr>
        <w:t>§ 179</w:t>
      </w:r>
      <w:r w:rsidRPr="00B24210">
        <w:rPr>
          <w:rFonts w:ascii="Arial" w:hAnsi="Arial" w:cs="Arial"/>
          <w:sz w:val="22"/>
        </w:rPr>
        <w:t> </w:t>
      </w:r>
      <w:r w:rsidRPr="00B24210">
        <w:rPr>
          <w:rStyle w:val="jnentitel"/>
          <w:rFonts w:ascii="Arial" w:hAnsi="Arial" w:cs="Arial"/>
          <w:sz w:val="22"/>
        </w:rPr>
        <w:t>(weggefallen)</w:t>
      </w:r>
    </w:p>
    <w:p w14:paraId="0198C5F1" w14:textId="77777777" w:rsidR="004C4860" w:rsidRPr="004C4860" w:rsidRDefault="004C4860" w:rsidP="004C4860"/>
    <w:p w14:paraId="5CEE567C" w14:textId="77777777" w:rsidR="00AA0A5E" w:rsidRPr="00B24210" w:rsidRDefault="00AA0A5E" w:rsidP="00B24210">
      <w:pPr>
        <w:pStyle w:val="berschrift1"/>
        <w:spacing w:after="0" w:line="240" w:lineRule="auto"/>
        <w:rPr>
          <w:rFonts w:ascii="Arial" w:eastAsia="Times New Roman" w:hAnsi="Arial" w:cs="Arial"/>
          <w:color w:val="auto"/>
          <w:sz w:val="22"/>
        </w:rPr>
      </w:pPr>
      <w:r w:rsidRPr="00B24210">
        <w:rPr>
          <w:rStyle w:val="jnenbez"/>
          <w:rFonts w:ascii="Arial" w:hAnsi="Arial" w:cs="Arial"/>
          <w:sz w:val="22"/>
        </w:rPr>
        <w:t>§ 180</w:t>
      </w:r>
      <w:r w:rsidRPr="00B24210">
        <w:rPr>
          <w:rFonts w:ascii="Arial" w:hAnsi="Arial" w:cs="Arial"/>
          <w:sz w:val="22"/>
        </w:rPr>
        <w:t> </w:t>
      </w:r>
      <w:r w:rsidRPr="00B24210">
        <w:rPr>
          <w:rStyle w:val="jnentitel"/>
          <w:rFonts w:ascii="Arial" w:hAnsi="Arial" w:cs="Arial"/>
          <w:sz w:val="22"/>
        </w:rPr>
        <w:t>Förderung sexueller Handlungen Minderjähriger</w:t>
      </w:r>
    </w:p>
    <w:p w14:paraId="3E78CC22" w14:textId="77777777" w:rsidR="00AA0A5E" w:rsidRPr="00B24210" w:rsidRDefault="00AA0A5E" w:rsidP="00B24210">
      <w:pPr>
        <w:spacing w:after="0" w:line="240" w:lineRule="auto"/>
        <w:rPr>
          <w:rFonts w:ascii="Arial" w:hAnsi="Arial" w:cs="Arial"/>
          <w:sz w:val="22"/>
        </w:rPr>
      </w:pPr>
      <w:r w:rsidRPr="00B24210">
        <w:rPr>
          <w:rFonts w:ascii="Arial" w:hAnsi="Arial" w:cs="Arial"/>
          <w:sz w:val="22"/>
        </w:rPr>
        <w:t xml:space="preserve">(1) Wer sexuellen Handlungen einer Person unter sechzehn Jahren an oder vor einem Dritten oder sexuellen Handlungen eines Dritten an einer Person unter sechzehn Jahren </w:t>
      </w:r>
    </w:p>
    <w:p w14:paraId="3B3C07AC" w14:textId="77777777" w:rsidR="004C4860" w:rsidRDefault="00AA0A5E" w:rsidP="004C4860">
      <w:pPr>
        <w:spacing w:after="0" w:line="240" w:lineRule="auto"/>
        <w:rPr>
          <w:rFonts w:ascii="Arial" w:hAnsi="Arial" w:cs="Arial"/>
          <w:sz w:val="22"/>
        </w:rPr>
      </w:pPr>
      <w:r w:rsidRPr="00B24210">
        <w:rPr>
          <w:rFonts w:ascii="Arial" w:hAnsi="Arial" w:cs="Arial"/>
          <w:sz w:val="22"/>
        </w:rPr>
        <w:t>1.</w:t>
      </w:r>
      <w:r w:rsidR="004C4860">
        <w:rPr>
          <w:rFonts w:ascii="Arial" w:hAnsi="Arial" w:cs="Arial"/>
          <w:sz w:val="22"/>
        </w:rPr>
        <w:t xml:space="preserve"> </w:t>
      </w:r>
      <w:r w:rsidRPr="00B24210">
        <w:rPr>
          <w:rFonts w:ascii="Arial" w:hAnsi="Arial" w:cs="Arial"/>
          <w:sz w:val="22"/>
        </w:rPr>
        <w:t>durch seine Vermittlung oder</w:t>
      </w:r>
      <w:r w:rsidR="004C4860">
        <w:rPr>
          <w:rFonts w:ascii="Arial" w:hAnsi="Arial" w:cs="Arial"/>
          <w:sz w:val="22"/>
        </w:rPr>
        <w:t xml:space="preserve"> </w:t>
      </w:r>
    </w:p>
    <w:p w14:paraId="08FF2ABA" w14:textId="77777777" w:rsidR="00AA0A5E" w:rsidRPr="00B24210" w:rsidRDefault="00AA0A5E" w:rsidP="004C4860">
      <w:pPr>
        <w:spacing w:after="0" w:line="240" w:lineRule="auto"/>
        <w:rPr>
          <w:rFonts w:ascii="Arial" w:hAnsi="Arial" w:cs="Arial"/>
          <w:sz w:val="22"/>
        </w:rPr>
      </w:pPr>
      <w:r w:rsidRPr="00B24210">
        <w:rPr>
          <w:rFonts w:ascii="Arial" w:hAnsi="Arial" w:cs="Arial"/>
          <w:sz w:val="22"/>
        </w:rPr>
        <w:t>2.</w:t>
      </w:r>
      <w:r w:rsidR="004C4860">
        <w:rPr>
          <w:rFonts w:ascii="Arial" w:hAnsi="Arial" w:cs="Arial"/>
          <w:sz w:val="22"/>
        </w:rPr>
        <w:t xml:space="preserve"> </w:t>
      </w:r>
      <w:r w:rsidRPr="00B24210">
        <w:rPr>
          <w:rFonts w:ascii="Arial" w:hAnsi="Arial" w:cs="Arial"/>
          <w:sz w:val="22"/>
        </w:rPr>
        <w:t>durch Gewähren oder Verschaffen von Gelegenheit</w:t>
      </w:r>
    </w:p>
    <w:p w14:paraId="4016E1DC" w14:textId="77777777" w:rsidR="00AA0A5E" w:rsidRDefault="00AA0A5E" w:rsidP="004C4860">
      <w:pPr>
        <w:spacing w:after="0" w:line="240" w:lineRule="auto"/>
        <w:ind w:left="359" w:firstLine="0"/>
        <w:rPr>
          <w:rFonts w:ascii="Arial" w:hAnsi="Arial" w:cs="Arial"/>
          <w:sz w:val="22"/>
        </w:rPr>
      </w:pPr>
      <w:r w:rsidRPr="00B24210">
        <w:rPr>
          <w:rFonts w:ascii="Arial" w:hAnsi="Arial" w:cs="Arial"/>
          <w:sz w:val="22"/>
        </w:rPr>
        <w:t>Vorschub leistet, wird mit Freiheitsstrafe bis zu drei Jahren oder mit Geldstrafe bestraft. Satz 1 Nr. 2 ist nicht anzuwenden, wenn der zur Sorge für die Person Berechtigte handelt; dies gilt nicht, wenn der Sorgeberechtigte durch das Vorschubleisten seine Erziehungspflicht gröblich verletzt.</w:t>
      </w:r>
    </w:p>
    <w:p w14:paraId="48E388EB" w14:textId="77777777" w:rsidR="004C4860" w:rsidRPr="00B24210" w:rsidRDefault="004C4860" w:rsidP="004C4860">
      <w:pPr>
        <w:spacing w:after="0" w:line="240" w:lineRule="auto"/>
        <w:ind w:left="359" w:firstLine="0"/>
        <w:rPr>
          <w:rFonts w:ascii="Arial" w:hAnsi="Arial" w:cs="Arial"/>
          <w:sz w:val="22"/>
        </w:rPr>
      </w:pPr>
    </w:p>
    <w:p w14:paraId="5C086A99" w14:textId="77777777" w:rsidR="00AA0A5E" w:rsidRDefault="00AA0A5E" w:rsidP="00B24210">
      <w:pPr>
        <w:spacing w:after="0" w:line="240" w:lineRule="auto"/>
        <w:rPr>
          <w:rFonts w:ascii="Arial" w:hAnsi="Arial" w:cs="Arial"/>
          <w:sz w:val="22"/>
        </w:rPr>
      </w:pPr>
      <w:r w:rsidRPr="00B24210">
        <w:rPr>
          <w:rFonts w:ascii="Arial" w:hAnsi="Arial" w:cs="Arial"/>
          <w:sz w:val="22"/>
        </w:rPr>
        <w:t>(2) Wer eine Person unter achtzehn Jahren bestimmt, sexuelle Handlungen gegen Entgelt an oder vor einem Dritten vorzunehmen oder von einem Dritten an sich vornehmen zu lassen, oder wer solchen Handlungen durch seine Vermittlung Vorschub leistet, wird mit Freiheitsstrafe bis zu fünf Jahren oder mit Geldstrafe bestraft.</w:t>
      </w:r>
    </w:p>
    <w:p w14:paraId="49EE5782" w14:textId="77777777" w:rsidR="004C4860" w:rsidRPr="00B24210" w:rsidRDefault="004C4860" w:rsidP="00B24210">
      <w:pPr>
        <w:spacing w:after="0" w:line="240" w:lineRule="auto"/>
        <w:rPr>
          <w:rFonts w:ascii="Arial" w:hAnsi="Arial" w:cs="Arial"/>
          <w:sz w:val="22"/>
        </w:rPr>
      </w:pPr>
    </w:p>
    <w:p w14:paraId="579FED98" w14:textId="77777777" w:rsidR="00AA0A5E" w:rsidRPr="00B24210" w:rsidRDefault="00AA0A5E" w:rsidP="00B24210">
      <w:pPr>
        <w:spacing w:after="0" w:line="240" w:lineRule="auto"/>
        <w:rPr>
          <w:rFonts w:ascii="Arial" w:hAnsi="Arial" w:cs="Arial"/>
          <w:sz w:val="22"/>
        </w:rPr>
      </w:pPr>
      <w:r w:rsidRPr="00B24210">
        <w:rPr>
          <w:rFonts w:ascii="Arial" w:hAnsi="Arial" w:cs="Arial"/>
          <w:sz w:val="22"/>
        </w:rPr>
        <w:t>(3) Im Fall des Absatzes 2 ist der Versuch strafbar.</w:t>
      </w:r>
    </w:p>
    <w:p w14:paraId="2D6AB21E" w14:textId="77777777" w:rsidR="00AA0A5E" w:rsidRPr="00B24210" w:rsidRDefault="00AA0A5E" w:rsidP="00B24210">
      <w:pPr>
        <w:pStyle w:val="berschrift1"/>
        <w:spacing w:after="0" w:line="240" w:lineRule="auto"/>
        <w:rPr>
          <w:rFonts w:ascii="Arial" w:eastAsia="Times New Roman" w:hAnsi="Arial" w:cs="Arial"/>
          <w:color w:val="auto"/>
          <w:sz w:val="22"/>
        </w:rPr>
      </w:pPr>
      <w:r w:rsidRPr="00B24210">
        <w:rPr>
          <w:rFonts w:ascii="Arial" w:hAnsi="Arial" w:cs="Arial"/>
          <w:sz w:val="22"/>
        </w:rPr>
        <w:br/>
      </w:r>
      <w:r w:rsidRPr="00B24210">
        <w:rPr>
          <w:rStyle w:val="jnenbez"/>
          <w:rFonts w:ascii="Arial" w:hAnsi="Arial" w:cs="Arial"/>
          <w:sz w:val="22"/>
        </w:rPr>
        <w:t>§ 180a</w:t>
      </w:r>
      <w:r w:rsidRPr="00B24210">
        <w:rPr>
          <w:rFonts w:ascii="Arial" w:hAnsi="Arial" w:cs="Arial"/>
          <w:sz w:val="22"/>
        </w:rPr>
        <w:t> </w:t>
      </w:r>
      <w:r w:rsidRPr="00B24210">
        <w:rPr>
          <w:rStyle w:val="jnentitel"/>
          <w:rFonts w:ascii="Arial" w:hAnsi="Arial" w:cs="Arial"/>
          <w:sz w:val="22"/>
        </w:rPr>
        <w:t>Ausbeutung von Prostituierten</w:t>
      </w:r>
    </w:p>
    <w:p w14:paraId="713FF0D4" w14:textId="77777777" w:rsidR="00AA0A5E" w:rsidRDefault="00AA0A5E" w:rsidP="00B24210">
      <w:pPr>
        <w:spacing w:after="0" w:line="240" w:lineRule="auto"/>
        <w:rPr>
          <w:rFonts w:ascii="Arial" w:hAnsi="Arial" w:cs="Arial"/>
          <w:sz w:val="22"/>
        </w:rPr>
      </w:pPr>
      <w:r w:rsidRPr="00B24210">
        <w:rPr>
          <w:rFonts w:ascii="Arial" w:hAnsi="Arial" w:cs="Arial"/>
          <w:sz w:val="22"/>
        </w:rPr>
        <w:t>(1) Wer gewerbsmäßig einen Betrieb unterhält oder leitet, in dem Personen der Prostitution nachgehen und in dem diese in persönlicher oder wirtschaftlicher Abhängigkeit gehalten werden, wird mit Freiheitsstrafe bis zu drei Jahren oder mit Geldstrafe bestraft.</w:t>
      </w:r>
    </w:p>
    <w:p w14:paraId="3D06DD3E" w14:textId="77777777" w:rsidR="004C4860" w:rsidRPr="00B24210" w:rsidRDefault="004C4860" w:rsidP="00B24210">
      <w:pPr>
        <w:spacing w:after="0" w:line="240" w:lineRule="auto"/>
        <w:rPr>
          <w:rFonts w:ascii="Arial" w:hAnsi="Arial" w:cs="Arial"/>
          <w:sz w:val="22"/>
        </w:rPr>
      </w:pPr>
    </w:p>
    <w:p w14:paraId="4B626079" w14:textId="77777777" w:rsidR="00AA0A5E" w:rsidRPr="00B24210" w:rsidRDefault="00AA0A5E" w:rsidP="00B24210">
      <w:pPr>
        <w:spacing w:after="0" w:line="240" w:lineRule="auto"/>
        <w:rPr>
          <w:rFonts w:ascii="Arial" w:hAnsi="Arial" w:cs="Arial"/>
          <w:sz w:val="22"/>
        </w:rPr>
      </w:pPr>
      <w:r w:rsidRPr="00B24210">
        <w:rPr>
          <w:rFonts w:ascii="Arial" w:hAnsi="Arial" w:cs="Arial"/>
          <w:sz w:val="22"/>
        </w:rPr>
        <w:t xml:space="preserve">(2) Ebenso wird bestraft, wer </w:t>
      </w:r>
    </w:p>
    <w:p w14:paraId="181BF0B4" w14:textId="77777777" w:rsidR="004C4860" w:rsidRDefault="00AA0A5E" w:rsidP="004C4860">
      <w:pPr>
        <w:spacing w:after="0" w:line="240" w:lineRule="auto"/>
        <w:rPr>
          <w:rFonts w:ascii="Arial" w:hAnsi="Arial" w:cs="Arial"/>
          <w:sz w:val="22"/>
        </w:rPr>
      </w:pPr>
      <w:r w:rsidRPr="00B24210">
        <w:rPr>
          <w:rFonts w:ascii="Arial" w:hAnsi="Arial" w:cs="Arial"/>
          <w:sz w:val="22"/>
        </w:rPr>
        <w:t>1.</w:t>
      </w:r>
      <w:r w:rsidR="004C4860">
        <w:rPr>
          <w:rFonts w:ascii="Arial" w:hAnsi="Arial" w:cs="Arial"/>
          <w:sz w:val="22"/>
        </w:rPr>
        <w:t xml:space="preserve"> </w:t>
      </w:r>
      <w:r w:rsidRPr="00B24210">
        <w:rPr>
          <w:rFonts w:ascii="Arial" w:hAnsi="Arial" w:cs="Arial"/>
          <w:sz w:val="22"/>
        </w:rPr>
        <w:t>einer Person unter achtzehn Jahren zur Ausübung der Prostitution Wohnung, gewerbsmäßig Unterkunft oder gewerbsmäßig Aufenthalt gewährt oder</w:t>
      </w:r>
    </w:p>
    <w:p w14:paraId="02EDEEB4" w14:textId="77777777" w:rsidR="00AA0A5E" w:rsidRDefault="00AA0A5E" w:rsidP="004C4860">
      <w:pPr>
        <w:spacing w:after="0" w:line="240" w:lineRule="auto"/>
        <w:rPr>
          <w:rFonts w:ascii="Arial" w:hAnsi="Arial" w:cs="Arial"/>
          <w:sz w:val="22"/>
        </w:rPr>
      </w:pPr>
      <w:r w:rsidRPr="00B24210">
        <w:rPr>
          <w:rFonts w:ascii="Arial" w:hAnsi="Arial" w:cs="Arial"/>
          <w:sz w:val="22"/>
        </w:rPr>
        <w:t>2.</w:t>
      </w:r>
      <w:r w:rsidR="004C4860">
        <w:rPr>
          <w:rFonts w:ascii="Arial" w:hAnsi="Arial" w:cs="Arial"/>
          <w:sz w:val="22"/>
        </w:rPr>
        <w:t xml:space="preserve"> </w:t>
      </w:r>
      <w:r w:rsidRPr="00B24210">
        <w:rPr>
          <w:rFonts w:ascii="Arial" w:hAnsi="Arial" w:cs="Arial"/>
          <w:sz w:val="22"/>
        </w:rPr>
        <w:t>eine andere Person, der er zur Ausübung der Prostitution Wohnung gewährt, zur Prostitution anhält oder im Hinblick auf sie ausbeutet.</w:t>
      </w:r>
    </w:p>
    <w:p w14:paraId="7CEB238A" w14:textId="77777777" w:rsidR="004C4860" w:rsidRPr="00B24210" w:rsidRDefault="004C4860" w:rsidP="004C4860">
      <w:pPr>
        <w:spacing w:after="0" w:line="240" w:lineRule="auto"/>
        <w:rPr>
          <w:rFonts w:ascii="Arial" w:hAnsi="Arial" w:cs="Arial"/>
          <w:sz w:val="22"/>
        </w:rPr>
      </w:pPr>
    </w:p>
    <w:p w14:paraId="63BF4F28" w14:textId="77777777" w:rsidR="00AA0A5E" w:rsidRPr="00B24210" w:rsidRDefault="00AA0A5E" w:rsidP="00B24210">
      <w:pPr>
        <w:pStyle w:val="berschrift1"/>
        <w:spacing w:after="0" w:line="240" w:lineRule="auto"/>
        <w:rPr>
          <w:rFonts w:ascii="Arial" w:eastAsia="Times New Roman" w:hAnsi="Arial" w:cs="Arial"/>
          <w:color w:val="auto"/>
          <w:sz w:val="22"/>
        </w:rPr>
      </w:pPr>
      <w:r w:rsidRPr="00B24210">
        <w:rPr>
          <w:rStyle w:val="jnenbez"/>
          <w:rFonts w:ascii="Arial" w:hAnsi="Arial" w:cs="Arial"/>
          <w:sz w:val="22"/>
        </w:rPr>
        <w:t>§§ 180b und 181</w:t>
      </w:r>
      <w:r w:rsidRPr="00B24210">
        <w:rPr>
          <w:rFonts w:ascii="Arial" w:hAnsi="Arial" w:cs="Arial"/>
          <w:sz w:val="22"/>
        </w:rPr>
        <w:t> </w:t>
      </w:r>
      <w:r w:rsidRPr="00B24210">
        <w:rPr>
          <w:rStyle w:val="jnentitel"/>
          <w:rFonts w:ascii="Arial" w:hAnsi="Arial" w:cs="Arial"/>
          <w:sz w:val="22"/>
        </w:rPr>
        <w:t>(weggefallen)</w:t>
      </w:r>
    </w:p>
    <w:p w14:paraId="3D4CA333" w14:textId="77777777" w:rsidR="00AA0A5E" w:rsidRPr="00B24210" w:rsidRDefault="00AA0A5E" w:rsidP="00B24210">
      <w:pPr>
        <w:pStyle w:val="berschrift1"/>
        <w:spacing w:after="0" w:line="240" w:lineRule="auto"/>
        <w:rPr>
          <w:rFonts w:ascii="Arial" w:eastAsia="Times New Roman" w:hAnsi="Arial" w:cs="Arial"/>
          <w:color w:val="auto"/>
          <w:sz w:val="22"/>
        </w:rPr>
      </w:pPr>
      <w:r w:rsidRPr="00B24210">
        <w:rPr>
          <w:rFonts w:ascii="Arial" w:hAnsi="Arial" w:cs="Arial"/>
          <w:sz w:val="22"/>
        </w:rPr>
        <w:br/>
      </w:r>
      <w:r w:rsidRPr="00B24210">
        <w:rPr>
          <w:rStyle w:val="jnenbez"/>
          <w:rFonts w:ascii="Arial" w:hAnsi="Arial" w:cs="Arial"/>
          <w:sz w:val="22"/>
        </w:rPr>
        <w:t>§ 181a</w:t>
      </w:r>
      <w:r w:rsidRPr="00B24210">
        <w:rPr>
          <w:rFonts w:ascii="Arial" w:hAnsi="Arial" w:cs="Arial"/>
          <w:sz w:val="22"/>
        </w:rPr>
        <w:t> </w:t>
      </w:r>
      <w:r w:rsidRPr="00B24210">
        <w:rPr>
          <w:rStyle w:val="jnentitel"/>
          <w:rFonts w:ascii="Arial" w:hAnsi="Arial" w:cs="Arial"/>
          <w:sz w:val="22"/>
        </w:rPr>
        <w:t>Zuhälterei</w:t>
      </w:r>
    </w:p>
    <w:p w14:paraId="401DA40F" w14:textId="77777777" w:rsidR="00AA0A5E" w:rsidRPr="00B24210" w:rsidRDefault="00AA0A5E" w:rsidP="00B24210">
      <w:pPr>
        <w:spacing w:after="0" w:line="240" w:lineRule="auto"/>
        <w:rPr>
          <w:rFonts w:ascii="Arial" w:hAnsi="Arial" w:cs="Arial"/>
          <w:sz w:val="22"/>
        </w:rPr>
      </w:pPr>
      <w:r w:rsidRPr="00B24210">
        <w:rPr>
          <w:rFonts w:ascii="Arial" w:hAnsi="Arial" w:cs="Arial"/>
          <w:sz w:val="22"/>
        </w:rPr>
        <w:t xml:space="preserve">(1) Mit Freiheitsstrafe von sechs Monaten bis zu fünf Jahren wird bestraft, wer </w:t>
      </w:r>
    </w:p>
    <w:p w14:paraId="4C2BA6B2" w14:textId="77777777" w:rsidR="004C4860" w:rsidRDefault="00AA0A5E" w:rsidP="004C4860">
      <w:pPr>
        <w:spacing w:after="0" w:line="240" w:lineRule="auto"/>
        <w:rPr>
          <w:rFonts w:ascii="Arial" w:hAnsi="Arial" w:cs="Arial"/>
          <w:sz w:val="22"/>
        </w:rPr>
      </w:pPr>
      <w:r w:rsidRPr="00B24210">
        <w:rPr>
          <w:rFonts w:ascii="Arial" w:hAnsi="Arial" w:cs="Arial"/>
          <w:sz w:val="22"/>
        </w:rPr>
        <w:lastRenderedPageBreak/>
        <w:t>1.</w:t>
      </w:r>
      <w:r w:rsidR="004C4860">
        <w:rPr>
          <w:rFonts w:ascii="Arial" w:hAnsi="Arial" w:cs="Arial"/>
          <w:sz w:val="22"/>
        </w:rPr>
        <w:t xml:space="preserve"> </w:t>
      </w:r>
      <w:r w:rsidRPr="00B24210">
        <w:rPr>
          <w:rFonts w:ascii="Arial" w:hAnsi="Arial" w:cs="Arial"/>
          <w:sz w:val="22"/>
        </w:rPr>
        <w:t>eine andere Person, die der Prostitution nachgeht, ausbeutet oder</w:t>
      </w:r>
      <w:r w:rsidR="004C4860">
        <w:rPr>
          <w:rFonts w:ascii="Arial" w:hAnsi="Arial" w:cs="Arial"/>
          <w:sz w:val="22"/>
        </w:rPr>
        <w:t xml:space="preserve"> </w:t>
      </w:r>
    </w:p>
    <w:p w14:paraId="41A6CCF0" w14:textId="77777777" w:rsidR="00AA0A5E" w:rsidRPr="00B24210" w:rsidRDefault="00AA0A5E" w:rsidP="004C4860">
      <w:pPr>
        <w:spacing w:after="0" w:line="240" w:lineRule="auto"/>
        <w:rPr>
          <w:rFonts w:ascii="Arial" w:hAnsi="Arial" w:cs="Arial"/>
          <w:sz w:val="22"/>
        </w:rPr>
      </w:pPr>
      <w:r w:rsidRPr="00B24210">
        <w:rPr>
          <w:rFonts w:ascii="Arial" w:hAnsi="Arial" w:cs="Arial"/>
          <w:sz w:val="22"/>
        </w:rPr>
        <w:t>2.</w:t>
      </w:r>
      <w:r w:rsidR="004C4860">
        <w:rPr>
          <w:rFonts w:ascii="Arial" w:hAnsi="Arial" w:cs="Arial"/>
          <w:sz w:val="22"/>
        </w:rPr>
        <w:t xml:space="preserve"> </w:t>
      </w:r>
      <w:r w:rsidRPr="00B24210">
        <w:rPr>
          <w:rFonts w:ascii="Arial" w:hAnsi="Arial" w:cs="Arial"/>
          <w:sz w:val="22"/>
        </w:rPr>
        <w:t>seines Vermögensvorteils wegen eine andere Person bei der Ausübung der Prostitution überwacht, Ort, Zeit, Ausmaß oder andere Umstände der Prostitutionsausübung bestimmt oder Maßnahmen trifft, die sie davon abhalten sollen, die Prostitution aufzugeben,</w:t>
      </w:r>
    </w:p>
    <w:p w14:paraId="3710D799" w14:textId="77777777" w:rsidR="00AA0A5E" w:rsidRDefault="00AA0A5E" w:rsidP="004C4860">
      <w:pPr>
        <w:spacing w:after="0" w:line="240" w:lineRule="auto"/>
        <w:ind w:left="0" w:firstLine="359"/>
        <w:rPr>
          <w:rFonts w:ascii="Arial" w:hAnsi="Arial" w:cs="Arial"/>
          <w:sz w:val="22"/>
        </w:rPr>
      </w:pPr>
      <w:r w:rsidRPr="00B24210">
        <w:rPr>
          <w:rFonts w:ascii="Arial" w:hAnsi="Arial" w:cs="Arial"/>
          <w:sz w:val="22"/>
        </w:rPr>
        <w:t>und im Hinblick darauf Beziehungen zu ihr unterhält, die über den Einzelfall hinausgehen.</w:t>
      </w:r>
    </w:p>
    <w:p w14:paraId="1C2BDC34" w14:textId="77777777" w:rsidR="004C4860" w:rsidRPr="00B24210" w:rsidRDefault="004C4860" w:rsidP="004C4860">
      <w:pPr>
        <w:spacing w:after="0" w:line="240" w:lineRule="auto"/>
        <w:ind w:left="0" w:firstLine="359"/>
        <w:rPr>
          <w:rFonts w:ascii="Arial" w:hAnsi="Arial" w:cs="Arial"/>
          <w:sz w:val="22"/>
        </w:rPr>
      </w:pPr>
    </w:p>
    <w:p w14:paraId="59AB85A4" w14:textId="77777777" w:rsidR="00AA0A5E" w:rsidRDefault="00AA0A5E" w:rsidP="00B24210">
      <w:pPr>
        <w:spacing w:after="0" w:line="240" w:lineRule="auto"/>
        <w:rPr>
          <w:rFonts w:ascii="Arial" w:hAnsi="Arial" w:cs="Arial"/>
          <w:sz w:val="22"/>
        </w:rPr>
      </w:pPr>
      <w:r w:rsidRPr="00B24210">
        <w:rPr>
          <w:rFonts w:ascii="Arial" w:hAnsi="Arial" w:cs="Arial"/>
          <w:sz w:val="22"/>
        </w:rPr>
        <w:t>(2) Mit Freiheitsstrafe bis zu drei Jahren oder mit Geldstrafe wird bestraft, wer die persönliche oder wirtschaftliche Unabhängigkeit einer anderen Person dadurch beeinträchtigt, dass er gewerbsmäßig die Prostitutionsausübung der anderen Person durch Vermittlung sexuellen Verkehrs fördert und im Hinblick darauf Beziehungen zu ihr unterhält, die über den Einzelfall hinausgehen.</w:t>
      </w:r>
    </w:p>
    <w:p w14:paraId="2432BABF" w14:textId="77777777" w:rsidR="004C4860" w:rsidRPr="00B24210" w:rsidRDefault="004C4860" w:rsidP="00B24210">
      <w:pPr>
        <w:spacing w:after="0" w:line="240" w:lineRule="auto"/>
        <w:rPr>
          <w:rFonts w:ascii="Arial" w:hAnsi="Arial" w:cs="Arial"/>
          <w:sz w:val="22"/>
        </w:rPr>
      </w:pPr>
    </w:p>
    <w:p w14:paraId="493306E1" w14:textId="77777777" w:rsidR="00AA0A5E" w:rsidRPr="00B24210" w:rsidRDefault="00AA0A5E" w:rsidP="00B24210">
      <w:pPr>
        <w:spacing w:after="0" w:line="240" w:lineRule="auto"/>
        <w:rPr>
          <w:rFonts w:ascii="Arial" w:hAnsi="Arial" w:cs="Arial"/>
          <w:sz w:val="22"/>
        </w:rPr>
      </w:pPr>
      <w:r w:rsidRPr="00B24210">
        <w:rPr>
          <w:rFonts w:ascii="Arial" w:hAnsi="Arial" w:cs="Arial"/>
          <w:sz w:val="22"/>
        </w:rPr>
        <w:t>(3) Nach den Absätzen 1 und 2 wird auch bestraft, wer die in Absatz 1 Nr. 1 und 2 genannten Handlungen oder die in Absatz 2 bezeichnete Förderung gegenüber seinem Ehegatten oder Lebenspartner vornimmt.</w:t>
      </w:r>
    </w:p>
    <w:p w14:paraId="459BC93E" w14:textId="77777777" w:rsidR="00AA0A5E" w:rsidRPr="00B24210" w:rsidRDefault="00AA0A5E" w:rsidP="00B24210">
      <w:pPr>
        <w:pStyle w:val="berschrift1"/>
        <w:spacing w:after="0" w:line="240" w:lineRule="auto"/>
        <w:rPr>
          <w:rFonts w:ascii="Arial" w:eastAsia="Times New Roman" w:hAnsi="Arial" w:cs="Arial"/>
          <w:color w:val="auto"/>
          <w:sz w:val="22"/>
        </w:rPr>
      </w:pPr>
      <w:r w:rsidRPr="00B24210">
        <w:rPr>
          <w:rFonts w:ascii="Arial" w:hAnsi="Arial" w:cs="Arial"/>
          <w:sz w:val="22"/>
        </w:rPr>
        <w:br/>
      </w:r>
      <w:r w:rsidRPr="00B24210">
        <w:rPr>
          <w:rStyle w:val="jnenbez"/>
          <w:rFonts w:ascii="Arial" w:hAnsi="Arial" w:cs="Arial"/>
          <w:sz w:val="22"/>
        </w:rPr>
        <w:t>§ 181b</w:t>
      </w:r>
      <w:r w:rsidRPr="00B24210">
        <w:rPr>
          <w:rFonts w:ascii="Arial" w:hAnsi="Arial" w:cs="Arial"/>
          <w:sz w:val="22"/>
        </w:rPr>
        <w:t> </w:t>
      </w:r>
      <w:r w:rsidRPr="00B24210">
        <w:rPr>
          <w:rStyle w:val="jnentitel"/>
          <w:rFonts w:ascii="Arial" w:hAnsi="Arial" w:cs="Arial"/>
          <w:sz w:val="22"/>
        </w:rPr>
        <w:t>Führungsaufsicht</w:t>
      </w:r>
    </w:p>
    <w:p w14:paraId="048431C2" w14:textId="77777777" w:rsidR="00AA0A5E" w:rsidRPr="00B24210" w:rsidRDefault="00AA0A5E" w:rsidP="00B24210">
      <w:pPr>
        <w:spacing w:after="0" w:line="240" w:lineRule="auto"/>
        <w:rPr>
          <w:rFonts w:ascii="Arial" w:hAnsi="Arial" w:cs="Arial"/>
          <w:sz w:val="22"/>
        </w:rPr>
      </w:pPr>
      <w:r w:rsidRPr="00B24210">
        <w:rPr>
          <w:rFonts w:ascii="Arial" w:hAnsi="Arial" w:cs="Arial"/>
          <w:sz w:val="22"/>
        </w:rPr>
        <w:t>In den Fällen der §§ 174 bis 174c, 176 bis 180, 181a, 182 und 184b kann das Gericht Führungsaufsicht anordnen (§ 68 Abs. 1).</w:t>
      </w:r>
    </w:p>
    <w:p w14:paraId="5E7597F9" w14:textId="77777777" w:rsidR="00B326D1" w:rsidRPr="00B24210" w:rsidRDefault="00B326D1" w:rsidP="00B24210">
      <w:pPr>
        <w:pStyle w:val="berschrift1"/>
        <w:spacing w:after="0" w:line="240" w:lineRule="auto"/>
        <w:rPr>
          <w:rFonts w:ascii="Arial" w:eastAsia="Times New Roman" w:hAnsi="Arial" w:cs="Arial"/>
          <w:color w:val="auto"/>
          <w:sz w:val="22"/>
        </w:rPr>
      </w:pPr>
      <w:r w:rsidRPr="00B24210">
        <w:rPr>
          <w:rStyle w:val="jnenbez"/>
          <w:rFonts w:ascii="Arial" w:hAnsi="Arial" w:cs="Arial"/>
          <w:sz w:val="22"/>
        </w:rPr>
        <w:t>§ 182</w:t>
      </w:r>
      <w:r w:rsidRPr="00B24210">
        <w:rPr>
          <w:rFonts w:ascii="Arial" w:hAnsi="Arial" w:cs="Arial"/>
          <w:sz w:val="22"/>
        </w:rPr>
        <w:t> </w:t>
      </w:r>
      <w:r w:rsidRPr="00B24210">
        <w:rPr>
          <w:rStyle w:val="jnentitel"/>
          <w:rFonts w:ascii="Arial" w:hAnsi="Arial" w:cs="Arial"/>
          <w:sz w:val="22"/>
        </w:rPr>
        <w:t xml:space="preserve">Sexueller </w:t>
      </w:r>
      <w:r w:rsidR="00D223EA" w:rsidRPr="00B24210">
        <w:rPr>
          <w:rStyle w:val="jnentitel"/>
          <w:rFonts w:ascii="Arial" w:hAnsi="Arial" w:cs="Arial"/>
          <w:sz w:val="22"/>
        </w:rPr>
        <w:t>Missbrauch</w:t>
      </w:r>
      <w:r w:rsidRPr="00B24210">
        <w:rPr>
          <w:rStyle w:val="jnentitel"/>
          <w:rFonts w:ascii="Arial" w:hAnsi="Arial" w:cs="Arial"/>
          <w:sz w:val="22"/>
        </w:rPr>
        <w:t xml:space="preserve"> von Jugendlichen</w:t>
      </w:r>
    </w:p>
    <w:p w14:paraId="605403A5" w14:textId="77777777" w:rsidR="00B326D1" w:rsidRPr="00B24210" w:rsidRDefault="00B326D1" w:rsidP="00B24210">
      <w:pPr>
        <w:spacing w:after="0" w:line="240" w:lineRule="auto"/>
        <w:rPr>
          <w:rFonts w:ascii="Arial" w:hAnsi="Arial" w:cs="Arial"/>
          <w:sz w:val="22"/>
        </w:rPr>
      </w:pPr>
      <w:r w:rsidRPr="00B24210">
        <w:rPr>
          <w:rFonts w:ascii="Arial" w:hAnsi="Arial" w:cs="Arial"/>
          <w:sz w:val="22"/>
        </w:rPr>
        <w:t xml:space="preserve">(1) Wer eine Person unter achtzehn Jahren dadurch missbraucht, dass er unter Ausnutzung einer Zwangslage </w:t>
      </w:r>
    </w:p>
    <w:p w14:paraId="121CC921" w14:textId="77777777" w:rsidR="004C4860" w:rsidRDefault="00B326D1" w:rsidP="004C4860">
      <w:pPr>
        <w:spacing w:after="0" w:line="240" w:lineRule="auto"/>
        <w:rPr>
          <w:rFonts w:ascii="Arial" w:hAnsi="Arial" w:cs="Arial"/>
          <w:sz w:val="22"/>
        </w:rPr>
      </w:pPr>
      <w:r w:rsidRPr="00B24210">
        <w:rPr>
          <w:rFonts w:ascii="Arial" w:hAnsi="Arial" w:cs="Arial"/>
          <w:sz w:val="22"/>
        </w:rPr>
        <w:t>1.</w:t>
      </w:r>
      <w:r w:rsidR="004C4860">
        <w:rPr>
          <w:rFonts w:ascii="Arial" w:hAnsi="Arial" w:cs="Arial"/>
          <w:sz w:val="22"/>
        </w:rPr>
        <w:t xml:space="preserve"> </w:t>
      </w:r>
      <w:r w:rsidRPr="00B24210">
        <w:rPr>
          <w:rFonts w:ascii="Arial" w:hAnsi="Arial" w:cs="Arial"/>
          <w:sz w:val="22"/>
        </w:rPr>
        <w:t>sexuelle Handlungen an ihr vornimmt oder an sich von ihr vornehmen lässt oder</w:t>
      </w:r>
    </w:p>
    <w:p w14:paraId="755CB7F3" w14:textId="77777777" w:rsidR="00B326D1" w:rsidRDefault="00B326D1" w:rsidP="004C4860">
      <w:pPr>
        <w:spacing w:after="0" w:line="240" w:lineRule="auto"/>
        <w:rPr>
          <w:rFonts w:ascii="Arial" w:hAnsi="Arial" w:cs="Arial"/>
          <w:sz w:val="22"/>
        </w:rPr>
      </w:pPr>
      <w:r w:rsidRPr="00B24210">
        <w:rPr>
          <w:rFonts w:ascii="Arial" w:hAnsi="Arial" w:cs="Arial"/>
          <w:sz w:val="22"/>
        </w:rPr>
        <w:t>2.</w:t>
      </w:r>
      <w:r w:rsidR="004C4860">
        <w:rPr>
          <w:rFonts w:ascii="Arial" w:hAnsi="Arial" w:cs="Arial"/>
          <w:sz w:val="22"/>
        </w:rPr>
        <w:t xml:space="preserve"> </w:t>
      </w:r>
      <w:r w:rsidRPr="00B24210">
        <w:rPr>
          <w:rFonts w:ascii="Arial" w:hAnsi="Arial" w:cs="Arial"/>
          <w:sz w:val="22"/>
        </w:rPr>
        <w:t>diese dazu bestimmt, sexuelle Handlungen an einem Dritten vorzunehmen oder von einem Dritten an sich vornehmen zu lassen,</w:t>
      </w:r>
      <w:r w:rsidR="004C4860">
        <w:rPr>
          <w:rFonts w:ascii="Arial" w:hAnsi="Arial" w:cs="Arial"/>
          <w:sz w:val="22"/>
        </w:rPr>
        <w:t xml:space="preserve"> </w:t>
      </w:r>
      <w:r w:rsidRPr="00B24210">
        <w:rPr>
          <w:rFonts w:ascii="Arial" w:hAnsi="Arial" w:cs="Arial"/>
          <w:sz w:val="22"/>
        </w:rPr>
        <w:t>wird mit Freiheitsstrafe bis zu fünf Jahren oder mit Geldstrafe bestraft.</w:t>
      </w:r>
    </w:p>
    <w:p w14:paraId="0109D1A1" w14:textId="77777777" w:rsidR="004C4860" w:rsidRPr="00B24210" w:rsidRDefault="004C4860" w:rsidP="004C4860">
      <w:pPr>
        <w:spacing w:after="0" w:line="240" w:lineRule="auto"/>
        <w:rPr>
          <w:rFonts w:ascii="Arial" w:hAnsi="Arial" w:cs="Arial"/>
          <w:sz w:val="22"/>
        </w:rPr>
      </w:pPr>
    </w:p>
    <w:p w14:paraId="70BBB3C6" w14:textId="77777777" w:rsidR="00B326D1" w:rsidRDefault="00B326D1" w:rsidP="00B24210">
      <w:pPr>
        <w:spacing w:after="0" w:line="240" w:lineRule="auto"/>
        <w:rPr>
          <w:rFonts w:ascii="Arial" w:hAnsi="Arial" w:cs="Arial"/>
          <w:sz w:val="22"/>
        </w:rPr>
      </w:pPr>
      <w:r w:rsidRPr="00B24210">
        <w:rPr>
          <w:rFonts w:ascii="Arial" w:hAnsi="Arial" w:cs="Arial"/>
          <w:sz w:val="22"/>
        </w:rPr>
        <w:t>(2) Ebenso wird eine Person über achtzehn Jahren bestraft, die eine Person unter achtzehn Jahren dadurch missbraucht, dass sie gegen Entgelt sexuelle Handlungen an ihr vornimmt oder an sich von ihr vornehmen lässt.</w:t>
      </w:r>
    </w:p>
    <w:p w14:paraId="6BECAC2A" w14:textId="77777777" w:rsidR="004C4860" w:rsidRPr="00B24210" w:rsidRDefault="004C4860" w:rsidP="00B24210">
      <w:pPr>
        <w:spacing w:after="0" w:line="240" w:lineRule="auto"/>
        <w:rPr>
          <w:rFonts w:ascii="Arial" w:hAnsi="Arial" w:cs="Arial"/>
          <w:sz w:val="22"/>
        </w:rPr>
      </w:pPr>
    </w:p>
    <w:p w14:paraId="7195A896" w14:textId="77777777" w:rsidR="00B326D1" w:rsidRPr="00B24210" w:rsidRDefault="00B326D1" w:rsidP="00B24210">
      <w:pPr>
        <w:spacing w:after="0" w:line="240" w:lineRule="auto"/>
        <w:rPr>
          <w:rFonts w:ascii="Arial" w:hAnsi="Arial" w:cs="Arial"/>
          <w:sz w:val="22"/>
        </w:rPr>
      </w:pPr>
      <w:r w:rsidRPr="00B24210">
        <w:rPr>
          <w:rFonts w:ascii="Arial" w:hAnsi="Arial" w:cs="Arial"/>
          <w:sz w:val="22"/>
        </w:rPr>
        <w:t>(3) Eine Person über einundzwanzig Jahre, die eine Person u</w:t>
      </w:r>
      <w:r w:rsidR="007A31FB">
        <w:rPr>
          <w:rFonts w:ascii="Arial" w:hAnsi="Arial" w:cs="Arial"/>
          <w:sz w:val="22"/>
        </w:rPr>
        <w:t>nter sechzehn Jahren dadurch miss</w:t>
      </w:r>
      <w:r w:rsidRPr="00B24210">
        <w:rPr>
          <w:rFonts w:ascii="Arial" w:hAnsi="Arial" w:cs="Arial"/>
          <w:sz w:val="22"/>
        </w:rPr>
        <w:t>braucht, da</w:t>
      </w:r>
      <w:r w:rsidR="007A31FB">
        <w:rPr>
          <w:rFonts w:ascii="Arial" w:hAnsi="Arial" w:cs="Arial"/>
          <w:sz w:val="22"/>
        </w:rPr>
        <w:t>ss</w:t>
      </w:r>
      <w:r w:rsidRPr="00B24210">
        <w:rPr>
          <w:rFonts w:ascii="Arial" w:hAnsi="Arial" w:cs="Arial"/>
          <w:sz w:val="22"/>
        </w:rPr>
        <w:t xml:space="preserve"> sie </w:t>
      </w:r>
    </w:p>
    <w:p w14:paraId="157180E6" w14:textId="77777777" w:rsidR="004C4860" w:rsidRDefault="00B326D1" w:rsidP="004C4860">
      <w:pPr>
        <w:spacing w:after="0" w:line="240" w:lineRule="auto"/>
        <w:rPr>
          <w:rFonts w:ascii="Arial" w:hAnsi="Arial" w:cs="Arial"/>
          <w:sz w:val="22"/>
        </w:rPr>
      </w:pPr>
      <w:r w:rsidRPr="00B24210">
        <w:rPr>
          <w:rFonts w:ascii="Arial" w:hAnsi="Arial" w:cs="Arial"/>
          <w:sz w:val="22"/>
        </w:rPr>
        <w:lastRenderedPageBreak/>
        <w:t>1.</w:t>
      </w:r>
      <w:r w:rsidR="004C4860">
        <w:rPr>
          <w:rFonts w:ascii="Arial" w:hAnsi="Arial" w:cs="Arial"/>
          <w:sz w:val="22"/>
        </w:rPr>
        <w:t xml:space="preserve"> </w:t>
      </w:r>
      <w:r w:rsidRPr="00B24210">
        <w:rPr>
          <w:rFonts w:ascii="Arial" w:hAnsi="Arial" w:cs="Arial"/>
          <w:sz w:val="22"/>
        </w:rPr>
        <w:t>sexuelle Handlungen an ihr vornimmt oder an sich von ihr vornehmen lä</w:t>
      </w:r>
      <w:r w:rsidR="007A31FB">
        <w:rPr>
          <w:rFonts w:ascii="Arial" w:hAnsi="Arial" w:cs="Arial"/>
          <w:sz w:val="22"/>
        </w:rPr>
        <w:t>ss</w:t>
      </w:r>
      <w:r w:rsidRPr="00B24210">
        <w:rPr>
          <w:rFonts w:ascii="Arial" w:hAnsi="Arial" w:cs="Arial"/>
          <w:sz w:val="22"/>
        </w:rPr>
        <w:t>t oder</w:t>
      </w:r>
    </w:p>
    <w:p w14:paraId="3E6ABB84" w14:textId="77777777" w:rsidR="00B326D1" w:rsidRDefault="00B326D1" w:rsidP="004C4860">
      <w:pPr>
        <w:spacing w:after="0" w:line="240" w:lineRule="auto"/>
        <w:rPr>
          <w:rFonts w:ascii="Arial" w:hAnsi="Arial" w:cs="Arial"/>
          <w:sz w:val="22"/>
        </w:rPr>
      </w:pPr>
      <w:r w:rsidRPr="00B24210">
        <w:rPr>
          <w:rFonts w:ascii="Arial" w:hAnsi="Arial" w:cs="Arial"/>
          <w:sz w:val="22"/>
        </w:rPr>
        <w:t>2.</w:t>
      </w:r>
      <w:r w:rsidR="004C4860">
        <w:rPr>
          <w:rFonts w:ascii="Arial" w:hAnsi="Arial" w:cs="Arial"/>
          <w:sz w:val="22"/>
        </w:rPr>
        <w:t xml:space="preserve"> </w:t>
      </w:r>
      <w:r w:rsidRPr="00B24210">
        <w:rPr>
          <w:rFonts w:ascii="Arial" w:hAnsi="Arial" w:cs="Arial"/>
          <w:sz w:val="22"/>
        </w:rPr>
        <w:t>diese dazu bestimmt, sexuelle Handlungen an einem Dritten vorzunehmen oder von einem Dritten an sich vornehmen zu lassen,</w:t>
      </w:r>
      <w:r w:rsidR="004C4860">
        <w:rPr>
          <w:rFonts w:ascii="Arial" w:hAnsi="Arial" w:cs="Arial"/>
          <w:sz w:val="22"/>
        </w:rPr>
        <w:t xml:space="preserve"> </w:t>
      </w:r>
      <w:r w:rsidRPr="00B24210">
        <w:rPr>
          <w:rFonts w:ascii="Arial" w:hAnsi="Arial" w:cs="Arial"/>
          <w:sz w:val="22"/>
        </w:rPr>
        <w:t>und dabei die ihr gegenüber fehlende Fähigkeit des Opfers zur sexuellen Selbstbestimmung ausnutzt, wird mit Freiheitsstrafe bis zu drei Jahren oder mit Geldstrafe bestraft.</w:t>
      </w:r>
    </w:p>
    <w:p w14:paraId="1FA88721" w14:textId="77777777" w:rsidR="004C4860" w:rsidRPr="00B24210" w:rsidRDefault="004C4860" w:rsidP="004C4860">
      <w:pPr>
        <w:spacing w:after="0" w:line="240" w:lineRule="auto"/>
        <w:rPr>
          <w:rFonts w:ascii="Arial" w:hAnsi="Arial" w:cs="Arial"/>
          <w:sz w:val="22"/>
        </w:rPr>
      </w:pPr>
    </w:p>
    <w:p w14:paraId="1F54BE1A" w14:textId="77777777" w:rsidR="00B326D1" w:rsidRDefault="00B326D1" w:rsidP="00B24210">
      <w:pPr>
        <w:spacing w:after="0" w:line="240" w:lineRule="auto"/>
        <w:rPr>
          <w:rFonts w:ascii="Arial" w:hAnsi="Arial" w:cs="Arial"/>
          <w:sz w:val="22"/>
        </w:rPr>
      </w:pPr>
      <w:r w:rsidRPr="00B24210">
        <w:rPr>
          <w:rFonts w:ascii="Arial" w:hAnsi="Arial" w:cs="Arial"/>
          <w:sz w:val="22"/>
        </w:rPr>
        <w:t>(4) Der Versuch ist strafbar.</w:t>
      </w:r>
    </w:p>
    <w:p w14:paraId="110DBF5E" w14:textId="77777777" w:rsidR="004C4860" w:rsidRPr="00B24210" w:rsidRDefault="004C4860" w:rsidP="00B24210">
      <w:pPr>
        <w:spacing w:after="0" w:line="240" w:lineRule="auto"/>
        <w:rPr>
          <w:rFonts w:ascii="Arial" w:hAnsi="Arial" w:cs="Arial"/>
          <w:sz w:val="22"/>
        </w:rPr>
      </w:pPr>
    </w:p>
    <w:p w14:paraId="57733D68" w14:textId="77777777" w:rsidR="00B326D1" w:rsidRDefault="00B326D1" w:rsidP="00B24210">
      <w:pPr>
        <w:spacing w:after="0" w:line="240" w:lineRule="auto"/>
        <w:rPr>
          <w:rFonts w:ascii="Arial" w:hAnsi="Arial" w:cs="Arial"/>
          <w:sz w:val="22"/>
        </w:rPr>
      </w:pPr>
      <w:r w:rsidRPr="00B24210">
        <w:rPr>
          <w:rFonts w:ascii="Arial" w:hAnsi="Arial" w:cs="Arial"/>
          <w:sz w:val="22"/>
        </w:rPr>
        <w:t>(5) In den Fällen des Absatzes 3 wird die Tat nur auf Antrag verfolgt, es sei denn, da</w:t>
      </w:r>
      <w:r w:rsidR="007A31FB">
        <w:rPr>
          <w:rFonts w:ascii="Arial" w:hAnsi="Arial" w:cs="Arial"/>
          <w:sz w:val="22"/>
        </w:rPr>
        <w:t>ss</w:t>
      </w:r>
      <w:r w:rsidRPr="00B24210">
        <w:rPr>
          <w:rFonts w:ascii="Arial" w:hAnsi="Arial" w:cs="Arial"/>
          <w:sz w:val="22"/>
        </w:rPr>
        <w:t xml:space="preserve"> die Strafverfolgungsbehörde wegen des besonderen öffentlichen Interesses an der Strafverfolgung ein Einschreiten von Amts wegen für geboten hält.</w:t>
      </w:r>
    </w:p>
    <w:p w14:paraId="7B07AAD3" w14:textId="77777777" w:rsidR="004C4860" w:rsidRPr="00B24210" w:rsidRDefault="004C4860" w:rsidP="00B24210">
      <w:pPr>
        <w:spacing w:after="0" w:line="240" w:lineRule="auto"/>
        <w:rPr>
          <w:rFonts w:ascii="Arial" w:hAnsi="Arial" w:cs="Arial"/>
          <w:sz w:val="22"/>
        </w:rPr>
      </w:pPr>
    </w:p>
    <w:p w14:paraId="70315E01" w14:textId="77777777" w:rsidR="00B326D1" w:rsidRPr="00B24210" w:rsidRDefault="00B326D1" w:rsidP="00B24210">
      <w:pPr>
        <w:spacing w:after="0" w:line="240" w:lineRule="auto"/>
        <w:rPr>
          <w:rFonts w:ascii="Arial" w:hAnsi="Arial" w:cs="Arial"/>
          <w:sz w:val="22"/>
        </w:rPr>
      </w:pPr>
      <w:r w:rsidRPr="00B24210">
        <w:rPr>
          <w:rFonts w:ascii="Arial" w:hAnsi="Arial" w:cs="Arial"/>
          <w:sz w:val="22"/>
        </w:rPr>
        <w:t xml:space="preserve">(6) In den Fällen der Absätze 1 bis 3 kann das Gericht von Strafe nach diesen Vorschriften absehen, wenn bei Berücksichtigung des Verhaltens der Person, gegen die sich die Tat richtet, </w:t>
      </w:r>
      <w:r w:rsidR="00D223EA" w:rsidRPr="00B24210">
        <w:rPr>
          <w:rFonts w:ascii="Arial" w:hAnsi="Arial" w:cs="Arial"/>
          <w:sz w:val="22"/>
        </w:rPr>
        <w:t>dass</w:t>
      </w:r>
      <w:r w:rsidRPr="00B24210">
        <w:rPr>
          <w:rFonts w:ascii="Arial" w:hAnsi="Arial" w:cs="Arial"/>
          <w:sz w:val="22"/>
        </w:rPr>
        <w:t xml:space="preserve"> Unrecht der Tat gering ist.</w:t>
      </w:r>
    </w:p>
    <w:p w14:paraId="30F04839" w14:textId="77777777" w:rsidR="00B24210" w:rsidRPr="00B24210" w:rsidRDefault="00B24210" w:rsidP="00B24210">
      <w:pPr>
        <w:spacing w:after="0" w:line="240" w:lineRule="auto"/>
        <w:ind w:left="0" w:firstLine="0"/>
        <w:rPr>
          <w:rFonts w:ascii="Arial" w:hAnsi="Arial" w:cs="Arial"/>
          <w:color w:val="7030A0"/>
          <w:sz w:val="22"/>
          <w:u w:val="single" w:color="7030A0"/>
        </w:rPr>
      </w:pPr>
      <w:r w:rsidRPr="00B24210">
        <w:rPr>
          <w:rFonts w:ascii="Arial" w:hAnsi="Arial" w:cs="Arial"/>
          <w:color w:val="7030A0"/>
          <w:sz w:val="22"/>
          <w:u w:val="single" w:color="7030A0"/>
        </w:rPr>
        <w:br w:type="page"/>
      </w:r>
    </w:p>
    <w:p w14:paraId="400D8AB0" w14:textId="28F3BE08" w:rsidR="00E4291F" w:rsidRDefault="00E4291F" w:rsidP="00E4291F">
      <w:pPr>
        <w:spacing w:after="87" w:line="259" w:lineRule="auto"/>
        <w:ind w:left="359" w:firstLine="0"/>
        <w:rPr>
          <w:color w:val="7030A0"/>
          <w:sz w:val="30"/>
          <w:u w:val="single" w:color="7030A0"/>
        </w:rPr>
      </w:pPr>
      <w:r>
        <w:rPr>
          <w:color w:val="7030A0"/>
          <w:sz w:val="32"/>
          <w:u w:val="single" w:color="7030A0"/>
        </w:rPr>
        <w:lastRenderedPageBreak/>
        <w:t xml:space="preserve">Anlage 4 - </w:t>
      </w:r>
      <w:r>
        <w:rPr>
          <w:color w:val="7030A0"/>
          <w:sz w:val="30"/>
          <w:u w:val="single" w:color="7030A0"/>
        </w:rPr>
        <w:t>Krisen und Handlungsplan der Ev.-luth. Kirchenkreises Leine-Solling</w:t>
      </w:r>
    </w:p>
    <w:p w14:paraId="0E8FAE31" w14:textId="15B707DB" w:rsidR="00E4291F" w:rsidRDefault="004944E2" w:rsidP="00E4291F">
      <w:pPr>
        <w:spacing w:after="87" w:line="259" w:lineRule="auto"/>
        <w:ind w:left="359" w:firstLine="0"/>
        <w:rPr>
          <w:sz w:val="22"/>
        </w:rPr>
      </w:pPr>
      <w:r>
        <w:rPr>
          <w:noProof/>
          <w:sz w:val="22"/>
        </w:rPr>
        <w:drawing>
          <wp:inline distT="0" distB="0" distL="0" distR="0" wp14:anchorId="35536B73" wp14:editId="1F1C9061">
            <wp:extent cx="6034764" cy="8086384"/>
            <wp:effectExtent l="0" t="0" r="444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5890" cy="8128092"/>
                    </a:xfrm>
                    <a:prstGeom prst="rect">
                      <a:avLst/>
                    </a:prstGeom>
                    <a:noFill/>
                    <a:ln>
                      <a:noFill/>
                    </a:ln>
                  </pic:spPr>
                </pic:pic>
              </a:graphicData>
            </a:graphic>
          </wp:inline>
        </w:drawing>
      </w:r>
      <w:r w:rsidR="00E4291F">
        <w:rPr>
          <w:sz w:val="22"/>
        </w:rPr>
        <w:t xml:space="preserve"> </w:t>
      </w:r>
    </w:p>
    <w:p w14:paraId="4AF7A837" w14:textId="77777777" w:rsidR="00E4291F" w:rsidRDefault="00E4291F">
      <w:pPr>
        <w:spacing w:after="160" w:line="259" w:lineRule="auto"/>
        <w:ind w:left="0" w:firstLine="0"/>
        <w:rPr>
          <w:color w:val="7030A0"/>
          <w:sz w:val="32"/>
          <w:u w:val="single" w:color="7030A0"/>
        </w:rPr>
      </w:pPr>
      <w:r>
        <w:rPr>
          <w:color w:val="7030A0"/>
          <w:sz w:val="32"/>
          <w:u w:val="single" w:color="7030A0"/>
        </w:rPr>
        <w:br w:type="page"/>
      </w:r>
    </w:p>
    <w:p w14:paraId="0D0F6FED" w14:textId="722F4744" w:rsidR="00AA6D18" w:rsidRDefault="00E4291F">
      <w:pPr>
        <w:spacing w:after="87" w:line="259" w:lineRule="auto"/>
        <w:ind w:left="359" w:firstLine="0"/>
        <w:rPr>
          <w:sz w:val="22"/>
        </w:rPr>
      </w:pPr>
      <w:r>
        <w:rPr>
          <w:color w:val="7030A0"/>
          <w:sz w:val="32"/>
          <w:u w:val="single" w:color="7030A0"/>
        </w:rPr>
        <w:lastRenderedPageBreak/>
        <w:t>Anlage 5</w:t>
      </w:r>
      <w:r w:rsidR="004802E4">
        <w:rPr>
          <w:color w:val="7030A0"/>
          <w:sz w:val="32"/>
          <w:u w:val="single" w:color="7030A0"/>
        </w:rPr>
        <w:t xml:space="preserve"> - </w:t>
      </w:r>
      <w:r w:rsidR="004802E4">
        <w:rPr>
          <w:color w:val="7030A0"/>
          <w:sz w:val="30"/>
          <w:u w:val="single" w:color="7030A0"/>
        </w:rPr>
        <w:t>Krisen und Handlungsplan der Ev.-luth. Landeskirche Hannover</w:t>
      </w:r>
      <w:r w:rsidR="004802E4">
        <w:rPr>
          <w:sz w:val="22"/>
        </w:rPr>
        <w:t xml:space="preserve"> </w:t>
      </w:r>
    </w:p>
    <w:p w14:paraId="3F8AF05A" w14:textId="5E5FFF91" w:rsidR="001734F0" w:rsidRPr="001734F0" w:rsidRDefault="001734F0">
      <w:pPr>
        <w:spacing w:after="87" w:line="259" w:lineRule="auto"/>
        <w:ind w:left="359" w:firstLine="0"/>
        <w:rPr>
          <w:color w:val="auto"/>
          <w:sz w:val="28"/>
          <w:szCs w:val="28"/>
        </w:rPr>
      </w:pPr>
      <w:r w:rsidRPr="001734F0">
        <w:rPr>
          <w:color w:val="auto"/>
          <w:sz w:val="28"/>
          <w:szCs w:val="28"/>
        </w:rPr>
        <w:t>für schwerwiegende Amtspflichtverletzungen kirchlicher Mitarbeiter*innen</w:t>
      </w:r>
      <w:r w:rsidRPr="001734F0">
        <w:rPr>
          <w:color w:val="auto"/>
          <w:sz w:val="28"/>
          <w:szCs w:val="28"/>
          <w:vertAlign w:val="superscript"/>
        </w:rPr>
        <w:t>8</w:t>
      </w:r>
    </w:p>
    <w:p w14:paraId="177B428B" w14:textId="269AB615" w:rsidR="00B54BE0" w:rsidRDefault="00DE6C03" w:rsidP="0016319A">
      <w:pPr>
        <w:spacing w:after="157" w:line="259" w:lineRule="auto"/>
        <w:ind w:left="10"/>
        <w:rPr>
          <w:b/>
        </w:rPr>
      </w:pPr>
      <w:r>
        <w:rPr>
          <w:noProof/>
        </w:rPr>
        <w:drawing>
          <wp:inline distT="0" distB="0" distL="0" distR="0" wp14:anchorId="18481754" wp14:editId="2911CD05">
            <wp:extent cx="6614878" cy="440372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18981" cy="4406457"/>
                    </a:xfrm>
                    <a:prstGeom prst="rect">
                      <a:avLst/>
                    </a:prstGeom>
                    <a:noFill/>
                  </pic:spPr>
                </pic:pic>
              </a:graphicData>
            </a:graphic>
          </wp:inline>
        </w:drawing>
      </w:r>
    </w:p>
    <w:tbl>
      <w:tblPr>
        <w:tblStyle w:val="TableGrid"/>
        <w:tblW w:w="10738" w:type="dxa"/>
        <w:tblInd w:w="-314" w:type="dxa"/>
        <w:tblLook w:val="04A0" w:firstRow="1" w:lastRow="0" w:firstColumn="1" w:lastColumn="0" w:noHBand="0" w:noVBand="1"/>
      </w:tblPr>
      <w:tblGrid>
        <w:gridCol w:w="388"/>
        <w:gridCol w:w="10350"/>
      </w:tblGrid>
      <w:tr w:rsidR="00AA6D18" w14:paraId="0FCB6C3F" w14:textId="77777777" w:rsidTr="00DE6C03">
        <w:trPr>
          <w:trHeight w:val="6432"/>
        </w:trPr>
        <w:tc>
          <w:tcPr>
            <w:tcW w:w="448" w:type="dxa"/>
            <w:tcBorders>
              <w:top w:val="nil"/>
              <w:left w:val="nil"/>
              <w:bottom w:val="nil"/>
              <w:right w:val="nil"/>
            </w:tcBorders>
          </w:tcPr>
          <w:p w14:paraId="54A44367" w14:textId="77777777" w:rsidR="00AA6D18" w:rsidRDefault="00AA6D18">
            <w:pPr>
              <w:spacing w:after="0" w:line="259" w:lineRule="auto"/>
              <w:ind w:left="-746" w:right="299" w:firstLine="0"/>
            </w:pPr>
          </w:p>
          <w:p w14:paraId="2A16D8B7" w14:textId="77777777" w:rsidR="00AA6D18" w:rsidRDefault="00AA6D18">
            <w:pPr>
              <w:spacing w:after="160" w:line="259" w:lineRule="auto"/>
              <w:ind w:left="0" w:firstLine="0"/>
            </w:pPr>
          </w:p>
        </w:tc>
        <w:tc>
          <w:tcPr>
            <w:tcW w:w="10290" w:type="dxa"/>
            <w:tcBorders>
              <w:top w:val="nil"/>
              <w:left w:val="nil"/>
              <w:bottom w:val="nil"/>
              <w:right w:val="nil"/>
            </w:tcBorders>
          </w:tcPr>
          <w:p w14:paraId="3417CACA" w14:textId="70E52FF6" w:rsidR="00AA6D18" w:rsidRDefault="0016319A">
            <w:pPr>
              <w:spacing w:after="160" w:line="259" w:lineRule="auto"/>
              <w:ind w:left="0" w:firstLine="0"/>
            </w:pPr>
            <w:r w:rsidRPr="0086454D">
              <w:rPr>
                <w:noProof/>
                <w:sz w:val="28"/>
              </w:rPr>
              <w:drawing>
                <wp:inline distT="0" distB="0" distL="0" distR="0" wp14:anchorId="236DE6AE" wp14:editId="4A3773DB">
                  <wp:extent cx="6567426" cy="3665551"/>
                  <wp:effectExtent l="0" t="0" r="508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67426" cy="3665551"/>
                          </a:xfrm>
                          <a:prstGeom prst="rect">
                            <a:avLst/>
                          </a:prstGeom>
                          <a:noFill/>
                          <a:ln>
                            <a:noFill/>
                          </a:ln>
                        </pic:spPr>
                      </pic:pic>
                    </a:graphicData>
                  </a:graphic>
                </wp:inline>
              </w:drawing>
            </w:r>
          </w:p>
        </w:tc>
      </w:tr>
    </w:tbl>
    <w:p w14:paraId="0A045D98" w14:textId="3A38510B" w:rsidR="00AA6D18" w:rsidRDefault="00AA6D18">
      <w:pPr>
        <w:spacing w:after="457" w:line="259" w:lineRule="auto"/>
        <w:ind w:left="4653" w:firstLine="0"/>
      </w:pPr>
    </w:p>
    <w:p w14:paraId="7003FEDD" w14:textId="0C7D7055" w:rsidR="00AA6D18" w:rsidRDefault="004802E4" w:rsidP="00A23068">
      <w:pPr>
        <w:spacing w:after="134" w:line="259" w:lineRule="auto"/>
        <w:ind w:left="359" w:firstLine="0"/>
      </w:pPr>
      <w:r>
        <w:rPr>
          <w:sz w:val="22"/>
        </w:rPr>
        <w:t xml:space="preserve"> </w:t>
      </w:r>
    </w:p>
    <w:p w14:paraId="645548C3" w14:textId="58B05606" w:rsidR="00AA6D18" w:rsidRPr="00F8397B" w:rsidRDefault="004802E4">
      <w:pPr>
        <w:pStyle w:val="berschrift3"/>
        <w:spacing w:after="131"/>
        <w:ind w:left="354"/>
        <w:rPr>
          <w:u w:val="single"/>
        </w:rPr>
      </w:pPr>
      <w:r w:rsidRPr="00F8397B">
        <w:rPr>
          <w:sz w:val="28"/>
          <w:u w:val="single"/>
        </w:rPr>
        <w:lastRenderedPageBreak/>
        <w:t xml:space="preserve">Anlage </w:t>
      </w:r>
      <w:r w:rsidR="00E4291F">
        <w:rPr>
          <w:sz w:val="28"/>
          <w:u w:val="single"/>
        </w:rPr>
        <w:t>6</w:t>
      </w:r>
      <w:r w:rsidRPr="00F8397B">
        <w:rPr>
          <w:sz w:val="28"/>
          <w:u w:val="single"/>
        </w:rPr>
        <w:t xml:space="preserve"> - Dokumentation von Tatbeständen </w:t>
      </w:r>
    </w:p>
    <w:p w14:paraId="36D55102" w14:textId="77777777" w:rsidR="00AA6D18" w:rsidRDefault="004802E4">
      <w:pPr>
        <w:spacing w:after="185"/>
        <w:ind w:left="354" w:right="639"/>
      </w:pPr>
      <w:r>
        <w:t>Sollten immer (bei jedem Gespräch) angefertigt und müssen vertraulich verwahrt werden.</w:t>
      </w:r>
      <w:r>
        <w:rPr>
          <w:sz w:val="22"/>
        </w:rPr>
        <w:t xml:space="preserve"> </w:t>
      </w:r>
    </w:p>
    <w:p w14:paraId="30919058" w14:textId="77777777" w:rsidR="00AA6D18" w:rsidRDefault="004802E4">
      <w:pPr>
        <w:ind w:left="354" w:right="639"/>
      </w:pPr>
      <w:r>
        <w:t xml:space="preserve">Sie sollten immer enthalten: </w:t>
      </w:r>
    </w:p>
    <w:p w14:paraId="5B5B58E8" w14:textId="77777777" w:rsidR="00AA6D18" w:rsidRDefault="004802E4">
      <w:pPr>
        <w:spacing w:after="137" w:line="259" w:lineRule="auto"/>
        <w:ind w:left="359" w:firstLine="0"/>
      </w:pPr>
      <w:r>
        <w:t xml:space="preserve"> </w:t>
      </w:r>
    </w:p>
    <w:p w14:paraId="5A6EAD6C" w14:textId="77777777" w:rsidR="00AA6D18" w:rsidRDefault="004802E4">
      <w:pPr>
        <w:spacing w:after="145"/>
        <w:ind w:left="354" w:right="639"/>
      </w:pPr>
      <w:r>
        <w:t xml:space="preserve">Wer? </w:t>
      </w:r>
    </w:p>
    <w:p w14:paraId="62FFECB6" w14:textId="77777777" w:rsidR="00AA6D18" w:rsidRDefault="004802E4">
      <w:pPr>
        <w:spacing w:after="147"/>
        <w:ind w:left="354" w:right="639"/>
      </w:pPr>
      <w:r>
        <w:t>Name der Beteiligten (ggf. in Abkürzung/verschlüsselt)</w:t>
      </w:r>
      <w:r>
        <w:rPr>
          <w:sz w:val="22"/>
        </w:rPr>
        <w:t xml:space="preserve"> </w:t>
      </w:r>
    </w:p>
    <w:p w14:paraId="0F28F237" w14:textId="77777777" w:rsidR="00AA6D18" w:rsidRDefault="004802E4">
      <w:pPr>
        <w:spacing w:after="148"/>
        <w:ind w:left="354" w:right="639"/>
      </w:pPr>
      <w:r>
        <w:t xml:space="preserve">Betroffene/Täter/ggf. Zeugen/ Mitarbeitende (Team) </w:t>
      </w:r>
    </w:p>
    <w:p w14:paraId="30E0D144" w14:textId="77777777" w:rsidR="00AA6D18" w:rsidRDefault="004802E4">
      <w:pPr>
        <w:spacing w:after="137" w:line="259" w:lineRule="auto"/>
        <w:ind w:left="359" w:firstLine="0"/>
      </w:pPr>
      <w:r>
        <w:t xml:space="preserve"> </w:t>
      </w:r>
    </w:p>
    <w:p w14:paraId="3BC8FAC4" w14:textId="77777777" w:rsidR="00AA6D18" w:rsidRDefault="004802E4">
      <w:pPr>
        <w:spacing w:line="370" w:lineRule="auto"/>
        <w:ind w:left="354" w:right="7393"/>
      </w:pPr>
      <w:r>
        <w:t xml:space="preserve">Ausgangssituation Was? </w:t>
      </w:r>
    </w:p>
    <w:p w14:paraId="2848FB9C" w14:textId="77777777" w:rsidR="00AA6D18" w:rsidRDefault="004802E4">
      <w:pPr>
        <w:spacing w:after="147"/>
        <w:ind w:left="354" w:right="639"/>
      </w:pPr>
      <w:r>
        <w:t xml:space="preserve">Wann? </w:t>
      </w:r>
    </w:p>
    <w:p w14:paraId="12E95150" w14:textId="77777777" w:rsidR="00AA6D18" w:rsidRDefault="004802E4">
      <w:pPr>
        <w:spacing w:after="145"/>
        <w:ind w:left="354" w:right="639"/>
      </w:pPr>
      <w:r>
        <w:t xml:space="preserve">Wo? </w:t>
      </w:r>
    </w:p>
    <w:p w14:paraId="1BE12209" w14:textId="77777777" w:rsidR="00AA6D18" w:rsidRDefault="004802E4">
      <w:pPr>
        <w:spacing w:after="137" w:line="259" w:lineRule="auto"/>
        <w:ind w:left="359" w:firstLine="0"/>
      </w:pPr>
      <w:r>
        <w:t xml:space="preserve"> </w:t>
      </w:r>
    </w:p>
    <w:p w14:paraId="26E3810C" w14:textId="77777777" w:rsidR="00AA6D18" w:rsidRDefault="004802E4">
      <w:pPr>
        <w:spacing w:after="147"/>
        <w:ind w:left="354" w:right="639"/>
      </w:pPr>
      <w:r>
        <w:t xml:space="preserve">Wer wurde informiert? </w:t>
      </w:r>
    </w:p>
    <w:p w14:paraId="00DA71AB" w14:textId="77777777" w:rsidR="00AA6D18" w:rsidRDefault="004802E4">
      <w:pPr>
        <w:spacing w:after="147"/>
        <w:ind w:left="354" w:right="639"/>
      </w:pPr>
      <w:r>
        <w:t xml:space="preserve">Welche Schritte sind unternommen worden? </w:t>
      </w:r>
    </w:p>
    <w:p w14:paraId="57476B76" w14:textId="77777777" w:rsidR="00AA6D18" w:rsidRDefault="004802E4">
      <w:pPr>
        <w:spacing w:after="145"/>
        <w:ind w:left="354" w:right="639"/>
      </w:pPr>
      <w:r>
        <w:lastRenderedPageBreak/>
        <w:t xml:space="preserve">Welche Verabredungen wurden getroffen? </w:t>
      </w:r>
    </w:p>
    <w:p w14:paraId="69F26C80" w14:textId="77777777" w:rsidR="00AA6D18" w:rsidRDefault="004802E4">
      <w:pPr>
        <w:spacing w:after="0" w:line="372" w:lineRule="auto"/>
        <w:ind w:left="359" w:right="9659" w:firstLine="0"/>
      </w:pPr>
      <w:r>
        <w:t xml:space="preserve">  </w:t>
      </w:r>
    </w:p>
    <w:p w14:paraId="14395F9E" w14:textId="77777777" w:rsidR="00AA6D18" w:rsidRDefault="004802E4">
      <w:pPr>
        <w:spacing w:after="137" w:line="259" w:lineRule="auto"/>
        <w:ind w:left="359" w:firstLine="0"/>
      </w:pPr>
      <w:r>
        <w:t xml:space="preserve"> </w:t>
      </w:r>
    </w:p>
    <w:p w14:paraId="7815E033" w14:textId="77777777" w:rsidR="00AA6D18" w:rsidRDefault="004802E4">
      <w:pPr>
        <w:spacing w:after="135" w:line="259" w:lineRule="auto"/>
        <w:ind w:left="359" w:firstLine="0"/>
      </w:pPr>
      <w:r>
        <w:rPr>
          <w:i/>
        </w:rPr>
        <w:t>(Eine D</w:t>
      </w:r>
      <w:r w:rsidR="00F20882">
        <w:rPr>
          <w:i/>
        </w:rPr>
        <w:t xml:space="preserve">okumentationsvorlage muss noch </w:t>
      </w:r>
      <w:r>
        <w:rPr>
          <w:i/>
        </w:rPr>
        <w:t xml:space="preserve">mit der Fachstelle erstellt werden) </w:t>
      </w:r>
    </w:p>
    <w:p w14:paraId="7A470061" w14:textId="77777777" w:rsidR="00593C33" w:rsidRDefault="004802E4">
      <w:pPr>
        <w:spacing w:after="0" w:line="372" w:lineRule="auto"/>
        <w:ind w:left="359" w:right="9659" w:firstLine="0"/>
      </w:pPr>
      <w:r>
        <w:t xml:space="preserve">   </w:t>
      </w:r>
    </w:p>
    <w:p w14:paraId="10E6932F" w14:textId="77777777" w:rsidR="00593C33" w:rsidRDefault="00593C33">
      <w:pPr>
        <w:spacing w:after="160" w:line="259" w:lineRule="auto"/>
        <w:ind w:left="0" w:firstLine="0"/>
      </w:pPr>
      <w:r>
        <w:br w:type="page"/>
      </w:r>
    </w:p>
    <w:p w14:paraId="78A934FB" w14:textId="77777777" w:rsidR="00AA6D18" w:rsidRDefault="00AA6D18">
      <w:pPr>
        <w:spacing w:after="0" w:line="372" w:lineRule="auto"/>
        <w:ind w:left="359" w:right="9659" w:firstLine="0"/>
      </w:pPr>
    </w:p>
    <w:p w14:paraId="0E628942" w14:textId="5DFBAC7E" w:rsidR="00AA6D18" w:rsidRDefault="004802E4">
      <w:pPr>
        <w:spacing w:after="709" w:line="265" w:lineRule="auto"/>
        <w:ind w:left="354"/>
        <w:rPr>
          <w:sz w:val="22"/>
        </w:rPr>
      </w:pPr>
      <w:r>
        <w:rPr>
          <w:color w:val="7030A0"/>
          <w:sz w:val="32"/>
          <w:u w:val="single" w:color="7030A0"/>
        </w:rPr>
        <w:t xml:space="preserve">Anlage </w:t>
      </w:r>
      <w:r w:rsidR="00E4291F">
        <w:rPr>
          <w:color w:val="7030A0"/>
          <w:sz w:val="32"/>
          <w:u w:val="single" w:color="7030A0"/>
        </w:rPr>
        <w:t>7</w:t>
      </w:r>
      <w:r>
        <w:rPr>
          <w:color w:val="7030A0"/>
          <w:sz w:val="32"/>
          <w:u w:val="single" w:color="7030A0"/>
        </w:rPr>
        <w:t xml:space="preserve"> – Fachstelle Landeskirche Hannover</w:t>
      </w:r>
      <w:r>
        <w:rPr>
          <w:sz w:val="22"/>
        </w:rPr>
        <w:t xml:space="preserve"> </w:t>
      </w:r>
    </w:p>
    <w:p w14:paraId="7538570E" w14:textId="77777777" w:rsidR="00FD774F" w:rsidRDefault="00FD774F">
      <w:pPr>
        <w:spacing w:after="709" w:line="265" w:lineRule="auto"/>
        <w:ind w:left="354"/>
      </w:pPr>
      <w:r>
        <w:rPr>
          <w:noProof/>
        </w:rPr>
        <w:drawing>
          <wp:inline distT="0" distB="0" distL="0" distR="0" wp14:anchorId="07215376" wp14:editId="248B805B">
            <wp:extent cx="6049284" cy="3434963"/>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3089" cy="3448480"/>
                    </a:xfrm>
                    <a:prstGeom prst="rect">
                      <a:avLst/>
                    </a:prstGeom>
                    <a:noFill/>
                    <a:ln>
                      <a:noFill/>
                    </a:ln>
                  </pic:spPr>
                </pic:pic>
              </a:graphicData>
            </a:graphic>
          </wp:inline>
        </w:drawing>
      </w:r>
    </w:p>
    <w:p w14:paraId="0D70A921" w14:textId="24E2350D" w:rsidR="00AA6D18" w:rsidRDefault="004802E4" w:rsidP="00FD774F">
      <w:pPr>
        <w:spacing w:after="94"/>
        <w:ind w:left="359" w:right="611" w:firstLine="0"/>
      </w:pPr>
      <w:r>
        <w:rPr>
          <w:rFonts w:ascii="Times New Roman" w:eastAsia="Times New Roman" w:hAnsi="Times New Roman" w:cs="Times New Roman"/>
        </w:rPr>
        <w:t xml:space="preserve">Die Fachstelle Sexualisierte Gewalt der Evangelisch-Lutherischen Landeskirche Hannovers ist als Stabstelle direkt der Präsidentin des Landeskirchenamts, Dr. </w:t>
      </w:r>
      <w:r w:rsidR="00A23068">
        <w:rPr>
          <w:rFonts w:ascii="Times New Roman" w:eastAsia="Times New Roman" w:hAnsi="Times New Roman" w:cs="Times New Roman"/>
        </w:rPr>
        <w:t>Jens Lehmann</w:t>
      </w:r>
      <w:r>
        <w:rPr>
          <w:rFonts w:ascii="Times New Roman" w:eastAsia="Times New Roman" w:hAnsi="Times New Roman" w:cs="Times New Roman"/>
        </w:rPr>
        <w:t xml:space="preserve">, zugeordnet.  </w:t>
      </w:r>
    </w:p>
    <w:p w14:paraId="0A2A402B" w14:textId="77777777" w:rsidR="00A23068" w:rsidRPr="00492C32" w:rsidRDefault="00A23068" w:rsidP="00A23068">
      <w:pPr>
        <w:rPr>
          <w:rFonts w:ascii="Times New Roman" w:hAnsi="Times New Roman" w:cs="Times New Roman"/>
          <w:b/>
          <w:szCs w:val="24"/>
        </w:rPr>
      </w:pPr>
      <w:r w:rsidRPr="00492C32">
        <w:rPr>
          <w:rFonts w:ascii="Times New Roman" w:hAnsi="Times New Roman" w:cs="Times New Roman"/>
          <w:b/>
          <w:szCs w:val="24"/>
        </w:rPr>
        <w:t>Stand 15.</w:t>
      </w:r>
      <w:r>
        <w:rPr>
          <w:rFonts w:ascii="Times New Roman" w:hAnsi="Times New Roman" w:cs="Times New Roman"/>
          <w:b/>
          <w:szCs w:val="24"/>
        </w:rPr>
        <w:t>0</w:t>
      </w:r>
      <w:r w:rsidRPr="00492C32">
        <w:rPr>
          <w:rFonts w:ascii="Times New Roman" w:hAnsi="Times New Roman" w:cs="Times New Roman"/>
          <w:b/>
          <w:szCs w:val="24"/>
        </w:rPr>
        <w:t>7.24:</w:t>
      </w:r>
    </w:p>
    <w:p w14:paraId="11EC6D0B" w14:textId="6748BC9A" w:rsidR="00A23068" w:rsidRDefault="00A23068" w:rsidP="00A23068">
      <w:pPr>
        <w:rPr>
          <w:rFonts w:ascii="Times New Roman" w:hAnsi="Times New Roman" w:cs="Times New Roman"/>
          <w:szCs w:val="24"/>
        </w:rPr>
      </w:pPr>
      <w:r w:rsidRPr="00492C32">
        <w:rPr>
          <w:rFonts w:ascii="Times New Roman" w:hAnsi="Times New Roman" w:cs="Times New Roman"/>
          <w:szCs w:val="24"/>
        </w:rPr>
        <w:t xml:space="preserve">Die </w:t>
      </w:r>
      <w:r w:rsidRPr="00492C32">
        <w:rPr>
          <w:rFonts w:ascii="Times New Roman" w:hAnsi="Times New Roman" w:cs="Times New Roman"/>
          <w:b/>
          <w:szCs w:val="24"/>
        </w:rPr>
        <w:t>juristische Begleitung</w:t>
      </w:r>
      <w:r w:rsidRPr="00492C32">
        <w:rPr>
          <w:rFonts w:ascii="Times New Roman" w:hAnsi="Times New Roman" w:cs="Times New Roman"/>
          <w:szCs w:val="24"/>
        </w:rPr>
        <w:t xml:space="preserve"> der Fachstelle wird von Juristin Andrea Radtke wahrgenommen.</w:t>
      </w:r>
    </w:p>
    <w:p w14:paraId="6C783BE1" w14:textId="77777777" w:rsidR="00A23068" w:rsidRPr="00492C32" w:rsidRDefault="00A23068" w:rsidP="00A23068">
      <w:pPr>
        <w:rPr>
          <w:rFonts w:ascii="Times New Roman" w:hAnsi="Times New Roman" w:cs="Times New Roman"/>
          <w:szCs w:val="24"/>
        </w:rPr>
      </w:pPr>
    </w:p>
    <w:p w14:paraId="361FF40C" w14:textId="7564CE22" w:rsidR="00A23068" w:rsidRDefault="00A23068" w:rsidP="00A23068">
      <w:pPr>
        <w:rPr>
          <w:rFonts w:ascii="Times New Roman" w:hAnsi="Times New Roman" w:cs="Times New Roman"/>
          <w:szCs w:val="24"/>
        </w:rPr>
      </w:pPr>
      <w:r w:rsidRPr="00492C32">
        <w:rPr>
          <w:rFonts w:ascii="Times New Roman" w:hAnsi="Times New Roman" w:cs="Times New Roman"/>
          <w:szCs w:val="24"/>
        </w:rPr>
        <w:t xml:space="preserve">Die </w:t>
      </w:r>
      <w:r>
        <w:rPr>
          <w:rFonts w:ascii="Times New Roman" w:hAnsi="Times New Roman" w:cs="Times New Roman"/>
          <w:szCs w:val="24"/>
        </w:rPr>
        <w:t xml:space="preserve">kommissarische </w:t>
      </w:r>
      <w:r w:rsidRPr="00492C32">
        <w:rPr>
          <w:rFonts w:ascii="Times New Roman" w:hAnsi="Times New Roman" w:cs="Times New Roman"/>
          <w:b/>
          <w:szCs w:val="24"/>
        </w:rPr>
        <w:t>Leitung</w:t>
      </w:r>
      <w:r w:rsidRPr="00492C32">
        <w:rPr>
          <w:rFonts w:ascii="Times New Roman" w:hAnsi="Times New Roman" w:cs="Times New Roman"/>
          <w:szCs w:val="24"/>
        </w:rPr>
        <w:t xml:space="preserve"> der Fachstelle hat Pastorin Dörte Keske.</w:t>
      </w:r>
    </w:p>
    <w:p w14:paraId="12A3FB4A" w14:textId="77777777" w:rsidR="00A23068" w:rsidRPr="00492C32" w:rsidRDefault="00A23068" w:rsidP="00A23068">
      <w:pPr>
        <w:rPr>
          <w:rFonts w:ascii="Times New Roman" w:hAnsi="Times New Roman" w:cs="Times New Roman"/>
          <w:szCs w:val="24"/>
        </w:rPr>
      </w:pPr>
    </w:p>
    <w:p w14:paraId="02E23AEB" w14:textId="369DB4B0" w:rsidR="00A23068" w:rsidRDefault="00A23068" w:rsidP="00A23068">
      <w:pPr>
        <w:rPr>
          <w:rFonts w:ascii="Times New Roman" w:hAnsi="Times New Roman" w:cs="Times New Roman"/>
          <w:szCs w:val="24"/>
        </w:rPr>
      </w:pPr>
      <w:r w:rsidRPr="00492C32">
        <w:rPr>
          <w:rFonts w:ascii="Times New Roman" w:hAnsi="Times New Roman" w:cs="Times New Roman"/>
          <w:szCs w:val="24"/>
        </w:rPr>
        <w:t xml:space="preserve">Für den Bereich </w:t>
      </w:r>
      <w:r w:rsidRPr="00492C32">
        <w:rPr>
          <w:rFonts w:ascii="Times New Roman" w:hAnsi="Times New Roman" w:cs="Times New Roman"/>
          <w:b/>
          <w:szCs w:val="24"/>
        </w:rPr>
        <w:t>Prävention und Aufarbeitung</w:t>
      </w:r>
      <w:r w:rsidRPr="00492C32">
        <w:rPr>
          <w:rFonts w:ascii="Times New Roman" w:hAnsi="Times New Roman" w:cs="Times New Roman"/>
          <w:szCs w:val="24"/>
        </w:rPr>
        <w:t xml:space="preserve"> stehen Ihnen Diplom- Pädagogin Mareike Dee und Anuschka Lütje zur Verfügung. </w:t>
      </w:r>
    </w:p>
    <w:p w14:paraId="5B2992E9" w14:textId="77777777" w:rsidR="00A23068" w:rsidRPr="00492C32" w:rsidRDefault="00A23068" w:rsidP="00A23068">
      <w:pPr>
        <w:rPr>
          <w:rFonts w:ascii="Times New Roman" w:hAnsi="Times New Roman" w:cs="Times New Roman"/>
          <w:szCs w:val="24"/>
        </w:rPr>
      </w:pPr>
    </w:p>
    <w:p w14:paraId="3BFAF295" w14:textId="1683ED8F" w:rsidR="00A23068" w:rsidRDefault="00A23068" w:rsidP="00A23068">
      <w:pPr>
        <w:rPr>
          <w:rFonts w:ascii="Times New Roman" w:hAnsi="Times New Roman" w:cs="Times New Roman"/>
          <w:szCs w:val="24"/>
        </w:rPr>
      </w:pPr>
      <w:r w:rsidRPr="00492C32">
        <w:rPr>
          <w:rFonts w:ascii="Times New Roman" w:hAnsi="Times New Roman" w:cs="Times New Roman"/>
          <w:szCs w:val="24"/>
        </w:rPr>
        <w:t xml:space="preserve">Im Bereich </w:t>
      </w:r>
      <w:r w:rsidRPr="00492C32">
        <w:rPr>
          <w:rFonts w:ascii="Times New Roman" w:hAnsi="Times New Roman" w:cs="Times New Roman"/>
          <w:b/>
          <w:szCs w:val="24"/>
        </w:rPr>
        <w:t>Prävention</w:t>
      </w:r>
      <w:r w:rsidRPr="00492C32">
        <w:rPr>
          <w:rFonts w:ascii="Times New Roman" w:hAnsi="Times New Roman" w:cs="Times New Roman"/>
          <w:szCs w:val="24"/>
        </w:rPr>
        <w:t xml:space="preserve"> arbeitet zudem die Pädagogin Anja Jung. Sie ist ausgebildete Supervisorin und systemische Beraterin. </w:t>
      </w:r>
    </w:p>
    <w:p w14:paraId="5E3D3913" w14:textId="77777777" w:rsidR="00A23068" w:rsidRPr="00492C32" w:rsidRDefault="00A23068" w:rsidP="00A23068">
      <w:pPr>
        <w:rPr>
          <w:rFonts w:ascii="Times New Roman" w:hAnsi="Times New Roman" w:cs="Times New Roman"/>
          <w:szCs w:val="24"/>
        </w:rPr>
      </w:pPr>
    </w:p>
    <w:p w14:paraId="2539143A" w14:textId="1948444E" w:rsidR="00A23068" w:rsidRDefault="00A23068" w:rsidP="00A23068">
      <w:pPr>
        <w:rPr>
          <w:rFonts w:ascii="Times New Roman" w:hAnsi="Times New Roman" w:cs="Times New Roman"/>
          <w:szCs w:val="24"/>
        </w:rPr>
      </w:pPr>
      <w:r w:rsidRPr="00492C32">
        <w:rPr>
          <w:rFonts w:ascii="Times New Roman" w:hAnsi="Times New Roman" w:cs="Times New Roman"/>
          <w:szCs w:val="24"/>
        </w:rPr>
        <w:lastRenderedPageBreak/>
        <w:t xml:space="preserve">Zur </w:t>
      </w:r>
      <w:r w:rsidRPr="00492C32">
        <w:rPr>
          <w:rFonts w:ascii="Times New Roman" w:hAnsi="Times New Roman" w:cs="Times New Roman"/>
          <w:b/>
          <w:szCs w:val="24"/>
        </w:rPr>
        <w:t>Begleitung Betroffener</w:t>
      </w:r>
      <w:r w:rsidRPr="00492C32">
        <w:rPr>
          <w:rFonts w:ascii="Times New Roman" w:hAnsi="Times New Roman" w:cs="Times New Roman"/>
          <w:szCs w:val="24"/>
        </w:rPr>
        <w:t xml:space="preserve"> steht Katharina Schröder, Sozialpädagogin und Beraterin (systemische Therapie und Beratung SG) zur Verfügung.</w:t>
      </w:r>
    </w:p>
    <w:p w14:paraId="04711186" w14:textId="77777777" w:rsidR="00A23068" w:rsidRPr="00492C32" w:rsidRDefault="00A23068" w:rsidP="00A23068">
      <w:pPr>
        <w:rPr>
          <w:rFonts w:ascii="Times New Roman" w:hAnsi="Times New Roman" w:cs="Times New Roman"/>
          <w:szCs w:val="24"/>
        </w:rPr>
      </w:pPr>
    </w:p>
    <w:p w14:paraId="19C9B43D" w14:textId="77777777" w:rsidR="00A23068" w:rsidRPr="00492C32" w:rsidRDefault="00A23068" w:rsidP="00A23068">
      <w:pPr>
        <w:rPr>
          <w:rFonts w:ascii="Times New Roman" w:hAnsi="Times New Roman" w:cs="Times New Roman"/>
          <w:szCs w:val="24"/>
        </w:rPr>
      </w:pPr>
      <w:r w:rsidRPr="00492C32">
        <w:rPr>
          <w:rFonts w:ascii="Times New Roman" w:hAnsi="Times New Roman" w:cs="Times New Roman"/>
          <w:szCs w:val="24"/>
        </w:rPr>
        <w:t xml:space="preserve">Im Bereich </w:t>
      </w:r>
      <w:r w:rsidRPr="00492C32">
        <w:rPr>
          <w:rFonts w:ascii="Times New Roman" w:hAnsi="Times New Roman" w:cs="Times New Roman"/>
          <w:b/>
          <w:szCs w:val="24"/>
        </w:rPr>
        <w:t xml:space="preserve">Aufarbeitung </w:t>
      </w:r>
      <w:r w:rsidRPr="00492C32">
        <w:rPr>
          <w:rFonts w:ascii="Times New Roman" w:hAnsi="Times New Roman" w:cs="Times New Roman"/>
          <w:szCs w:val="24"/>
        </w:rPr>
        <w:t xml:space="preserve">verstärkt Diplom-Psychologin Julia Nortrup das Team der Fachstelle.  </w:t>
      </w:r>
    </w:p>
    <w:p w14:paraId="6A14405B" w14:textId="3A239E7E" w:rsidR="00A23068" w:rsidRDefault="00A23068" w:rsidP="00A23068">
      <w:pPr>
        <w:rPr>
          <w:rFonts w:ascii="Times New Roman" w:hAnsi="Times New Roman" w:cs="Times New Roman"/>
          <w:szCs w:val="24"/>
        </w:rPr>
      </w:pPr>
      <w:r w:rsidRPr="00492C32">
        <w:rPr>
          <w:rFonts w:ascii="Times New Roman" w:hAnsi="Times New Roman" w:cs="Times New Roman"/>
          <w:szCs w:val="24"/>
        </w:rPr>
        <w:t xml:space="preserve">Das </w:t>
      </w:r>
      <w:r w:rsidRPr="00492C32">
        <w:rPr>
          <w:rFonts w:ascii="Times New Roman" w:hAnsi="Times New Roman" w:cs="Times New Roman"/>
          <w:b/>
          <w:szCs w:val="24"/>
        </w:rPr>
        <w:t>Sekretariat</w:t>
      </w:r>
      <w:r w:rsidRPr="00492C32">
        <w:rPr>
          <w:rFonts w:ascii="Times New Roman" w:hAnsi="Times New Roman" w:cs="Times New Roman"/>
          <w:szCs w:val="24"/>
        </w:rPr>
        <w:t xml:space="preserve"> ist durch Kerstin Günther und Karin Schuh besetzt. </w:t>
      </w:r>
    </w:p>
    <w:p w14:paraId="038423A4" w14:textId="77777777" w:rsidR="00A23068" w:rsidRPr="00492C32" w:rsidRDefault="00A23068" w:rsidP="00A23068">
      <w:pPr>
        <w:rPr>
          <w:rFonts w:ascii="Times New Roman" w:hAnsi="Times New Roman" w:cs="Times New Roman"/>
          <w:szCs w:val="24"/>
        </w:rPr>
      </w:pPr>
    </w:p>
    <w:p w14:paraId="25F5C5BE" w14:textId="77777777" w:rsidR="00A23068" w:rsidRPr="00492C32" w:rsidRDefault="00A23068" w:rsidP="00A23068">
      <w:pPr>
        <w:rPr>
          <w:rFonts w:ascii="Times New Roman" w:hAnsi="Times New Roman" w:cs="Times New Roman"/>
          <w:szCs w:val="24"/>
        </w:rPr>
      </w:pPr>
      <w:r w:rsidRPr="00492C32">
        <w:rPr>
          <w:rFonts w:ascii="Times New Roman" w:hAnsi="Times New Roman" w:cs="Times New Roman"/>
          <w:szCs w:val="24"/>
        </w:rPr>
        <w:t xml:space="preserve">Darüber hinaus stehen </w:t>
      </w:r>
      <w:r w:rsidRPr="00492C32">
        <w:rPr>
          <w:rFonts w:ascii="Times New Roman" w:hAnsi="Times New Roman" w:cs="Times New Roman"/>
          <w:b/>
          <w:szCs w:val="24"/>
        </w:rPr>
        <w:t>unabhängige, kirchenexterne Berater*innen</w:t>
      </w:r>
      <w:r w:rsidRPr="00492C32">
        <w:rPr>
          <w:rFonts w:ascii="Times New Roman" w:hAnsi="Times New Roman" w:cs="Times New Roman"/>
          <w:szCs w:val="24"/>
        </w:rPr>
        <w:t xml:space="preserve"> zur Verfügung, die Ihre Fragen beantworten und Sie begleiten können, zum Beispiel, wenn es um die Beantragung von Anerkennungs- oder Unterstützungsleistungen geht. Die Namen und Kontaktdaten erhalten Sie auf Anfrage entweder über „HELP“ (Telefon 0800-5040112) oder über die Fachstelle Sexualisierte Gewalt.</w:t>
      </w:r>
    </w:p>
    <w:p w14:paraId="6BAC1591" w14:textId="77777777" w:rsidR="00AA6D18" w:rsidRDefault="004802E4">
      <w:pPr>
        <w:spacing w:after="162" w:line="259" w:lineRule="auto"/>
        <w:ind w:left="359" w:firstLine="0"/>
      </w:pPr>
      <w:r>
        <w:rPr>
          <w:sz w:val="22"/>
        </w:rPr>
        <w:t xml:space="preserve"> </w:t>
      </w:r>
    </w:p>
    <w:p w14:paraId="43C451B9" w14:textId="77777777" w:rsidR="00E50CE1" w:rsidRDefault="00FD774F">
      <w:pPr>
        <w:spacing w:after="0" w:line="259" w:lineRule="auto"/>
        <w:ind w:left="359" w:firstLine="0"/>
        <w:rPr>
          <w:color w:val="7030A0"/>
          <w:sz w:val="32"/>
        </w:rPr>
      </w:pPr>
      <w:r>
        <w:rPr>
          <w:noProof/>
          <w:color w:val="7030A0"/>
          <w:sz w:val="32"/>
        </w:rPr>
        <w:lastRenderedPageBreak/>
        <w:drawing>
          <wp:inline distT="0" distB="0" distL="0" distR="0" wp14:anchorId="16C7D62A" wp14:editId="0B6FB817">
            <wp:extent cx="5955527" cy="8745855"/>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8822" cy="8765379"/>
                    </a:xfrm>
                    <a:prstGeom prst="rect">
                      <a:avLst/>
                    </a:prstGeom>
                    <a:noFill/>
                    <a:ln>
                      <a:noFill/>
                    </a:ln>
                  </pic:spPr>
                </pic:pic>
              </a:graphicData>
            </a:graphic>
          </wp:inline>
        </w:drawing>
      </w:r>
    </w:p>
    <w:p w14:paraId="3586CABD" w14:textId="77777777" w:rsidR="00E4291F" w:rsidRDefault="00E4291F">
      <w:pPr>
        <w:spacing w:after="160" w:line="259" w:lineRule="auto"/>
        <w:ind w:left="0" w:firstLine="0"/>
        <w:rPr>
          <w:color w:val="7030A0"/>
          <w:sz w:val="32"/>
          <w:u w:val="single" w:color="7030A0"/>
        </w:rPr>
      </w:pPr>
      <w:r>
        <w:rPr>
          <w:u w:val="single" w:color="7030A0"/>
        </w:rPr>
        <w:br w:type="page"/>
      </w:r>
    </w:p>
    <w:p w14:paraId="5D7FEBF7" w14:textId="4A00575E" w:rsidR="00AA6D18" w:rsidRDefault="004802E4">
      <w:pPr>
        <w:pStyle w:val="berschrift2"/>
        <w:spacing w:after="90" w:line="265" w:lineRule="auto"/>
        <w:ind w:left="354"/>
      </w:pPr>
      <w:r>
        <w:rPr>
          <w:u w:val="single" w:color="7030A0"/>
        </w:rPr>
        <w:lastRenderedPageBreak/>
        <w:t xml:space="preserve">Anlage </w:t>
      </w:r>
      <w:r w:rsidR="00E4291F">
        <w:rPr>
          <w:u w:val="single" w:color="7030A0"/>
        </w:rPr>
        <w:t>8</w:t>
      </w:r>
      <w:r>
        <w:rPr>
          <w:u w:val="single" w:color="7030A0"/>
        </w:rPr>
        <w:t xml:space="preserve"> - Regionale und bundesweite Beratungsstellen</w:t>
      </w:r>
      <w:r>
        <w:t xml:space="preserve"> </w:t>
      </w:r>
    </w:p>
    <w:p w14:paraId="0F8C40B2" w14:textId="77777777" w:rsidR="00AA0A5E" w:rsidRDefault="004802E4" w:rsidP="002E3EDB">
      <w:pPr>
        <w:spacing w:after="0" w:line="240" w:lineRule="auto"/>
        <w:ind w:left="359" w:right="740" w:firstLine="0"/>
        <w:rPr>
          <w:rFonts w:ascii="Arial" w:hAnsi="Arial" w:cs="Arial"/>
          <w:sz w:val="22"/>
        </w:rPr>
      </w:pPr>
      <w:r w:rsidRPr="002E3EDB">
        <w:rPr>
          <w:rFonts w:ascii="Arial" w:hAnsi="Arial" w:cs="Arial"/>
          <w:sz w:val="22"/>
        </w:rPr>
        <w:t xml:space="preserve">Alle aufgeführten Beratungen sind in der Regel kostenlos. Sie helfen bereits bei der Verhinderung von Missbrauch mit, wenn Sie Schutzbefohlene aus Ihren Gemeinden und Einrichtungen, die selbst betroffen sind oder Angehörige, die sich Sorgen machen, an eine geeignete Fachberatungsstelle vermitteln.“   </w:t>
      </w:r>
    </w:p>
    <w:p w14:paraId="129A979A" w14:textId="77777777" w:rsidR="002E3EDB" w:rsidRPr="002E3EDB" w:rsidRDefault="002E3EDB" w:rsidP="002E3EDB">
      <w:pPr>
        <w:spacing w:after="0" w:line="240" w:lineRule="auto"/>
        <w:ind w:left="359" w:right="740" w:firstLine="0"/>
        <w:rPr>
          <w:rFonts w:ascii="Arial" w:hAnsi="Arial" w:cs="Arial"/>
          <w:sz w:val="22"/>
        </w:rPr>
      </w:pPr>
    </w:p>
    <w:p w14:paraId="4FB6A57E" w14:textId="77777777" w:rsidR="00AA6D18" w:rsidRPr="009230FF" w:rsidRDefault="004802E4" w:rsidP="002E3EDB">
      <w:pPr>
        <w:spacing w:after="0" w:line="240" w:lineRule="auto"/>
        <w:ind w:left="359" w:right="740" w:firstLine="0"/>
        <w:rPr>
          <w:rFonts w:ascii="Arial" w:hAnsi="Arial" w:cs="Arial"/>
          <w:color w:val="FF0000"/>
          <w:sz w:val="22"/>
          <w:u w:val="single"/>
        </w:rPr>
      </w:pPr>
      <w:r w:rsidRPr="009230FF">
        <w:rPr>
          <w:rFonts w:ascii="Arial" w:hAnsi="Arial" w:cs="Arial"/>
          <w:color w:val="FF0000"/>
          <w:sz w:val="22"/>
          <w:u w:val="single"/>
        </w:rPr>
        <w:t xml:space="preserve">Regional:  </w:t>
      </w:r>
    </w:p>
    <w:p w14:paraId="2CF7B59B" w14:textId="77777777" w:rsidR="00AA0A5E" w:rsidRPr="002E3EDB" w:rsidRDefault="00AA0A5E" w:rsidP="002E3EDB">
      <w:pPr>
        <w:spacing w:after="0" w:line="240" w:lineRule="auto"/>
        <w:rPr>
          <w:rFonts w:ascii="Arial" w:hAnsi="Arial" w:cs="Arial"/>
          <w:sz w:val="22"/>
        </w:rPr>
      </w:pPr>
      <w:r w:rsidRPr="002E3EDB">
        <w:rPr>
          <w:rFonts w:ascii="Arial" w:hAnsi="Arial" w:cs="Arial"/>
          <w:b/>
          <w:bCs/>
          <w:sz w:val="22"/>
        </w:rPr>
        <w:t>Kinderschutzbund Northeim</w:t>
      </w:r>
    </w:p>
    <w:p w14:paraId="35FEC530"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Entenmarkt 3</w:t>
      </w:r>
    </w:p>
    <w:p w14:paraId="09DFA007"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37154 Northeim</w:t>
      </w:r>
    </w:p>
    <w:p w14:paraId="630ADAFF" w14:textId="77777777" w:rsidR="00AA0A5E" w:rsidRPr="002E3EDB" w:rsidRDefault="00AA0A5E" w:rsidP="002E3EDB">
      <w:pPr>
        <w:spacing w:after="0" w:line="240" w:lineRule="auto"/>
        <w:rPr>
          <w:rFonts w:ascii="Arial" w:eastAsiaTheme="minorHAnsi" w:hAnsi="Arial" w:cs="Arial"/>
          <w:color w:val="auto"/>
          <w:sz w:val="22"/>
        </w:rPr>
      </w:pPr>
      <w:r w:rsidRPr="002E3EDB">
        <w:rPr>
          <w:rFonts w:ascii="Arial" w:hAnsi="Arial" w:cs="Arial"/>
          <w:sz w:val="22"/>
        </w:rPr>
        <w:t>Tel.: 05551 / 1888</w:t>
      </w:r>
    </w:p>
    <w:p w14:paraId="32805A27" w14:textId="77777777" w:rsidR="00AA0A5E" w:rsidRPr="002E3EDB" w:rsidRDefault="00AA0A5E" w:rsidP="002E3EDB">
      <w:pPr>
        <w:spacing w:after="0" w:line="240" w:lineRule="auto"/>
        <w:rPr>
          <w:rFonts w:ascii="Arial" w:hAnsi="Arial" w:cs="Arial"/>
          <w:sz w:val="22"/>
        </w:rPr>
      </w:pPr>
    </w:p>
    <w:p w14:paraId="010F6B21" w14:textId="77777777" w:rsidR="00AA0A5E" w:rsidRPr="002E3EDB" w:rsidRDefault="00AA0A5E" w:rsidP="002E3EDB">
      <w:pPr>
        <w:spacing w:after="0" w:line="240" w:lineRule="auto"/>
        <w:rPr>
          <w:rFonts w:ascii="Arial" w:hAnsi="Arial" w:cs="Arial"/>
          <w:sz w:val="22"/>
        </w:rPr>
      </w:pPr>
      <w:r w:rsidRPr="002E3EDB">
        <w:rPr>
          <w:rFonts w:ascii="Arial" w:hAnsi="Arial" w:cs="Arial"/>
          <w:b/>
          <w:bCs/>
          <w:sz w:val="22"/>
        </w:rPr>
        <w:t>Pro Familia</w:t>
      </w:r>
      <w:r w:rsidRPr="002E3EDB">
        <w:rPr>
          <w:rFonts w:ascii="Arial" w:hAnsi="Arial" w:cs="Arial"/>
          <w:sz w:val="22"/>
        </w:rPr>
        <w:t xml:space="preserve"> Northeim</w:t>
      </w:r>
    </w:p>
    <w:p w14:paraId="478D861D"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Entenmarkt 3</w:t>
      </w:r>
    </w:p>
    <w:p w14:paraId="1B5ED810"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37154 Northeim</w:t>
      </w:r>
    </w:p>
    <w:p w14:paraId="20938E5E"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Tel.: 05551 / 9082190</w:t>
      </w:r>
    </w:p>
    <w:p w14:paraId="57C97A99"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 xml:space="preserve">E-Mail: </w:t>
      </w:r>
      <w:hyperlink r:id="rId23" w:history="1">
        <w:r w:rsidRPr="002E3EDB">
          <w:rPr>
            <w:rStyle w:val="Hyperlink"/>
            <w:rFonts w:ascii="Arial" w:hAnsi="Arial" w:cs="Arial"/>
            <w:sz w:val="22"/>
          </w:rPr>
          <w:t>northeim@profamilia.de</w:t>
        </w:r>
      </w:hyperlink>
    </w:p>
    <w:p w14:paraId="6771203D"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 xml:space="preserve">Internet: </w:t>
      </w:r>
      <w:hyperlink r:id="rId24" w:history="1">
        <w:r w:rsidRPr="002E3EDB">
          <w:rPr>
            <w:rStyle w:val="Hyperlink"/>
            <w:rFonts w:ascii="Arial" w:hAnsi="Arial" w:cs="Arial"/>
            <w:sz w:val="22"/>
          </w:rPr>
          <w:t>www.profamilia.de/northeim</w:t>
        </w:r>
      </w:hyperlink>
    </w:p>
    <w:p w14:paraId="79EEAA22" w14:textId="77777777" w:rsidR="00AA0A5E" w:rsidRPr="002E3EDB" w:rsidRDefault="00AA0A5E" w:rsidP="002E3EDB">
      <w:pPr>
        <w:spacing w:after="0" w:line="240" w:lineRule="auto"/>
        <w:rPr>
          <w:rFonts w:ascii="Arial" w:hAnsi="Arial" w:cs="Arial"/>
          <w:sz w:val="22"/>
        </w:rPr>
      </w:pPr>
    </w:p>
    <w:p w14:paraId="5401E2B8" w14:textId="77777777" w:rsidR="00AA0A5E" w:rsidRPr="002E3EDB" w:rsidRDefault="00AA0A5E" w:rsidP="002E3EDB">
      <w:pPr>
        <w:spacing w:after="0" w:line="240" w:lineRule="auto"/>
        <w:rPr>
          <w:rFonts w:ascii="Arial" w:hAnsi="Arial" w:cs="Arial"/>
          <w:sz w:val="22"/>
        </w:rPr>
      </w:pPr>
      <w:r w:rsidRPr="002E3EDB">
        <w:rPr>
          <w:rFonts w:ascii="Arial" w:hAnsi="Arial" w:cs="Arial"/>
          <w:b/>
          <w:bCs/>
          <w:sz w:val="22"/>
        </w:rPr>
        <w:t>Caritas Northeim</w:t>
      </w:r>
      <w:r w:rsidRPr="002E3EDB">
        <w:rPr>
          <w:rFonts w:ascii="Arial" w:hAnsi="Arial" w:cs="Arial"/>
          <w:sz w:val="22"/>
        </w:rPr>
        <w:t xml:space="preserve">, Familienbüro, </w:t>
      </w:r>
    </w:p>
    <w:p w14:paraId="67639D29" w14:textId="77777777" w:rsidR="00AA0A5E" w:rsidRDefault="00AA0A5E" w:rsidP="002E3EDB">
      <w:pPr>
        <w:spacing w:after="0" w:line="240" w:lineRule="auto"/>
        <w:rPr>
          <w:rFonts w:ascii="Arial" w:hAnsi="Arial" w:cs="Arial"/>
          <w:sz w:val="22"/>
        </w:rPr>
      </w:pPr>
      <w:r w:rsidRPr="002E3EDB">
        <w:rPr>
          <w:rFonts w:ascii="Arial" w:hAnsi="Arial" w:cs="Arial"/>
          <w:sz w:val="22"/>
        </w:rPr>
        <w:t>Mathilde Henke</w:t>
      </w:r>
    </w:p>
    <w:p w14:paraId="73911272" w14:textId="77777777" w:rsidR="002E3EDB" w:rsidRDefault="002E3EDB" w:rsidP="002E3EDB">
      <w:pPr>
        <w:spacing w:after="0" w:line="240" w:lineRule="auto"/>
        <w:rPr>
          <w:rFonts w:ascii="Arial" w:hAnsi="Arial" w:cs="Arial"/>
          <w:sz w:val="22"/>
        </w:rPr>
      </w:pPr>
      <w:r>
        <w:rPr>
          <w:rFonts w:ascii="Arial" w:hAnsi="Arial" w:cs="Arial"/>
          <w:sz w:val="22"/>
        </w:rPr>
        <w:t>Breitere Weg 2</w:t>
      </w:r>
    </w:p>
    <w:p w14:paraId="1F7D967A" w14:textId="77777777" w:rsidR="002E3EDB" w:rsidRPr="002E3EDB" w:rsidRDefault="002E3EDB" w:rsidP="002E3EDB">
      <w:pPr>
        <w:spacing w:after="0" w:line="240" w:lineRule="auto"/>
        <w:rPr>
          <w:rFonts w:ascii="Arial" w:hAnsi="Arial" w:cs="Arial"/>
          <w:sz w:val="22"/>
        </w:rPr>
      </w:pPr>
      <w:r>
        <w:rPr>
          <w:rFonts w:ascii="Arial" w:hAnsi="Arial" w:cs="Arial"/>
          <w:sz w:val="22"/>
        </w:rPr>
        <w:t>37154 Northeim</w:t>
      </w:r>
    </w:p>
    <w:p w14:paraId="300291ED"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Tel: 0 55 51 / 91 17 70</w:t>
      </w:r>
    </w:p>
    <w:p w14:paraId="6DA4EF23"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E-Mail: </w:t>
      </w:r>
      <w:hyperlink r:id="rId25" w:history="1">
        <w:r w:rsidRPr="002E3EDB">
          <w:rPr>
            <w:rStyle w:val="Hyperlink"/>
            <w:rFonts w:ascii="Arial" w:hAnsi="Arial" w:cs="Arial"/>
            <w:sz w:val="22"/>
          </w:rPr>
          <w:t>henke@caritas-suedniedersachsen.de</w:t>
        </w:r>
      </w:hyperlink>
    </w:p>
    <w:p w14:paraId="6B76FAD6" w14:textId="77777777" w:rsidR="00AA0A5E" w:rsidRPr="002E3EDB" w:rsidRDefault="00AA0A5E" w:rsidP="002E3EDB">
      <w:pPr>
        <w:spacing w:after="0" w:line="240" w:lineRule="auto"/>
        <w:rPr>
          <w:rFonts w:ascii="Arial" w:hAnsi="Arial" w:cs="Arial"/>
          <w:sz w:val="22"/>
        </w:rPr>
      </w:pPr>
    </w:p>
    <w:p w14:paraId="4E81DDF3" w14:textId="77777777" w:rsidR="00AA0A5E" w:rsidRPr="002E3EDB" w:rsidRDefault="00AA0A5E" w:rsidP="002E3EDB">
      <w:pPr>
        <w:spacing w:after="0" w:line="240" w:lineRule="auto"/>
        <w:rPr>
          <w:rFonts w:ascii="Arial" w:hAnsi="Arial" w:cs="Arial"/>
          <w:b/>
          <w:bCs/>
          <w:sz w:val="22"/>
        </w:rPr>
      </w:pPr>
      <w:r w:rsidRPr="002E3EDB">
        <w:rPr>
          <w:rFonts w:ascii="Arial" w:hAnsi="Arial" w:cs="Arial"/>
          <w:b/>
          <w:bCs/>
          <w:sz w:val="22"/>
        </w:rPr>
        <w:t>Polizeiinspektion Northeim</w:t>
      </w:r>
    </w:p>
    <w:p w14:paraId="672C9701"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Teichstraße 4</w:t>
      </w:r>
    </w:p>
    <w:p w14:paraId="34A9F880"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37154 Northeim</w:t>
      </w:r>
    </w:p>
    <w:p w14:paraId="77AF18FE"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Tel.: 05551 / 7005-0</w:t>
      </w:r>
    </w:p>
    <w:p w14:paraId="135EC7F4"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Fax: 05551/ 7005-150</w:t>
      </w:r>
    </w:p>
    <w:p w14:paraId="3629A2E6" w14:textId="77777777" w:rsidR="00AA0A5E" w:rsidRPr="002E3EDB" w:rsidRDefault="00AA0A5E" w:rsidP="002E3EDB">
      <w:pPr>
        <w:spacing w:after="0" w:line="240" w:lineRule="auto"/>
        <w:rPr>
          <w:rFonts w:ascii="Arial" w:hAnsi="Arial" w:cs="Arial"/>
          <w:sz w:val="22"/>
        </w:rPr>
      </w:pPr>
    </w:p>
    <w:p w14:paraId="765B216D" w14:textId="77777777" w:rsidR="00AA0A5E" w:rsidRPr="002E3EDB" w:rsidRDefault="00AA0A5E" w:rsidP="002E3EDB">
      <w:pPr>
        <w:spacing w:after="0" w:line="240" w:lineRule="auto"/>
        <w:rPr>
          <w:rFonts w:ascii="Arial" w:hAnsi="Arial" w:cs="Arial"/>
          <w:b/>
          <w:bCs/>
          <w:sz w:val="22"/>
        </w:rPr>
      </w:pPr>
      <w:r w:rsidRPr="002E3EDB">
        <w:rPr>
          <w:rFonts w:ascii="Arial" w:hAnsi="Arial" w:cs="Arial"/>
          <w:b/>
          <w:bCs/>
          <w:sz w:val="22"/>
        </w:rPr>
        <w:t>Landkreis Northeim</w:t>
      </w:r>
    </w:p>
    <w:p w14:paraId="211E4491"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Kinder- und Jugendschutz</w:t>
      </w:r>
    </w:p>
    <w:p w14:paraId="21392CCB"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Frau V. Bertram; FBL 37 Allgemeiner Sozialdienst</w:t>
      </w:r>
    </w:p>
    <w:p w14:paraId="2978317A"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Kreishaus, Zimmer 308 // 3. OG</w:t>
      </w:r>
    </w:p>
    <w:p w14:paraId="030EE4F9"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Medenheimer Str. 6/8</w:t>
      </w:r>
    </w:p>
    <w:p w14:paraId="6D72DB27"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37154 Northeim</w:t>
      </w:r>
    </w:p>
    <w:p w14:paraId="6A4E57EF"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lastRenderedPageBreak/>
        <w:t>Telefon: 05551 / 708261</w:t>
      </w:r>
    </w:p>
    <w:p w14:paraId="5A906AD4"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 xml:space="preserve">E-Mail: </w:t>
      </w:r>
      <w:hyperlink r:id="rId26" w:history="1">
        <w:r w:rsidRPr="002E3EDB">
          <w:rPr>
            <w:rStyle w:val="Hyperlink"/>
            <w:rFonts w:ascii="Arial" w:hAnsi="Arial" w:cs="Arial"/>
            <w:sz w:val="22"/>
          </w:rPr>
          <w:t>vbertram@landkreis-northeim.de</w:t>
        </w:r>
      </w:hyperlink>
    </w:p>
    <w:p w14:paraId="715F1C48"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 xml:space="preserve">    </w:t>
      </w:r>
    </w:p>
    <w:p w14:paraId="68CCEB1E" w14:textId="77777777" w:rsidR="00AA0A5E" w:rsidRPr="002E3EDB" w:rsidRDefault="00AA0A5E" w:rsidP="002E3EDB">
      <w:pPr>
        <w:spacing w:after="0" w:line="240" w:lineRule="auto"/>
        <w:rPr>
          <w:rFonts w:ascii="Arial" w:hAnsi="Arial" w:cs="Arial"/>
          <w:b/>
          <w:sz w:val="22"/>
        </w:rPr>
      </w:pPr>
      <w:r w:rsidRPr="002E3EDB">
        <w:rPr>
          <w:rFonts w:ascii="Arial" w:hAnsi="Arial" w:cs="Arial"/>
          <w:b/>
          <w:sz w:val="22"/>
        </w:rPr>
        <w:t>Landkreis Northeim</w:t>
      </w:r>
    </w:p>
    <w:p w14:paraId="1864CC92"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Frau Franka Hanousek</w:t>
      </w:r>
    </w:p>
    <w:p w14:paraId="6E08BB60"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Kreishaus, Zimmer 504 // 5. OG</w:t>
      </w:r>
    </w:p>
    <w:p w14:paraId="600956DF"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Medenheimer Str. 6/8</w:t>
      </w:r>
    </w:p>
    <w:p w14:paraId="615692BC"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37154 Northeim</w:t>
      </w:r>
    </w:p>
    <w:p w14:paraId="51481B73"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Telefon: 05551 / 708689</w:t>
      </w:r>
    </w:p>
    <w:p w14:paraId="5651ECDC" w14:textId="77777777" w:rsidR="00AA0A5E" w:rsidRDefault="00AA0A5E" w:rsidP="002E3EDB">
      <w:pPr>
        <w:spacing w:after="0" w:line="240" w:lineRule="auto"/>
        <w:rPr>
          <w:rStyle w:val="Hyperlink"/>
          <w:rFonts w:ascii="Arial" w:hAnsi="Arial" w:cs="Arial"/>
          <w:sz w:val="22"/>
        </w:rPr>
      </w:pPr>
      <w:r w:rsidRPr="002E3EDB">
        <w:rPr>
          <w:rFonts w:ascii="Arial" w:hAnsi="Arial" w:cs="Arial"/>
          <w:sz w:val="22"/>
        </w:rPr>
        <w:t xml:space="preserve">E-Mail: </w:t>
      </w:r>
      <w:hyperlink r:id="rId27" w:history="1">
        <w:r w:rsidRPr="002E3EDB">
          <w:rPr>
            <w:rStyle w:val="Hyperlink"/>
            <w:rFonts w:ascii="Arial" w:hAnsi="Arial" w:cs="Arial"/>
            <w:sz w:val="22"/>
          </w:rPr>
          <w:t>fhanousek@landkreis-northeim.de</w:t>
        </w:r>
      </w:hyperlink>
    </w:p>
    <w:p w14:paraId="1FF884D9" w14:textId="77777777" w:rsidR="002E3EDB" w:rsidRPr="002E3EDB" w:rsidRDefault="002E3EDB" w:rsidP="002E3EDB">
      <w:pPr>
        <w:spacing w:after="0" w:line="240" w:lineRule="auto"/>
        <w:rPr>
          <w:rFonts w:ascii="Arial" w:hAnsi="Arial" w:cs="Arial"/>
          <w:sz w:val="22"/>
        </w:rPr>
      </w:pPr>
    </w:p>
    <w:p w14:paraId="1C0D32E7" w14:textId="77777777" w:rsidR="00AA0A5E" w:rsidRPr="002E3EDB" w:rsidRDefault="00AA0A5E" w:rsidP="002E3EDB">
      <w:pPr>
        <w:spacing w:after="0" w:line="240" w:lineRule="auto"/>
        <w:rPr>
          <w:rFonts w:ascii="Arial" w:hAnsi="Arial" w:cs="Arial"/>
          <w:b/>
          <w:sz w:val="22"/>
        </w:rPr>
      </w:pPr>
      <w:r w:rsidRPr="002E3EDB">
        <w:rPr>
          <w:rFonts w:ascii="Arial" w:hAnsi="Arial" w:cs="Arial"/>
          <w:b/>
          <w:sz w:val="22"/>
        </w:rPr>
        <w:t>Landkreis Northeim</w:t>
      </w:r>
    </w:p>
    <w:p w14:paraId="416698FE"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Hilfe bei sexueller Gewalt</w:t>
      </w:r>
    </w:p>
    <w:p w14:paraId="18081048"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Allgemeiner Sozialdienst: Falleingangsmanagement - Notfälle</w:t>
      </w:r>
    </w:p>
    <w:p w14:paraId="086562FE"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Kreishaus</w:t>
      </w:r>
    </w:p>
    <w:p w14:paraId="34934CAB"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Medenheimer Str. 6/8</w:t>
      </w:r>
    </w:p>
    <w:p w14:paraId="11F0FDE9"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37154 Northeim</w:t>
      </w:r>
    </w:p>
    <w:p w14:paraId="6549998D"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Telefon: 05551 708281</w:t>
      </w:r>
    </w:p>
    <w:p w14:paraId="5394A21E"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 xml:space="preserve">E-Mail: </w:t>
      </w:r>
      <w:hyperlink r:id="rId28" w:history="1">
        <w:r w:rsidRPr="002E3EDB">
          <w:rPr>
            <w:rStyle w:val="Hyperlink"/>
            <w:rFonts w:ascii="Arial" w:hAnsi="Arial" w:cs="Arial"/>
            <w:sz w:val="22"/>
          </w:rPr>
          <w:t>falleingang@landkreis-northeim.de</w:t>
        </w:r>
      </w:hyperlink>
    </w:p>
    <w:p w14:paraId="081C4852" w14:textId="77777777" w:rsidR="00AA0A5E" w:rsidRPr="002E3EDB" w:rsidRDefault="00AA0A5E" w:rsidP="002E3EDB">
      <w:pPr>
        <w:spacing w:after="0" w:line="240" w:lineRule="auto"/>
        <w:rPr>
          <w:rFonts w:ascii="Arial" w:hAnsi="Arial" w:cs="Arial"/>
          <w:sz w:val="22"/>
        </w:rPr>
      </w:pPr>
    </w:p>
    <w:p w14:paraId="400F2916" w14:textId="77777777" w:rsidR="00AA0A5E" w:rsidRPr="002E3EDB" w:rsidRDefault="00AA0A5E" w:rsidP="002E3EDB">
      <w:pPr>
        <w:spacing w:after="0" w:line="240" w:lineRule="auto"/>
        <w:rPr>
          <w:rFonts w:ascii="Arial" w:hAnsi="Arial" w:cs="Arial"/>
          <w:b/>
          <w:sz w:val="22"/>
        </w:rPr>
      </w:pPr>
      <w:r w:rsidRPr="002E3EDB">
        <w:rPr>
          <w:rFonts w:ascii="Arial" w:hAnsi="Arial" w:cs="Arial"/>
          <w:b/>
          <w:sz w:val="22"/>
        </w:rPr>
        <w:t>Landkreis Northeim</w:t>
      </w:r>
    </w:p>
    <w:p w14:paraId="20A80CC8"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Beratungsstelle Häusliche Gewalt</w:t>
      </w:r>
    </w:p>
    <w:p w14:paraId="69FF1BB0"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Frau H. Oppermann</w:t>
      </w:r>
    </w:p>
    <w:p w14:paraId="7AD61044"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Koordination BISS-Beratung</w:t>
      </w:r>
    </w:p>
    <w:p w14:paraId="013AFF09"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Kreishaus, Zimmer 411 // 4. OG</w:t>
      </w:r>
    </w:p>
    <w:p w14:paraId="4F56B956"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Medenheimer Str. 6/8</w:t>
      </w:r>
    </w:p>
    <w:p w14:paraId="4D10F381"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37154 Northeim</w:t>
      </w:r>
    </w:p>
    <w:p w14:paraId="1E5A8A4F"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Telefon: 05551 / 708321</w:t>
      </w:r>
    </w:p>
    <w:p w14:paraId="1278C880"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 xml:space="preserve">E-Mail: </w:t>
      </w:r>
      <w:hyperlink r:id="rId29" w:history="1">
        <w:r w:rsidRPr="002E3EDB">
          <w:rPr>
            <w:rStyle w:val="Hyperlink"/>
            <w:rFonts w:ascii="Arial" w:hAnsi="Arial" w:cs="Arial"/>
            <w:sz w:val="22"/>
          </w:rPr>
          <w:t>biss@landkreis-northeim.deE-Mail</w:t>
        </w:r>
      </w:hyperlink>
      <w:r w:rsidRPr="002E3EDB">
        <w:rPr>
          <w:rFonts w:ascii="Arial" w:hAnsi="Arial" w:cs="Arial"/>
          <w:sz w:val="22"/>
        </w:rPr>
        <w:t xml:space="preserve">: </w:t>
      </w:r>
      <w:hyperlink r:id="rId30" w:history="1">
        <w:r w:rsidRPr="002E3EDB">
          <w:rPr>
            <w:rStyle w:val="Hyperlink"/>
            <w:rFonts w:ascii="Arial" w:hAnsi="Arial" w:cs="Arial"/>
            <w:sz w:val="22"/>
          </w:rPr>
          <w:t>hoppermann@landkreis-northeim.de</w:t>
        </w:r>
      </w:hyperlink>
    </w:p>
    <w:p w14:paraId="3EB09B22" w14:textId="77777777" w:rsidR="00AA0A5E" w:rsidRPr="002E3EDB" w:rsidRDefault="00AA0A5E" w:rsidP="002E3EDB">
      <w:pPr>
        <w:spacing w:after="0" w:line="240" w:lineRule="auto"/>
        <w:rPr>
          <w:rFonts w:ascii="Arial" w:hAnsi="Arial" w:cs="Arial"/>
          <w:sz w:val="22"/>
        </w:rPr>
      </w:pPr>
    </w:p>
    <w:p w14:paraId="183C4FE1" w14:textId="77777777" w:rsidR="00AA0A5E" w:rsidRPr="002E3EDB" w:rsidRDefault="00AA0A5E" w:rsidP="002E3EDB">
      <w:pPr>
        <w:spacing w:after="0" w:line="240" w:lineRule="auto"/>
        <w:rPr>
          <w:rFonts w:ascii="Arial" w:hAnsi="Arial" w:cs="Arial"/>
          <w:b/>
          <w:sz w:val="22"/>
        </w:rPr>
      </w:pPr>
      <w:r w:rsidRPr="002E3EDB">
        <w:rPr>
          <w:rFonts w:ascii="Arial" w:hAnsi="Arial" w:cs="Arial"/>
          <w:b/>
          <w:sz w:val="22"/>
        </w:rPr>
        <w:t>Landkreis Northeim</w:t>
      </w:r>
    </w:p>
    <w:p w14:paraId="5CD12D20"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Jugendschutz</w:t>
      </w:r>
    </w:p>
    <w:p w14:paraId="5FBCFBEA"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Frau Antonia Wloch</w:t>
      </w:r>
    </w:p>
    <w:p w14:paraId="7019314C"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Kreishaus, Zimmer 501 // 5. OG</w:t>
      </w:r>
    </w:p>
    <w:p w14:paraId="11852307"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Medenheimer Str. 6/8</w:t>
      </w:r>
    </w:p>
    <w:p w14:paraId="3B9D851B"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37154 Northeim</w:t>
      </w:r>
    </w:p>
    <w:p w14:paraId="2508342D"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Telefon: 05551 708295</w:t>
      </w:r>
      <w:r w:rsidR="002E3EDB">
        <w:rPr>
          <w:rFonts w:ascii="Arial" w:hAnsi="Arial" w:cs="Arial"/>
          <w:sz w:val="22"/>
        </w:rPr>
        <w:t xml:space="preserve"> </w:t>
      </w:r>
    </w:p>
    <w:p w14:paraId="46C6743F" w14:textId="77777777" w:rsidR="00AA0A5E" w:rsidRPr="002E3EDB" w:rsidRDefault="00AA0A5E" w:rsidP="002E3EDB">
      <w:pPr>
        <w:spacing w:after="0" w:line="240" w:lineRule="auto"/>
        <w:rPr>
          <w:rFonts w:ascii="Arial" w:hAnsi="Arial" w:cs="Arial"/>
          <w:sz w:val="22"/>
        </w:rPr>
      </w:pPr>
      <w:r w:rsidRPr="002E3EDB">
        <w:rPr>
          <w:rFonts w:ascii="Arial" w:hAnsi="Arial" w:cs="Arial"/>
          <w:sz w:val="22"/>
        </w:rPr>
        <w:t>Telefax: 05551 7089222</w:t>
      </w:r>
    </w:p>
    <w:p w14:paraId="46665CD1" w14:textId="77777777" w:rsidR="00AA0A5E" w:rsidRPr="002E3EDB" w:rsidRDefault="00AA0A5E" w:rsidP="002E3EDB">
      <w:pPr>
        <w:spacing w:after="0" w:line="240" w:lineRule="auto"/>
        <w:ind w:left="359" w:right="740" w:firstLine="0"/>
        <w:rPr>
          <w:rStyle w:val="Hyperlink"/>
          <w:rFonts w:ascii="Arial" w:hAnsi="Arial" w:cs="Arial"/>
          <w:sz w:val="22"/>
        </w:rPr>
      </w:pPr>
      <w:r w:rsidRPr="002E3EDB">
        <w:rPr>
          <w:rFonts w:ascii="Arial" w:hAnsi="Arial" w:cs="Arial"/>
          <w:sz w:val="22"/>
        </w:rPr>
        <w:t xml:space="preserve">E-Mail: </w:t>
      </w:r>
      <w:hyperlink r:id="rId31" w:history="1">
        <w:r w:rsidRPr="002E3EDB">
          <w:rPr>
            <w:rStyle w:val="Hyperlink"/>
            <w:rFonts w:ascii="Arial" w:hAnsi="Arial" w:cs="Arial"/>
            <w:sz w:val="22"/>
          </w:rPr>
          <w:t>awloch@landkreis-northeim.de</w:t>
        </w:r>
      </w:hyperlink>
    </w:p>
    <w:p w14:paraId="6003A626" w14:textId="77777777" w:rsidR="00E27BC4" w:rsidRPr="002E3EDB" w:rsidRDefault="00E27BC4" w:rsidP="002E3EDB">
      <w:pPr>
        <w:spacing w:after="0" w:line="240" w:lineRule="auto"/>
        <w:ind w:left="359" w:right="740" w:firstLine="0"/>
        <w:rPr>
          <w:rFonts w:ascii="Arial" w:hAnsi="Arial" w:cs="Arial"/>
          <w:sz w:val="22"/>
        </w:rPr>
      </w:pPr>
    </w:p>
    <w:p w14:paraId="0709F30C" w14:textId="77777777" w:rsidR="00E27BC4" w:rsidRPr="002E3EDB" w:rsidRDefault="00E27BC4" w:rsidP="002E3EDB">
      <w:pPr>
        <w:spacing w:after="0" w:line="240" w:lineRule="auto"/>
        <w:rPr>
          <w:rFonts w:ascii="Arial" w:eastAsiaTheme="minorHAnsi" w:hAnsi="Arial" w:cs="Arial"/>
          <w:b/>
          <w:bCs/>
          <w:color w:val="auto"/>
          <w:sz w:val="22"/>
        </w:rPr>
      </w:pPr>
      <w:r w:rsidRPr="002E3EDB">
        <w:rPr>
          <w:rFonts w:ascii="Arial" w:hAnsi="Arial" w:cs="Arial"/>
          <w:b/>
          <w:bCs/>
          <w:sz w:val="22"/>
        </w:rPr>
        <w:t>Frauenhaus Northeim</w:t>
      </w:r>
    </w:p>
    <w:p w14:paraId="23BDD4C6" w14:textId="77777777" w:rsidR="00E27BC4" w:rsidRPr="002E3EDB" w:rsidRDefault="00E27BC4" w:rsidP="002E3EDB">
      <w:pPr>
        <w:spacing w:after="0" w:line="240" w:lineRule="auto"/>
        <w:rPr>
          <w:rFonts w:ascii="Arial" w:hAnsi="Arial" w:cs="Arial"/>
          <w:sz w:val="22"/>
        </w:rPr>
      </w:pPr>
      <w:r w:rsidRPr="002E3EDB">
        <w:rPr>
          <w:rFonts w:ascii="Arial" w:hAnsi="Arial" w:cs="Arial"/>
          <w:sz w:val="22"/>
        </w:rPr>
        <w:t>Tel. 05551-919 16 16</w:t>
      </w:r>
    </w:p>
    <w:p w14:paraId="4498795C" w14:textId="77777777" w:rsidR="00E27BC4" w:rsidRDefault="002E3EDB" w:rsidP="002E3EDB">
      <w:pPr>
        <w:spacing w:after="0" w:line="240" w:lineRule="auto"/>
        <w:rPr>
          <w:rFonts w:ascii="Arial" w:hAnsi="Arial" w:cs="Arial"/>
          <w:sz w:val="22"/>
        </w:rPr>
      </w:pPr>
      <w:r>
        <w:rPr>
          <w:rFonts w:ascii="Arial" w:hAnsi="Arial" w:cs="Arial"/>
          <w:sz w:val="22"/>
        </w:rPr>
        <w:lastRenderedPageBreak/>
        <w:t xml:space="preserve">E-Mail: </w:t>
      </w:r>
      <w:hyperlink r:id="rId32" w:history="1">
        <w:r w:rsidRPr="000F72F1">
          <w:rPr>
            <w:rStyle w:val="Hyperlink"/>
            <w:rFonts w:ascii="Arial" w:hAnsi="Arial" w:cs="Arial"/>
            <w:sz w:val="22"/>
          </w:rPr>
          <w:t>frauenhaus-northeim@werk-statt-schule.de</w:t>
        </w:r>
      </w:hyperlink>
    </w:p>
    <w:p w14:paraId="28749890" w14:textId="77777777" w:rsidR="002E3EDB" w:rsidRPr="002E3EDB" w:rsidRDefault="002E3EDB" w:rsidP="002E3EDB">
      <w:pPr>
        <w:spacing w:after="0" w:line="240" w:lineRule="auto"/>
        <w:rPr>
          <w:rFonts w:ascii="Arial" w:hAnsi="Arial" w:cs="Arial"/>
          <w:sz w:val="22"/>
        </w:rPr>
      </w:pPr>
    </w:p>
    <w:p w14:paraId="1C0D937F" w14:textId="77777777" w:rsidR="00E27BC4" w:rsidRPr="002E3EDB" w:rsidRDefault="00E27BC4" w:rsidP="002E3EDB">
      <w:pPr>
        <w:shd w:val="clear" w:color="auto" w:fill="FFFFFF"/>
        <w:spacing w:after="0" w:line="240" w:lineRule="auto"/>
        <w:rPr>
          <w:rFonts w:ascii="Arial" w:hAnsi="Arial" w:cs="Arial"/>
          <w:color w:val="171717"/>
          <w:sz w:val="22"/>
        </w:rPr>
      </w:pPr>
      <w:r w:rsidRPr="002E3EDB">
        <w:rPr>
          <w:rFonts w:ascii="Arial" w:hAnsi="Arial" w:cs="Arial"/>
          <w:b/>
          <w:bCs/>
          <w:color w:val="171717"/>
          <w:sz w:val="22"/>
        </w:rPr>
        <w:t>Frauenhaus Göttingen – Zuflucht, Beratung und Information für gewaltbetroffene Frauen</w:t>
      </w:r>
      <w:r w:rsidRPr="002E3EDB">
        <w:rPr>
          <w:rFonts w:ascii="Arial" w:hAnsi="Arial" w:cs="Arial"/>
          <w:color w:val="171717"/>
          <w:sz w:val="22"/>
        </w:rPr>
        <w:br/>
        <w:t>Postfach 19</w:t>
      </w:r>
      <w:r w:rsidR="00EF09C6">
        <w:rPr>
          <w:rFonts w:ascii="Arial" w:hAnsi="Arial" w:cs="Arial"/>
          <w:color w:val="171717"/>
          <w:sz w:val="22"/>
        </w:rPr>
        <w:t xml:space="preserve"> 11</w:t>
      </w:r>
      <w:r w:rsidR="00EF09C6">
        <w:rPr>
          <w:rFonts w:ascii="Arial" w:hAnsi="Arial" w:cs="Arial"/>
          <w:color w:val="171717"/>
          <w:sz w:val="22"/>
        </w:rPr>
        <w:br/>
        <w:t>37009 Göttingen</w:t>
      </w:r>
      <w:r w:rsidR="00EF09C6">
        <w:rPr>
          <w:rFonts w:ascii="Arial" w:hAnsi="Arial" w:cs="Arial"/>
          <w:color w:val="171717"/>
          <w:sz w:val="22"/>
        </w:rPr>
        <w:br/>
        <w:t>Tel.: 0551 /</w:t>
      </w:r>
      <w:r w:rsidRPr="002E3EDB">
        <w:rPr>
          <w:rFonts w:ascii="Arial" w:hAnsi="Arial" w:cs="Arial"/>
          <w:color w:val="171717"/>
          <w:sz w:val="22"/>
        </w:rPr>
        <w:t xml:space="preserve"> 52 11 800 </w:t>
      </w:r>
    </w:p>
    <w:p w14:paraId="4FE0380B" w14:textId="77777777" w:rsidR="00E27BC4" w:rsidRPr="002E3EDB" w:rsidRDefault="00E27BC4" w:rsidP="002E3EDB">
      <w:pPr>
        <w:shd w:val="clear" w:color="auto" w:fill="FFFFFF"/>
        <w:spacing w:after="0" w:line="240" w:lineRule="auto"/>
        <w:rPr>
          <w:rFonts w:ascii="Arial" w:hAnsi="Arial" w:cs="Arial"/>
          <w:color w:val="171717"/>
          <w:sz w:val="22"/>
        </w:rPr>
      </w:pPr>
    </w:p>
    <w:p w14:paraId="67D2CDB8" w14:textId="77777777" w:rsidR="00E27BC4" w:rsidRPr="002E3EDB" w:rsidRDefault="00E27BC4" w:rsidP="002E3EDB">
      <w:pPr>
        <w:shd w:val="clear" w:color="auto" w:fill="FFFFFF"/>
        <w:spacing w:after="0" w:line="240" w:lineRule="auto"/>
        <w:rPr>
          <w:rFonts w:ascii="Arial" w:hAnsi="Arial" w:cs="Arial"/>
          <w:b/>
          <w:bCs/>
          <w:color w:val="171717"/>
          <w:sz w:val="22"/>
        </w:rPr>
      </w:pPr>
      <w:r w:rsidRPr="002E3EDB">
        <w:rPr>
          <w:rFonts w:ascii="Arial" w:hAnsi="Arial" w:cs="Arial"/>
          <w:b/>
          <w:bCs/>
          <w:color w:val="171717"/>
          <w:sz w:val="22"/>
        </w:rPr>
        <w:t>Beratungsstelle</w:t>
      </w:r>
    </w:p>
    <w:p w14:paraId="1D2AEFE0" w14:textId="77777777" w:rsidR="00E27BC4" w:rsidRPr="002E3EDB" w:rsidRDefault="00E27BC4" w:rsidP="002E3EDB">
      <w:pPr>
        <w:shd w:val="clear" w:color="auto" w:fill="FFFFFF"/>
        <w:spacing w:after="0" w:line="240" w:lineRule="auto"/>
        <w:rPr>
          <w:rFonts w:ascii="Arial" w:hAnsi="Arial" w:cs="Arial"/>
          <w:color w:val="171717"/>
          <w:sz w:val="22"/>
        </w:rPr>
      </w:pPr>
      <w:r w:rsidRPr="002E3EDB">
        <w:rPr>
          <w:rFonts w:ascii="Arial" w:hAnsi="Arial" w:cs="Arial"/>
          <w:color w:val="171717"/>
          <w:sz w:val="22"/>
        </w:rPr>
        <w:t>Groner Str. 32/33</w:t>
      </w:r>
    </w:p>
    <w:p w14:paraId="13412AA9" w14:textId="77777777" w:rsidR="00E27BC4" w:rsidRPr="002E3EDB" w:rsidRDefault="00E27BC4" w:rsidP="002E3EDB">
      <w:pPr>
        <w:shd w:val="clear" w:color="auto" w:fill="FFFFFF"/>
        <w:spacing w:after="0" w:line="240" w:lineRule="auto"/>
        <w:rPr>
          <w:rFonts w:ascii="Arial" w:hAnsi="Arial" w:cs="Arial"/>
          <w:color w:val="171717"/>
          <w:sz w:val="22"/>
        </w:rPr>
      </w:pPr>
      <w:r w:rsidRPr="002E3EDB">
        <w:rPr>
          <w:rFonts w:ascii="Arial" w:hAnsi="Arial" w:cs="Arial"/>
          <w:color w:val="171717"/>
          <w:sz w:val="22"/>
        </w:rPr>
        <w:t xml:space="preserve">37073 Göttingen </w:t>
      </w:r>
    </w:p>
    <w:p w14:paraId="460E5768" w14:textId="77777777" w:rsidR="00E27BC4" w:rsidRPr="002E3EDB" w:rsidRDefault="00E27BC4" w:rsidP="002E3EDB">
      <w:pPr>
        <w:shd w:val="clear" w:color="auto" w:fill="FFFFFF"/>
        <w:spacing w:after="0" w:line="240" w:lineRule="auto"/>
        <w:rPr>
          <w:rFonts w:ascii="Arial" w:hAnsi="Arial" w:cs="Arial"/>
          <w:color w:val="171717"/>
          <w:sz w:val="22"/>
        </w:rPr>
      </w:pPr>
      <w:r w:rsidRPr="002E3EDB">
        <w:rPr>
          <w:rFonts w:ascii="Arial" w:hAnsi="Arial" w:cs="Arial"/>
          <w:color w:val="171717"/>
          <w:sz w:val="22"/>
        </w:rPr>
        <w:t>Tel. 0551 / 52 11 800</w:t>
      </w:r>
    </w:p>
    <w:p w14:paraId="2F3C0B98" w14:textId="77777777" w:rsidR="00E27BC4" w:rsidRPr="002E3EDB" w:rsidRDefault="00E27BC4" w:rsidP="002E3EDB">
      <w:pPr>
        <w:shd w:val="clear" w:color="auto" w:fill="FFFFFF"/>
        <w:spacing w:after="0" w:line="240" w:lineRule="auto"/>
        <w:rPr>
          <w:rFonts w:ascii="Arial" w:hAnsi="Arial" w:cs="Arial"/>
          <w:color w:val="171717"/>
          <w:sz w:val="22"/>
        </w:rPr>
      </w:pPr>
    </w:p>
    <w:p w14:paraId="2D95A5C1" w14:textId="77777777" w:rsidR="00E27BC4" w:rsidRPr="002E3EDB" w:rsidRDefault="00E27BC4" w:rsidP="002E3EDB">
      <w:pPr>
        <w:shd w:val="clear" w:color="auto" w:fill="FFFFFF"/>
        <w:spacing w:after="0" w:line="240" w:lineRule="auto"/>
        <w:rPr>
          <w:rFonts w:ascii="Arial" w:hAnsi="Arial" w:cs="Arial"/>
          <w:b/>
          <w:bCs/>
          <w:color w:val="171717"/>
          <w:sz w:val="22"/>
        </w:rPr>
      </w:pPr>
      <w:r w:rsidRPr="002E3EDB">
        <w:rPr>
          <w:rFonts w:ascii="Arial" w:hAnsi="Arial" w:cs="Arial"/>
          <w:b/>
          <w:bCs/>
          <w:color w:val="171717"/>
          <w:sz w:val="22"/>
        </w:rPr>
        <w:t>Frauenhaus Osterode</w:t>
      </w:r>
    </w:p>
    <w:p w14:paraId="6104A74A" w14:textId="77777777" w:rsidR="00E27BC4" w:rsidRPr="002E3EDB" w:rsidRDefault="00E27BC4" w:rsidP="002E3EDB">
      <w:pPr>
        <w:shd w:val="clear" w:color="auto" w:fill="FFFFFF"/>
        <w:spacing w:after="0" w:line="240" w:lineRule="auto"/>
        <w:rPr>
          <w:rFonts w:ascii="Arial" w:hAnsi="Arial" w:cs="Arial"/>
          <w:color w:val="171717"/>
          <w:sz w:val="22"/>
        </w:rPr>
      </w:pPr>
      <w:r w:rsidRPr="002E3EDB">
        <w:rPr>
          <w:rFonts w:ascii="Arial" w:hAnsi="Arial" w:cs="Arial"/>
          <w:color w:val="171717"/>
          <w:sz w:val="22"/>
        </w:rPr>
        <w:t>Am Schilde 29</w:t>
      </w:r>
    </w:p>
    <w:p w14:paraId="0A92BB58" w14:textId="77777777" w:rsidR="00E27BC4" w:rsidRPr="002E3EDB" w:rsidRDefault="00E27BC4" w:rsidP="002E3EDB">
      <w:pPr>
        <w:shd w:val="clear" w:color="auto" w:fill="FFFFFF"/>
        <w:spacing w:after="0" w:line="240" w:lineRule="auto"/>
        <w:rPr>
          <w:rFonts w:ascii="Arial" w:hAnsi="Arial" w:cs="Arial"/>
          <w:color w:val="171717"/>
          <w:sz w:val="22"/>
        </w:rPr>
      </w:pPr>
      <w:r w:rsidRPr="002E3EDB">
        <w:rPr>
          <w:rFonts w:ascii="Arial" w:hAnsi="Arial" w:cs="Arial"/>
          <w:color w:val="171717"/>
          <w:sz w:val="22"/>
        </w:rPr>
        <w:t xml:space="preserve">37520 Osterode </w:t>
      </w:r>
    </w:p>
    <w:p w14:paraId="3A29E34E" w14:textId="77777777" w:rsidR="00E27BC4" w:rsidRPr="002E3EDB" w:rsidRDefault="00E27BC4" w:rsidP="002E3EDB">
      <w:pPr>
        <w:shd w:val="clear" w:color="auto" w:fill="FFFFFF"/>
        <w:spacing w:after="0" w:line="240" w:lineRule="auto"/>
        <w:rPr>
          <w:rFonts w:ascii="Arial" w:hAnsi="Arial" w:cs="Arial"/>
          <w:color w:val="171717"/>
          <w:sz w:val="22"/>
        </w:rPr>
      </w:pPr>
      <w:r w:rsidRPr="002E3EDB">
        <w:rPr>
          <w:rFonts w:ascii="Arial" w:hAnsi="Arial" w:cs="Arial"/>
          <w:color w:val="171717"/>
          <w:sz w:val="22"/>
        </w:rPr>
        <w:t>Tel. 05522 / 4668</w:t>
      </w:r>
    </w:p>
    <w:p w14:paraId="7401F3FC" w14:textId="77777777" w:rsidR="00E27BC4" w:rsidRPr="002E3EDB" w:rsidRDefault="00E27BC4" w:rsidP="002E3EDB">
      <w:pPr>
        <w:shd w:val="clear" w:color="auto" w:fill="FFFFFF"/>
        <w:spacing w:after="0" w:line="240" w:lineRule="auto"/>
        <w:rPr>
          <w:rFonts w:ascii="Arial" w:hAnsi="Arial" w:cs="Arial"/>
          <w:color w:val="171717"/>
          <w:sz w:val="22"/>
        </w:rPr>
      </w:pPr>
    </w:p>
    <w:p w14:paraId="09FA03C9" w14:textId="77777777" w:rsidR="00EF09C6" w:rsidRDefault="00E27BC4" w:rsidP="002E3EDB">
      <w:pPr>
        <w:shd w:val="clear" w:color="auto" w:fill="FFFFFF"/>
        <w:spacing w:after="0" w:line="240" w:lineRule="auto"/>
        <w:rPr>
          <w:rFonts w:ascii="Arial" w:hAnsi="Arial" w:cs="Arial"/>
          <w:color w:val="171717"/>
          <w:sz w:val="22"/>
        </w:rPr>
      </w:pPr>
      <w:r w:rsidRPr="002E3EDB">
        <w:rPr>
          <w:rFonts w:ascii="Arial" w:hAnsi="Arial" w:cs="Arial"/>
          <w:b/>
          <w:bCs/>
          <w:color w:val="171717"/>
          <w:sz w:val="22"/>
        </w:rPr>
        <w:t>Frauen-Notruf e.V. - Beratung, Fortbildung und Information zu sexueller Gewalt</w:t>
      </w:r>
      <w:r w:rsidRPr="002E3EDB">
        <w:rPr>
          <w:rFonts w:ascii="Arial" w:hAnsi="Arial" w:cs="Arial"/>
          <w:color w:val="171717"/>
          <w:sz w:val="22"/>
        </w:rPr>
        <w:br/>
      </w:r>
      <w:r w:rsidR="002E3EDB">
        <w:rPr>
          <w:rFonts w:ascii="Arial" w:hAnsi="Arial" w:cs="Arial"/>
          <w:color w:val="171717"/>
          <w:sz w:val="22"/>
        </w:rPr>
        <w:t xml:space="preserve">Kurze-Geismar-Str. </w:t>
      </w:r>
      <w:r w:rsidR="00EF09C6">
        <w:rPr>
          <w:rFonts w:ascii="Arial" w:hAnsi="Arial" w:cs="Arial"/>
          <w:color w:val="171717"/>
          <w:sz w:val="22"/>
        </w:rPr>
        <w:t>43</w:t>
      </w:r>
    </w:p>
    <w:p w14:paraId="576FE599" w14:textId="77777777" w:rsidR="00E27BC4" w:rsidRDefault="00EF09C6" w:rsidP="002E3EDB">
      <w:pPr>
        <w:shd w:val="clear" w:color="auto" w:fill="FFFFFF"/>
        <w:spacing w:after="0" w:line="240" w:lineRule="auto"/>
        <w:rPr>
          <w:rFonts w:ascii="Arial" w:hAnsi="Arial" w:cs="Arial"/>
          <w:color w:val="171717"/>
          <w:sz w:val="22"/>
        </w:rPr>
      </w:pPr>
      <w:r w:rsidRPr="00EF09C6">
        <w:rPr>
          <w:rFonts w:ascii="Arial" w:hAnsi="Arial" w:cs="Arial"/>
          <w:bCs/>
          <w:color w:val="171717"/>
          <w:sz w:val="22"/>
        </w:rPr>
        <w:t xml:space="preserve">37079 </w:t>
      </w:r>
      <w:r w:rsidR="00E27BC4" w:rsidRPr="00EF09C6">
        <w:rPr>
          <w:rFonts w:ascii="Arial" w:hAnsi="Arial" w:cs="Arial"/>
          <w:color w:val="171717"/>
          <w:sz w:val="22"/>
        </w:rPr>
        <w:t>Göttingen</w:t>
      </w:r>
      <w:r w:rsidR="00E27BC4" w:rsidRPr="00EF09C6">
        <w:rPr>
          <w:rFonts w:ascii="Arial" w:hAnsi="Arial" w:cs="Arial"/>
          <w:color w:val="171717"/>
          <w:sz w:val="22"/>
        </w:rPr>
        <w:br/>
      </w:r>
      <w:r w:rsidR="00E27BC4" w:rsidRPr="002E3EDB">
        <w:rPr>
          <w:rFonts w:ascii="Arial" w:hAnsi="Arial" w:cs="Arial"/>
          <w:color w:val="171717"/>
          <w:sz w:val="22"/>
        </w:rPr>
        <w:t>Tel.: 0551 / 4 46 84</w:t>
      </w:r>
      <w:r w:rsidR="00E27BC4" w:rsidRPr="002E3EDB">
        <w:rPr>
          <w:rFonts w:ascii="Arial" w:hAnsi="Arial" w:cs="Arial"/>
          <w:color w:val="171717"/>
          <w:sz w:val="22"/>
        </w:rPr>
        <w:br/>
        <w:t>Fax: 0551 / 5 31 18 75  </w:t>
      </w:r>
    </w:p>
    <w:p w14:paraId="7AC80588" w14:textId="77777777" w:rsidR="00EF09C6" w:rsidRPr="00EF09C6" w:rsidRDefault="00EF09C6" w:rsidP="002E3EDB">
      <w:pPr>
        <w:shd w:val="clear" w:color="auto" w:fill="FFFFFF"/>
        <w:spacing w:after="0" w:line="240" w:lineRule="auto"/>
        <w:rPr>
          <w:rFonts w:ascii="Arial" w:hAnsi="Arial" w:cs="Arial"/>
          <w:color w:val="2F5496" w:themeColor="accent5" w:themeShade="BF"/>
          <w:sz w:val="22"/>
          <w:u w:val="single"/>
        </w:rPr>
      </w:pPr>
      <w:r>
        <w:rPr>
          <w:rFonts w:ascii="Arial" w:hAnsi="Arial" w:cs="Arial"/>
          <w:color w:val="171717"/>
          <w:sz w:val="22"/>
        </w:rPr>
        <w:t xml:space="preserve">E-Mail: </w:t>
      </w:r>
      <w:r w:rsidRPr="00EF09C6">
        <w:rPr>
          <w:rFonts w:ascii="Arial" w:hAnsi="Arial" w:cs="Arial"/>
          <w:color w:val="2F5496" w:themeColor="accent5" w:themeShade="BF"/>
          <w:sz w:val="22"/>
          <w:u w:val="single"/>
        </w:rPr>
        <w:t>kontakt@frauen-notruf-goettingen.de</w:t>
      </w:r>
    </w:p>
    <w:p w14:paraId="66892246" w14:textId="77777777" w:rsidR="00EF09C6" w:rsidRPr="002E3EDB" w:rsidRDefault="00EF09C6" w:rsidP="002E3EDB">
      <w:pPr>
        <w:shd w:val="clear" w:color="auto" w:fill="FFFFFF"/>
        <w:spacing w:after="0" w:line="240" w:lineRule="auto"/>
        <w:rPr>
          <w:rFonts w:ascii="Arial" w:hAnsi="Arial" w:cs="Arial"/>
          <w:color w:val="171717"/>
          <w:sz w:val="22"/>
        </w:rPr>
      </w:pPr>
      <w:r>
        <w:rPr>
          <w:rFonts w:ascii="Arial" w:hAnsi="Arial" w:cs="Arial"/>
          <w:color w:val="171717"/>
          <w:sz w:val="22"/>
        </w:rPr>
        <w:t xml:space="preserve">Internet: </w:t>
      </w:r>
      <w:r w:rsidRPr="00EF09C6">
        <w:rPr>
          <w:rFonts w:ascii="Arial" w:hAnsi="Arial" w:cs="Arial"/>
          <w:color w:val="2F5496" w:themeColor="accent5" w:themeShade="BF"/>
          <w:sz w:val="22"/>
          <w:u w:val="single"/>
        </w:rPr>
        <w:t>www.frauen-notruf-goettingen.de</w:t>
      </w:r>
    </w:p>
    <w:p w14:paraId="35F4B89D" w14:textId="77777777" w:rsidR="00E27BC4" w:rsidRPr="002E3EDB" w:rsidRDefault="00E27BC4" w:rsidP="002E3EDB">
      <w:pPr>
        <w:shd w:val="clear" w:color="auto" w:fill="FFFFFF"/>
        <w:spacing w:after="0" w:line="240" w:lineRule="auto"/>
        <w:rPr>
          <w:rFonts w:ascii="Arial" w:hAnsi="Arial" w:cs="Arial"/>
          <w:color w:val="171717"/>
          <w:sz w:val="22"/>
        </w:rPr>
      </w:pPr>
    </w:p>
    <w:p w14:paraId="085B2911" w14:textId="77777777" w:rsidR="00EF09C6" w:rsidRDefault="00E27BC4" w:rsidP="002E3EDB">
      <w:pPr>
        <w:shd w:val="clear" w:color="auto" w:fill="FFFFFF"/>
        <w:spacing w:after="0" w:line="240" w:lineRule="auto"/>
        <w:rPr>
          <w:rFonts w:ascii="Arial" w:hAnsi="Arial" w:cs="Arial"/>
          <w:color w:val="171717"/>
          <w:sz w:val="22"/>
        </w:rPr>
      </w:pPr>
      <w:r w:rsidRPr="002E3EDB">
        <w:rPr>
          <w:rFonts w:ascii="Arial" w:hAnsi="Arial" w:cs="Arial"/>
          <w:b/>
          <w:bCs/>
          <w:color w:val="171717"/>
          <w:sz w:val="22"/>
        </w:rPr>
        <w:t>Opferhilfebüro Göttingen im Landgericht</w:t>
      </w:r>
      <w:r w:rsidRPr="002E3EDB">
        <w:rPr>
          <w:rFonts w:ascii="Arial" w:hAnsi="Arial" w:cs="Arial"/>
          <w:color w:val="171717"/>
          <w:sz w:val="22"/>
        </w:rPr>
        <w:br/>
        <w:t>Maschmühlenweg 11</w:t>
      </w:r>
      <w:r w:rsidRPr="002E3EDB">
        <w:rPr>
          <w:rFonts w:ascii="Arial" w:hAnsi="Arial" w:cs="Arial"/>
          <w:color w:val="171717"/>
          <w:sz w:val="22"/>
        </w:rPr>
        <w:br/>
        <w:t>37073 Göttingen</w:t>
      </w:r>
      <w:r w:rsidRPr="002E3EDB">
        <w:rPr>
          <w:rFonts w:ascii="Arial" w:hAnsi="Arial" w:cs="Arial"/>
          <w:color w:val="171717"/>
          <w:sz w:val="22"/>
        </w:rPr>
        <w:br/>
        <w:t>Tel.: 0551 / 403-1375</w:t>
      </w:r>
      <w:r w:rsidRPr="002E3EDB">
        <w:rPr>
          <w:rFonts w:ascii="Arial" w:hAnsi="Arial" w:cs="Arial"/>
          <w:color w:val="171717"/>
          <w:sz w:val="22"/>
        </w:rPr>
        <w:br/>
        <w:t>Fax: 0551 / 403-1466</w:t>
      </w:r>
    </w:p>
    <w:p w14:paraId="2C433656" w14:textId="77777777" w:rsidR="00E27BC4" w:rsidRDefault="00E27BC4" w:rsidP="00EF09C6">
      <w:pPr>
        <w:shd w:val="clear" w:color="auto" w:fill="FFFFFF"/>
        <w:spacing w:after="0" w:line="240" w:lineRule="auto"/>
        <w:rPr>
          <w:rFonts w:ascii="Arial" w:hAnsi="Arial" w:cs="Arial"/>
          <w:color w:val="171717"/>
          <w:sz w:val="22"/>
        </w:rPr>
      </w:pPr>
      <w:r w:rsidRPr="002E3EDB">
        <w:rPr>
          <w:rFonts w:ascii="Arial" w:hAnsi="Arial" w:cs="Arial"/>
          <w:color w:val="171717"/>
          <w:sz w:val="22"/>
        </w:rPr>
        <w:t xml:space="preserve">Internet: </w:t>
      </w:r>
      <w:hyperlink r:id="rId33" w:history="1">
        <w:r w:rsidRPr="002E3EDB">
          <w:rPr>
            <w:rStyle w:val="Hyperlink"/>
            <w:rFonts w:ascii="Arial" w:hAnsi="Arial" w:cs="Arial"/>
            <w:color w:val="1451A1"/>
            <w:sz w:val="22"/>
          </w:rPr>
          <w:t>www.opferhilfe.niedersachsen.de</w:t>
        </w:r>
      </w:hyperlink>
    </w:p>
    <w:p w14:paraId="29884DD2" w14:textId="77777777" w:rsidR="00EF09C6" w:rsidRPr="002E3EDB" w:rsidRDefault="00EF09C6" w:rsidP="00EF09C6">
      <w:pPr>
        <w:shd w:val="clear" w:color="auto" w:fill="FFFFFF"/>
        <w:spacing w:after="0" w:line="240" w:lineRule="auto"/>
        <w:rPr>
          <w:rFonts w:ascii="Arial" w:hAnsi="Arial" w:cs="Arial"/>
          <w:color w:val="171717"/>
          <w:sz w:val="22"/>
        </w:rPr>
      </w:pPr>
    </w:p>
    <w:p w14:paraId="6D1E3D30" w14:textId="77777777" w:rsidR="002E3EDB" w:rsidRPr="002E3EDB" w:rsidRDefault="002E3EDB" w:rsidP="002E3EDB">
      <w:pPr>
        <w:pStyle w:val="Default"/>
        <w:rPr>
          <w:sz w:val="22"/>
          <w:szCs w:val="22"/>
        </w:rPr>
      </w:pPr>
    </w:p>
    <w:p w14:paraId="3C1E5AB7" w14:textId="77777777" w:rsidR="002E3EDB" w:rsidRPr="009230FF" w:rsidRDefault="002E3EDB" w:rsidP="002E3EDB">
      <w:pPr>
        <w:pStyle w:val="Default"/>
        <w:rPr>
          <w:color w:val="FF0000"/>
          <w:sz w:val="22"/>
          <w:szCs w:val="22"/>
          <w:u w:val="single"/>
        </w:rPr>
      </w:pPr>
      <w:r w:rsidRPr="009230FF">
        <w:rPr>
          <w:color w:val="FF0000"/>
          <w:sz w:val="22"/>
          <w:szCs w:val="22"/>
        </w:rPr>
        <w:t xml:space="preserve">      </w:t>
      </w:r>
      <w:r w:rsidRPr="009230FF">
        <w:rPr>
          <w:color w:val="FF0000"/>
          <w:sz w:val="22"/>
          <w:szCs w:val="22"/>
          <w:u w:val="single"/>
        </w:rPr>
        <w:t>Diakonie in Niedersachsen:</w:t>
      </w:r>
    </w:p>
    <w:p w14:paraId="738AF71E" w14:textId="77777777" w:rsidR="002E3EDB" w:rsidRPr="002E3EDB" w:rsidRDefault="002E3EDB" w:rsidP="002E3EDB">
      <w:pPr>
        <w:pStyle w:val="Default"/>
        <w:rPr>
          <w:b/>
          <w:sz w:val="22"/>
          <w:szCs w:val="22"/>
        </w:rPr>
      </w:pPr>
      <w:r>
        <w:rPr>
          <w:sz w:val="22"/>
          <w:szCs w:val="22"/>
        </w:rPr>
        <w:t xml:space="preserve">      </w:t>
      </w:r>
      <w:r w:rsidRPr="002E3EDB">
        <w:rPr>
          <w:b/>
          <w:sz w:val="22"/>
          <w:szCs w:val="22"/>
        </w:rPr>
        <w:t xml:space="preserve">Melde- und Ansprechstelle für Einrichtungen des DWiN </w:t>
      </w:r>
    </w:p>
    <w:p w14:paraId="35373588" w14:textId="77777777" w:rsidR="002E3EDB" w:rsidRPr="002E3EDB" w:rsidRDefault="002E3EDB" w:rsidP="002E3EDB">
      <w:pPr>
        <w:pStyle w:val="Default"/>
        <w:rPr>
          <w:sz w:val="22"/>
          <w:szCs w:val="22"/>
          <w:lang w:val="en-US"/>
        </w:rPr>
      </w:pPr>
      <w:r w:rsidRPr="002E3EDB">
        <w:rPr>
          <w:sz w:val="22"/>
          <w:szCs w:val="22"/>
        </w:rPr>
        <w:t xml:space="preserve">      </w:t>
      </w:r>
      <w:r w:rsidRPr="002E3EDB">
        <w:rPr>
          <w:sz w:val="22"/>
          <w:szCs w:val="22"/>
          <w:lang w:val="en-US"/>
        </w:rPr>
        <w:t xml:space="preserve">Herr Pastor Jochen Roth, </w:t>
      </w:r>
    </w:p>
    <w:p w14:paraId="220D7128" w14:textId="77777777" w:rsidR="002E3EDB" w:rsidRPr="009230FF" w:rsidRDefault="002E3EDB" w:rsidP="002E3EDB">
      <w:pPr>
        <w:shd w:val="clear" w:color="auto" w:fill="FFFFFF"/>
        <w:spacing w:after="0" w:line="240" w:lineRule="auto"/>
        <w:rPr>
          <w:rFonts w:ascii="Arial" w:hAnsi="Arial" w:cs="Arial"/>
          <w:sz w:val="22"/>
          <w:lang w:val="en-US"/>
        </w:rPr>
      </w:pPr>
      <w:r w:rsidRPr="009230FF">
        <w:rPr>
          <w:rFonts w:ascii="Arial" w:hAnsi="Arial" w:cs="Arial"/>
          <w:sz w:val="22"/>
          <w:lang w:val="en-US"/>
        </w:rPr>
        <w:t>Tel.: 0511 /3604 - 244</w:t>
      </w:r>
    </w:p>
    <w:p w14:paraId="78BAE1B2" w14:textId="77777777" w:rsidR="00AA0A5E" w:rsidRDefault="002E3EDB" w:rsidP="00EF09C6">
      <w:pPr>
        <w:shd w:val="clear" w:color="auto" w:fill="FFFFFF"/>
        <w:spacing w:after="0" w:line="240" w:lineRule="auto"/>
        <w:rPr>
          <w:rFonts w:ascii="Arial" w:hAnsi="Arial" w:cs="Arial"/>
          <w:color w:val="0562C1"/>
          <w:sz w:val="22"/>
        </w:rPr>
      </w:pPr>
      <w:r w:rsidRPr="002E3EDB">
        <w:rPr>
          <w:rFonts w:ascii="Arial" w:hAnsi="Arial" w:cs="Arial"/>
          <w:sz w:val="22"/>
        </w:rPr>
        <w:t xml:space="preserve">E-Mail: </w:t>
      </w:r>
      <w:hyperlink r:id="rId34" w:history="1">
        <w:r w:rsidR="00EF09C6" w:rsidRPr="000F72F1">
          <w:rPr>
            <w:rStyle w:val="Hyperlink"/>
            <w:rFonts w:ascii="Arial" w:hAnsi="Arial" w:cs="Arial"/>
            <w:sz w:val="22"/>
          </w:rPr>
          <w:t>jochen.roth@diakonie-nds.de</w:t>
        </w:r>
      </w:hyperlink>
    </w:p>
    <w:p w14:paraId="34716586" w14:textId="77777777" w:rsidR="00EF09C6" w:rsidRDefault="00EF09C6" w:rsidP="00EF09C6">
      <w:pPr>
        <w:shd w:val="clear" w:color="auto" w:fill="FFFFFF"/>
        <w:spacing w:after="0" w:line="240" w:lineRule="auto"/>
      </w:pPr>
    </w:p>
    <w:p w14:paraId="7D5082E5" w14:textId="77777777" w:rsidR="00AA6D18" w:rsidRPr="009230FF" w:rsidRDefault="004802E4" w:rsidP="009230FF">
      <w:pPr>
        <w:spacing w:after="0" w:line="240" w:lineRule="auto"/>
        <w:ind w:left="359" w:firstLine="0"/>
        <w:rPr>
          <w:rFonts w:ascii="Arial" w:hAnsi="Arial" w:cs="Arial"/>
          <w:color w:val="FF0000"/>
          <w:sz w:val="22"/>
        </w:rPr>
      </w:pPr>
      <w:r w:rsidRPr="009230FF">
        <w:rPr>
          <w:rFonts w:ascii="Arial" w:hAnsi="Arial" w:cs="Arial"/>
          <w:color w:val="FF0000"/>
          <w:sz w:val="22"/>
          <w:u w:val="single" w:color="000000"/>
        </w:rPr>
        <w:t>Beratungsstellen LGBT</w:t>
      </w:r>
      <w:r w:rsidR="009230FF" w:rsidRPr="009230FF">
        <w:rPr>
          <w:rFonts w:ascii="Arial" w:hAnsi="Arial" w:cs="Arial"/>
          <w:color w:val="FF0000"/>
          <w:sz w:val="22"/>
          <w:u w:val="single" w:color="000000"/>
        </w:rPr>
        <w:t xml:space="preserve"> </w:t>
      </w:r>
      <w:r w:rsidR="009230FF" w:rsidRPr="009230FF">
        <w:rPr>
          <w:rFonts w:ascii="Arial" w:hAnsi="Arial" w:cs="Arial"/>
          <w:color w:val="auto"/>
          <w:sz w:val="22"/>
          <w:u w:val="single" w:color="000000"/>
        </w:rPr>
        <w:t>(</w:t>
      </w:r>
      <w:r w:rsidR="009230FF" w:rsidRPr="009230FF">
        <w:rPr>
          <w:rFonts w:ascii="Arial" w:hAnsi="Arial" w:cs="Arial"/>
          <w:sz w:val="22"/>
        </w:rPr>
        <w:t>Lesbian, Gay, Bisexual and Transgender)</w:t>
      </w:r>
      <w:r w:rsidRPr="009230FF">
        <w:rPr>
          <w:rFonts w:ascii="Arial" w:hAnsi="Arial" w:cs="Arial"/>
          <w:color w:val="FF0000"/>
          <w:sz w:val="22"/>
          <w:u w:val="single" w:color="000000"/>
        </w:rPr>
        <w:t>:</w:t>
      </w:r>
      <w:r w:rsidRPr="009230FF">
        <w:rPr>
          <w:rFonts w:ascii="Arial" w:hAnsi="Arial" w:cs="Arial"/>
          <w:color w:val="FF0000"/>
          <w:sz w:val="22"/>
        </w:rPr>
        <w:t xml:space="preserve"> </w:t>
      </w:r>
    </w:p>
    <w:p w14:paraId="14BA7465" w14:textId="77777777" w:rsidR="009230FF" w:rsidRPr="009230FF" w:rsidRDefault="004802E4" w:rsidP="009230FF">
      <w:pPr>
        <w:spacing w:after="0" w:line="240" w:lineRule="auto"/>
        <w:ind w:left="359" w:right="651"/>
        <w:rPr>
          <w:rFonts w:ascii="Arial" w:hAnsi="Arial" w:cs="Arial"/>
          <w:b/>
          <w:sz w:val="22"/>
        </w:rPr>
      </w:pPr>
      <w:r w:rsidRPr="009230FF">
        <w:rPr>
          <w:rFonts w:ascii="Arial" w:hAnsi="Arial" w:cs="Arial"/>
          <w:b/>
          <w:sz w:val="22"/>
        </w:rPr>
        <w:lastRenderedPageBreak/>
        <w:t>sVeN: Sexuelle Vielfallt erregt Niedersachsen</w:t>
      </w:r>
    </w:p>
    <w:p w14:paraId="500FFB11" w14:textId="77777777" w:rsidR="009230FF" w:rsidRPr="009230FF" w:rsidRDefault="004802E4" w:rsidP="009230FF">
      <w:pPr>
        <w:spacing w:after="0" w:line="240" w:lineRule="auto"/>
        <w:ind w:left="359" w:right="651"/>
        <w:rPr>
          <w:rFonts w:ascii="Arial" w:hAnsi="Arial" w:cs="Arial"/>
          <w:sz w:val="22"/>
        </w:rPr>
      </w:pPr>
      <w:r w:rsidRPr="009230FF">
        <w:rPr>
          <w:rFonts w:ascii="Arial" w:hAnsi="Arial" w:cs="Arial"/>
          <w:sz w:val="22"/>
        </w:rPr>
        <w:t>Schustr.4</w:t>
      </w:r>
    </w:p>
    <w:p w14:paraId="101F93BF" w14:textId="77777777" w:rsidR="009230FF" w:rsidRPr="009230FF" w:rsidRDefault="009230FF" w:rsidP="009230FF">
      <w:pPr>
        <w:spacing w:after="0" w:line="240" w:lineRule="auto"/>
        <w:ind w:left="359" w:right="651"/>
        <w:rPr>
          <w:rFonts w:ascii="Arial" w:hAnsi="Arial" w:cs="Arial"/>
          <w:sz w:val="22"/>
        </w:rPr>
      </w:pPr>
      <w:r w:rsidRPr="009230FF">
        <w:rPr>
          <w:rFonts w:ascii="Arial" w:hAnsi="Arial" w:cs="Arial"/>
          <w:sz w:val="22"/>
        </w:rPr>
        <w:t>Ha</w:t>
      </w:r>
      <w:r w:rsidR="004802E4" w:rsidRPr="009230FF">
        <w:rPr>
          <w:rFonts w:ascii="Arial" w:hAnsi="Arial" w:cs="Arial"/>
          <w:sz w:val="22"/>
        </w:rPr>
        <w:t>nnover</w:t>
      </w:r>
    </w:p>
    <w:p w14:paraId="2673AE53" w14:textId="77777777" w:rsidR="00AA6D18" w:rsidRPr="009230FF" w:rsidRDefault="009230FF" w:rsidP="009230FF">
      <w:pPr>
        <w:spacing w:after="0" w:line="240" w:lineRule="auto"/>
        <w:ind w:left="359" w:right="651"/>
        <w:rPr>
          <w:rFonts w:ascii="Arial" w:hAnsi="Arial" w:cs="Arial"/>
          <w:sz w:val="22"/>
        </w:rPr>
      </w:pPr>
      <w:r w:rsidRPr="009230FF">
        <w:rPr>
          <w:rFonts w:ascii="Arial" w:hAnsi="Arial" w:cs="Arial"/>
          <w:sz w:val="22"/>
        </w:rPr>
        <w:t>Tel.:</w:t>
      </w:r>
      <w:r w:rsidR="004802E4" w:rsidRPr="009230FF">
        <w:rPr>
          <w:rFonts w:ascii="Arial" w:hAnsi="Arial" w:cs="Arial"/>
          <w:sz w:val="22"/>
        </w:rPr>
        <w:t xml:space="preserve"> 0511</w:t>
      </w:r>
      <w:r w:rsidR="002E3EDB" w:rsidRPr="009230FF">
        <w:rPr>
          <w:rFonts w:ascii="Arial" w:hAnsi="Arial" w:cs="Arial"/>
          <w:sz w:val="22"/>
        </w:rPr>
        <w:t xml:space="preserve"> / </w:t>
      </w:r>
      <w:r w:rsidR="004802E4" w:rsidRPr="009230FF">
        <w:rPr>
          <w:rFonts w:ascii="Arial" w:hAnsi="Arial" w:cs="Arial"/>
          <w:sz w:val="22"/>
        </w:rPr>
        <w:t xml:space="preserve">13221202 </w:t>
      </w:r>
    </w:p>
    <w:p w14:paraId="3EF378E0" w14:textId="77777777" w:rsidR="009230FF" w:rsidRPr="009230FF" w:rsidRDefault="009230FF" w:rsidP="009230FF">
      <w:pPr>
        <w:spacing w:after="0" w:line="240" w:lineRule="auto"/>
        <w:ind w:left="359" w:right="651"/>
        <w:rPr>
          <w:rFonts w:ascii="Arial" w:hAnsi="Arial" w:cs="Arial"/>
          <w:sz w:val="22"/>
        </w:rPr>
      </w:pPr>
    </w:p>
    <w:p w14:paraId="1D70F13C" w14:textId="77777777" w:rsidR="009230FF" w:rsidRPr="009230FF" w:rsidRDefault="004802E4" w:rsidP="009230FF">
      <w:pPr>
        <w:spacing w:after="0" w:line="240" w:lineRule="auto"/>
        <w:ind w:left="359" w:right="651"/>
        <w:rPr>
          <w:rFonts w:ascii="Arial" w:hAnsi="Arial" w:cs="Arial"/>
          <w:b/>
          <w:sz w:val="22"/>
        </w:rPr>
      </w:pPr>
      <w:r w:rsidRPr="009230FF">
        <w:rPr>
          <w:rFonts w:ascii="Arial" w:hAnsi="Arial" w:cs="Arial"/>
          <w:b/>
          <w:sz w:val="22"/>
        </w:rPr>
        <w:t xml:space="preserve">Andersraum </w:t>
      </w:r>
    </w:p>
    <w:p w14:paraId="10E345B2" w14:textId="77777777" w:rsidR="009230FF" w:rsidRPr="009230FF" w:rsidRDefault="004802E4" w:rsidP="009230FF">
      <w:pPr>
        <w:spacing w:after="0" w:line="240" w:lineRule="auto"/>
        <w:ind w:left="359" w:right="651"/>
        <w:rPr>
          <w:rFonts w:ascii="Arial" w:hAnsi="Arial" w:cs="Arial"/>
          <w:sz w:val="22"/>
        </w:rPr>
      </w:pPr>
      <w:r w:rsidRPr="009230FF">
        <w:rPr>
          <w:rFonts w:ascii="Arial" w:hAnsi="Arial" w:cs="Arial"/>
          <w:sz w:val="22"/>
        </w:rPr>
        <w:t>Asternstr 2</w:t>
      </w:r>
    </w:p>
    <w:p w14:paraId="79F5684C" w14:textId="77777777" w:rsidR="009230FF" w:rsidRPr="009230FF" w:rsidRDefault="004802E4" w:rsidP="009230FF">
      <w:pPr>
        <w:spacing w:after="0" w:line="240" w:lineRule="auto"/>
        <w:ind w:left="359" w:right="651"/>
        <w:rPr>
          <w:rFonts w:ascii="Arial" w:hAnsi="Arial" w:cs="Arial"/>
          <w:sz w:val="22"/>
        </w:rPr>
      </w:pPr>
      <w:r w:rsidRPr="009230FF">
        <w:rPr>
          <w:rFonts w:ascii="Arial" w:hAnsi="Arial" w:cs="Arial"/>
          <w:sz w:val="22"/>
        </w:rPr>
        <w:t>30167 Hannover</w:t>
      </w:r>
    </w:p>
    <w:p w14:paraId="56AF1302" w14:textId="77777777" w:rsidR="00AA6D18" w:rsidRPr="009230FF" w:rsidRDefault="004802E4" w:rsidP="009230FF">
      <w:pPr>
        <w:spacing w:after="0" w:line="240" w:lineRule="auto"/>
        <w:ind w:left="359" w:right="651"/>
        <w:rPr>
          <w:rFonts w:ascii="Arial" w:hAnsi="Arial" w:cs="Arial"/>
          <w:sz w:val="22"/>
        </w:rPr>
      </w:pPr>
      <w:r w:rsidRPr="009230FF">
        <w:rPr>
          <w:rFonts w:ascii="Arial" w:hAnsi="Arial" w:cs="Arial"/>
          <w:sz w:val="22"/>
        </w:rPr>
        <w:t>Tel: 0511</w:t>
      </w:r>
      <w:r w:rsidR="002E3EDB" w:rsidRPr="009230FF">
        <w:rPr>
          <w:rFonts w:ascii="Arial" w:hAnsi="Arial" w:cs="Arial"/>
          <w:sz w:val="22"/>
        </w:rPr>
        <w:t xml:space="preserve"> / </w:t>
      </w:r>
      <w:r w:rsidRPr="009230FF">
        <w:rPr>
          <w:rFonts w:ascii="Arial" w:hAnsi="Arial" w:cs="Arial"/>
          <w:sz w:val="22"/>
        </w:rPr>
        <w:t xml:space="preserve">34001346 </w:t>
      </w:r>
    </w:p>
    <w:p w14:paraId="1579270B" w14:textId="77777777" w:rsidR="009230FF" w:rsidRPr="009230FF" w:rsidRDefault="009230FF" w:rsidP="009230FF">
      <w:pPr>
        <w:spacing w:after="0" w:line="240" w:lineRule="auto"/>
        <w:ind w:left="359" w:right="651" w:firstLine="0"/>
        <w:rPr>
          <w:rFonts w:ascii="Arial" w:hAnsi="Arial" w:cs="Arial"/>
          <w:sz w:val="22"/>
        </w:rPr>
      </w:pPr>
    </w:p>
    <w:p w14:paraId="63DB9960" w14:textId="77777777" w:rsidR="009230FF" w:rsidRPr="009230FF" w:rsidRDefault="004802E4" w:rsidP="009230FF">
      <w:pPr>
        <w:spacing w:after="0" w:line="240" w:lineRule="auto"/>
        <w:ind w:left="359" w:right="651"/>
        <w:rPr>
          <w:rFonts w:ascii="Arial" w:hAnsi="Arial" w:cs="Arial"/>
          <w:b/>
          <w:sz w:val="22"/>
        </w:rPr>
      </w:pPr>
      <w:r w:rsidRPr="009230FF">
        <w:rPr>
          <w:rFonts w:ascii="Arial" w:hAnsi="Arial" w:cs="Arial"/>
          <w:b/>
          <w:sz w:val="22"/>
        </w:rPr>
        <w:t>Queeres Netzwerk</w:t>
      </w:r>
    </w:p>
    <w:p w14:paraId="7A97E38B" w14:textId="77777777" w:rsidR="009230FF" w:rsidRPr="009230FF" w:rsidRDefault="004802E4" w:rsidP="009230FF">
      <w:pPr>
        <w:spacing w:after="0" w:line="240" w:lineRule="auto"/>
        <w:ind w:left="359" w:right="651"/>
        <w:rPr>
          <w:rFonts w:ascii="Arial" w:hAnsi="Arial" w:cs="Arial"/>
          <w:sz w:val="22"/>
        </w:rPr>
      </w:pPr>
      <w:r w:rsidRPr="009230FF">
        <w:rPr>
          <w:rFonts w:ascii="Arial" w:hAnsi="Arial" w:cs="Arial"/>
          <w:sz w:val="22"/>
        </w:rPr>
        <w:t>Volgersweg 58</w:t>
      </w:r>
    </w:p>
    <w:p w14:paraId="30014C60" w14:textId="77777777" w:rsidR="009230FF" w:rsidRPr="009230FF" w:rsidRDefault="009230FF" w:rsidP="009230FF">
      <w:pPr>
        <w:spacing w:after="0" w:line="240" w:lineRule="auto"/>
        <w:ind w:left="359" w:right="651"/>
        <w:rPr>
          <w:rFonts w:ascii="Arial" w:hAnsi="Arial" w:cs="Arial"/>
          <w:sz w:val="22"/>
        </w:rPr>
      </w:pPr>
      <w:r w:rsidRPr="009230FF">
        <w:rPr>
          <w:rFonts w:ascii="Arial" w:hAnsi="Arial" w:cs="Arial"/>
          <w:sz w:val="22"/>
        </w:rPr>
        <w:t>Hannover</w:t>
      </w:r>
    </w:p>
    <w:p w14:paraId="3CDBC289" w14:textId="77777777" w:rsidR="00AA6D18" w:rsidRDefault="009230FF" w:rsidP="009230FF">
      <w:pPr>
        <w:spacing w:after="0" w:line="240" w:lineRule="auto"/>
        <w:ind w:left="359" w:right="651"/>
        <w:rPr>
          <w:rFonts w:ascii="Arial" w:hAnsi="Arial" w:cs="Arial"/>
          <w:sz w:val="22"/>
        </w:rPr>
      </w:pPr>
      <w:r w:rsidRPr="009230FF">
        <w:rPr>
          <w:rFonts w:ascii="Arial" w:hAnsi="Arial" w:cs="Arial"/>
          <w:sz w:val="22"/>
        </w:rPr>
        <w:t>Internet:</w:t>
      </w:r>
      <w:r w:rsidR="004802E4" w:rsidRPr="009230FF">
        <w:rPr>
          <w:rFonts w:ascii="Arial" w:hAnsi="Arial" w:cs="Arial"/>
          <w:sz w:val="22"/>
        </w:rPr>
        <w:t xml:space="preserve"> </w:t>
      </w:r>
      <w:hyperlink r:id="rId35">
        <w:r w:rsidR="004802E4" w:rsidRPr="009230FF">
          <w:rPr>
            <w:rFonts w:ascii="Arial" w:hAnsi="Arial" w:cs="Arial"/>
            <w:color w:val="0563C1"/>
            <w:sz w:val="22"/>
            <w:u w:val="single" w:color="0563C1"/>
          </w:rPr>
          <w:t>www.queeres</w:t>
        </w:r>
      </w:hyperlink>
      <w:hyperlink r:id="rId36">
        <w:r w:rsidR="004802E4" w:rsidRPr="009230FF">
          <w:rPr>
            <w:rFonts w:ascii="Arial" w:hAnsi="Arial" w:cs="Arial"/>
            <w:color w:val="0563C1"/>
            <w:sz w:val="22"/>
            <w:u w:val="single" w:color="0563C1"/>
          </w:rPr>
          <w:t>-</w:t>
        </w:r>
      </w:hyperlink>
      <w:hyperlink r:id="rId37">
        <w:r w:rsidR="004802E4" w:rsidRPr="009230FF">
          <w:rPr>
            <w:rFonts w:ascii="Arial" w:hAnsi="Arial" w:cs="Arial"/>
            <w:color w:val="0563C1"/>
            <w:sz w:val="22"/>
            <w:u w:val="single" w:color="0563C1"/>
          </w:rPr>
          <w:t>zentrum.de</w:t>
        </w:r>
      </w:hyperlink>
      <w:hyperlink r:id="rId38">
        <w:r w:rsidR="004802E4" w:rsidRPr="009230FF">
          <w:rPr>
            <w:rFonts w:ascii="Arial" w:hAnsi="Arial" w:cs="Arial"/>
            <w:sz w:val="22"/>
          </w:rPr>
          <w:t xml:space="preserve"> </w:t>
        </w:r>
      </w:hyperlink>
      <w:r w:rsidR="004802E4" w:rsidRPr="009230FF">
        <w:rPr>
          <w:rFonts w:ascii="Arial" w:hAnsi="Arial" w:cs="Arial"/>
          <w:sz w:val="22"/>
        </w:rPr>
        <w:t xml:space="preserve"> </w:t>
      </w:r>
    </w:p>
    <w:p w14:paraId="55C2DC6F" w14:textId="77777777" w:rsidR="009230FF" w:rsidRPr="009230FF" w:rsidRDefault="009230FF" w:rsidP="009230FF">
      <w:pPr>
        <w:spacing w:after="0" w:line="240" w:lineRule="auto"/>
        <w:ind w:left="359" w:right="651"/>
        <w:rPr>
          <w:rFonts w:ascii="Arial" w:hAnsi="Arial" w:cs="Arial"/>
          <w:sz w:val="22"/>
        </w:rPr>
      </w:pPr>
    </w:p>
    <w:p w14:paraId="2F8F5FEC" w14:textId="77777777" w:rsidR="00AA6D18" w:rsidRPr="009230FF" w:rsidRDefault="004802E4" w:rsidP="009230FF">
      <w:pPr>
        <w:spacing w:after="0" w:line="240" w:lineRule="auto"/>
        <w:ind w:left="359" w:right="639"/>
        <w:rPr>
          <w:rFonts w:ascii="Arial" w:hAnsi="Arial" w:cs="Arial"/>
          <w:color w:val="FF0000"/>
          <w:sz w:val="22"/>
          <w:u w:val="single"/>
        </w:rPr>
      </w:pPr>
      <w:r w:rsidRPr="009230FF">
        <w:rPr>
          <w:rFonts w:ascii="Arial" w:hAnsi="Arial" w:cs="Arial"/>
          <w:color w:val="FF0000"/>
          <w:sz w:val="22"/>
          <w:u w:val="single"/>
        </w:rPr>
        <w:t xml:space="preserve">Bundesweit: </w:t>
      </w:r>
    </w:p>
    <w:p w14:paraId="2A5FB328" w14:textId="77777777" w:rsidR="009230FF" w:rsidRPr="009230FF" w:rsidRDefault="004802E4" w:rsidP="009230FF">
      <w:pPr>
        <w:spacing w:after="0" w:line="240" w:lineRule="auto"/>
        <w:ind w:left="359" w:right="651"/>
        <w:rPr>
          <w:rFonts w:ascii="Arial" w:hAnsi="Arial" w:cs="Arial"/>
          <w:sz w:val="22"/>
        </w:rPr>
      </w:pPr>
      <w:r w:rsidRPr="009230FF">
        <w:rPr>
          <w:rFonts w:ascii="Arial" w:hAnsi="Arial" w:cs="Arial"/>
          <w:b/>
          <w:sz w:val="22"/>
        </w:rPr>
        <w:t>Bundesweites Hilfetelefon „Gewalt gegen Frauen“</w:t>
      </w:r>
      <w:r w:rsidRPr="009230FF">
        <w:rPr>
          <w:rFonts w:ascii="Arial" w:hAnsi="Arial" w:cs="Arial"/>
          <w:sz w:val="22"/>
        </w:rPr>
        <w:t xml:space="preserve"> </w:t>
      </w:r>
      <w:r w:rsidR="009230FF" w:rsidRPr="009230FF">
        <w:rPr>
          <w:rFonts w:ascii="Arial" w:hAnsi="Arial" w:cs="Arial"/>
          <w:sz w:val="22"/>
        </w:rPr>
        <w:t xml:space="preserve"> </w:t>
      </w:r>
    </w:p>
    <w:p w14:paraId="3468D7E1" w14:textId="77777777" w:rsidR="009230FF" w:rsidRPr="009230FF" w:rsidRDefault="009230FF" w:rsidP="009230FF">
      <w:pPr>
        <w:spacing w:after="0" w:line="240" w:lineRule="auto"/>
        <w:ind w:left="359" w:right="651"/>
        <w:rPr>
          <w:rFonts w:ascii="Arial" w:hAnsi="Arial" w:cs="Arial"/>
          <w:sz w:val="22"/>
        </w:rPr>
      </w:pPr>
      <w:r w:rsidRPr="009230FF">
        <w:rPr>
          <w:rFonts w:ascii="Arial" w:hAnsi="Arial" w:cs="Arial"/>
          <w:sz w:val="22"/>
        </w:rPr>
        <w:t xml:space="preserve">Internet: </w:t>
      </w:r>
      <w:hyperlink r:id="rId39">
        <w:r w:rsidR="004802E4" w:rsidRPr="009230FF">
          <w:rPr>
            <w:rFonts w:ascii="Arial" w:hAnsi="Arial" w:cs="Arial"/>
            <w:color w:val="0000FF"/>
            <w:sz w:val="22"/>
            <w:u w:val="single" w:color="0000FF"/>
          </w:rPr>
          <w:t>www.hilfetelefon.de</w:t>
        </w:r>
      </w:hyperlink>
      <w:hyperlink r:id="rId40">
        <w:r w:rsidR="004802E4" w:rsidRPr="009230FF">
          <w:rPr>
            <w:rFonts w:ascii="Arial" w:hAnsi="Arial" w:cs="Arial"/>
            <w:sz w:val="22"/>
          </w:rPr>
          <w:t xml:space="preserve"> </w:t>
        </w:r>
      </w:hyperlink>
      <w:r w:rsidR="004802E4" w:rsidRPr="009230FF">
        <w:rPr>
          <w:rFonts w:ascii="Arial" w:hAnsi="Arial" w:cs="Arial"/>
          <w:sz w:val="22"/>
        </w:rPr>
        <w:t xml:space="preserve">oder  </w:t>
      </w:r>
      <w:hyperlink r:id="rId41">
        <w:r w:rsidR="004802E4" w:rsidRPr="009230FF">
          <w:rPr>
            <w:rFonts w:ascii="Arial" w:hAnsi="Arial" w:cs="Arial"/>
            <w:color w:val="0000FF"/>
            <w:sz w:val="22"/>
            <w:u w:val="single" w:color="0000FF"/>
          </w:rPr>
          <w:t>www.frauen</w:t>
        </w:r>
      </w:hyperlink>
      <w:hyperlink r:id="rId42">
        <w:r w:rsidR="004802E4" w:rsidRPr="009230FF">
          <w:rPr>
            <w:rFonts w:ascii="Arial" w:hAnsi="Arial" w:cs="Arial"/>
            <w:color w:val="0000FF"/>
            <w:sz w:val="22"/>
            <w:u w:val="single" w:color="0000FF"/>
          </w:rPr>
          <w:t>-</w:t>
        </w:r>
      </w:hyperlink>
      <w:hyperlink r:id="rId43">
        <w:r w:rsidR="004802E4" w:rsidRPr="009230FF">
          <w:rPr>
            <w:rFonts w:ascii="Arial" w:hAnsi="Arial" w:cs="Arial"/>
            <w:color w:val="0000FF"/>
            <w:sz w:val="22"/>
            <w:u w:val="single" w:color="0000FF"/>
          </w:rPr>
          <w:t>gegen</w:t>
        </w:r>
      </w:hyperlink>
      <w:hyperlink r:id="rId44">
        <w:r w:rsidR="004802E4" w:rsidRPr="009230FF">
          <w:rPr>
            <w:rFonts w:ascii="Arial" w:hAnsi="Arial" w:cs="Arial"/>
            <w:color w:val="0000FF"/>
            <w:sz w:val="22"/>
            <w:u w:val="single" w:color="0000FF"/>
          </w:rPr>
          <w:t>-</w:t>
        </w:r>
      </w:hyperlink>
      <w:hyperlink r:id="rId45">
        <w:r w:rsidR="004802E4" w:rsidRPr="009230FF">
          <w:rPr>
            <w:rFonts w:ascii="Arial" w:hAnsi="Arial" w:cs="Arial"/>
            <w:color w:val="0000FF"/>
            <w:sz w:val="22"/>
            <w:u w:val="single" w:color="0000FF"/>
          </w:rPr>
          <w:t>gewalt.de</w:t>
        </w:r>
      </w:hyperlink>
      <w:hyperlink r:id="rId46">
        <w:r w:rsidR="004802E4" w:rsidRPr="009230FF">
          <w:rPr>
            <w:rFonts w:ascii="Arial" w:hAnsi="Arial" w:cs="Arial"/>
            <w:sz w:val="22"/>
          </w:rPr>
          <w:t xml:space="preserve"> </w:t>
        </w:r>
      </w:hyperlink>
      <w:r w:rsidR="004802E4" w:rsidRPr="009230FF">
        <w:rPr>
          <w:rFonts w:ascii="Arial" w:hAnsi="Arial" w:cs="Arial"/>
          <w:sz w:val="22"/>
        </w:rPr>
        <w:t xml:space="preserve"> </w:t>
      </w:r>
    </w:p>
    <w:p w14:paraId="352E9E1E" w14:textId="77777777" w:rsidR="00AA6D18" w:rsidRDefault="004802E4" w:rsidP="009230FF">
      <w:pPr>
        <w:spacing w:after="0" w:line="240" w:lineRule="auto"/>
        <w:ind w:left="359" w:right="651"/>
        <w:rPr>
          <w:rFonts w:ascii="Arial" w:hAnsi="Arial" w:cs="Arial"/>
          <w:sz w:val="22"/>
        </w:rPr>
      </w:pPr>
      <w:r w:rsidRPr="009230FF">
        <w:rPr>
          <w:rFonts w:ascii="Arial" w:hAnsi="Arial" w:cs="Arial"/>
          <w:sz w:val="22"/>
        </w:rPr>
        <w:t xml:space="preserve">Tel. 08000 </w:t>
      </w:r>
      <w:r w:rsidR="002E3EDB" w:rsidRPr="009230FF">
        <w:rPr>
          <w:rFonts w:ascii="Arial" w:hAnsi="Arial" w:cs="Arial"/>
          <w:sz w:val="22"/>
        </w:rPr>
        <w:t xml:space="preserve">/ </w:t>
      </w:r>
      <w:r w:rsidR="009230FF" w:rsidRPr="009230FF">
        <w:rPr>
          <w:rFonts w:ascii="Arial" w:hAnsi="Arial" w:cs="Arial"/>
          <w:sz w:val="22"/>
        </w:rPr>
        <w:t xml:space="preserve">116 016  </w:t>
      </w:r>
      <w:r w:rsidRPr="009230FF">
        <w:rPr>
          <w:rFonts w:ascii="Arial" w:hAnsi="Arial" w:cs="Arial"/>
          <w:sz w:val="22"/>
        </w:rPr>
        <w:t xml:space="preserve"> </w:t>
      </w:r>
    </w:p>
    <w:p w14:paraId="5874B465" w14:textId="77777777" w:rsidR="009230FF" w:rsidRPr="009230FF" w:rsidRDefault="009230FF" w:rsidP="009230FF">
      <w:pPr>
        <w:spacing w:after="0" w:line="240" w:lineRule="auto"/>
        <w:ind w:left="359" w:right="651"/>
        <w:rPr>
          <w:rFonts w:ascii="Arial" w:hAnsi="Arial" w:cs="Arial"/>
          <w:sz w:val="22"/>
        </w:rPr>
      </w:pPr>
      <w:r w:rsidRPr="009230FF">
        <w:rPr>
          <w:rFonts w:ascii="Arial" w:hAnsi="Arial" w:cs="Arial"/>
          <w:sz w:val="22"/>
        </w:rPr>
        <w:t xml:space="preserve">nennt Mädchen und Frauen Beratungsangebote in der Nähe </w:t>
      </w:r>
    </w:p>
    <w:p w14:paraId="10397C2F" w14:textId="77777777" w:rsidR="009230FF" w:rsidRPr="009230FF" w:rsidRDefault="009230FF" w:rsidP="009230FF">
      <w:pPr>
        <w:spacing w:after="0" w:line="240" w:lineRule="auto"/>
        <w:ind w:left="359" w:right="651"/>
        <w:rPr>
          <w:rFonts w:ascii="Arial" w:hAnsi="Arial" w:cs="Arial"/>
          <w:sz w:val="22"/>
        </w:rPr>
      </w:pPr>
    </w:p>
    <w:p w14:paraId="085DC35C" w14:textId="77777777" w:rsidR="009230FF" w:rsidRPr="009230FF" w:rsidRDefault="004802E4" w:rsidP="009230FF">
      <w:pPr>
        <w:spacing w:after="0" w:line="240" w:lineRule="auto"/>
        <w:ind w:left="359" w:right="651"/>
        <w:rPr>
          <w:rFonts w:ascii="Arial" w:hAnsi="Arial" w:cs="Arial"/>
          <w:b/>
          <w:sz w:val="22"/>
        </w:rPr>
      </w:pPr>
      <w:r w:rsidRPr="009230FF">
        <w:rPr>
          <w:rFonts w:ascii="Arial" w:hAnsi="Arial" w:cs="Arial"/>
          <w:b/>
          <w:sz w:val="22"/>
        </w:rPr>
        <w:t xml:space="preserve">Hilfetelefon Sexueller Missbrauch </w:t>
      </w:r>
    </w:p>
    <w:p w14:paraId="101C6150" w14:textId="77777777" w:rsidR="009230FF" w:rsidRPr="009230FF" w:rsidRDefault="009230FF" w:rsidP="009230FF">
      <w:pPr>
        <w:spacing w:after="0" w:line="240" w:lineRule="auto"/>
        <w:ind w:left="359" w:right="651"/>
        <w:rPr>
          <w:rFonts w:ascii="Arial" w:hAnsi="Arial" w:cs="Arial"/>
          <w:color w:val="0000FF"/>
          <w:sz w:val="22"/>
          <w:u w:val="single" w:color="0000FF"/>
        </w:rPr>
      </w:pPr>
      <w:r w:rsidRPr="009230FF">
        <w:rPr>
          <w:rFonts w:ascii="Arial" w:hAnsi="Arial" w:cs="Arial"/>
          <w:sz w:val="22"/>
        </w:rPr>
        <w:t>Internet:</w:t>
      </w:r>
      <w:r w:rsidR="004802E4" w:rsidRPr="009230FF">
        <w:rPr>
          <w:rFonts w:ascii="Arial" w:hAnsi="Arial" w:cs="Arial"/>
          <w:sz w:val="22"/>
        </w:rPr>
        <w:t xml:space="preserve"> </w:t>
      </w:r>
      <w:hyperlink r:id="rId47">
        <w:r w:rsidR="004802E4" w:rsidRPr="009230FF">
          <w:rPr>
            <w:rFonts w:ascii="Arial" w:hAnsi="Arial" w:cs="Arial"/>
            <w:color w:val="0000FF"/>
            <w:sz w:val="22"/>
            <w:u w:val="single" w:color="0000FF"/>
          </w:rPr>
          <w:t>www.hilfeportal</w:t>
        </w:r>
      </w:hyperlink>
      <w:hyperlink r:id="rId48">
        <w:r w:rsidR="004802E4" w:rsidRPr="009230FF">
          <w:rPr>
            <w:rFonts w:ascii="Arial" w:hAnsi="Arial" w:cs="Arial"/>
            <w:color w:val="0000FF"/>
            <w:sz w:val="22"/>
            <w:u w:val="single" w:color="0000FF"/>
          </w:rPr>
          <w:t>-</w:t>
        </w:r>
      </w:hyperlink>
      <w:hyperlink r:id="rId49">
        <w:r w:rsidR="004802E4" w:rsidRPr="009230FF">
          <w:rPr>
            <w:rFonts w:ascii="Arial" w:hAnsi="Arial" w:cs="Arial"/>
            <w:color w:val="0000FF"/>
            <w:sz w:val="22"/>
            <w:u w:val="single" w:color="0000FF"/>
          </w:rPr>
          <w:t>missbrauch.de</w:t>
        </w:r>
      </w:hyperlink>
    </w:p>
    <w:p w14:paraId="2BCDF914" w14:textId="77777777" w:rsidR="009230FF" w:rsidRPr="009230FF" w:rsidRDefault="004802E4" w:rsidP="009230FF">
      <w:pPr>
        <w:spacing w:after="0" w:line="240" w:lineRule="auto"/>
        <w:ind w:left="359" w:right="651"/>
        <w:rPr>
          <w:rFonts w:ascii="Arial" w:hAnsi="Arial" w:cs="Arial"/>
          <w:sz w:val="22"/>
        </w:rPr>
      </w:pPr>
      <w:r w:rsidRPr="009230FF">
        <w:rPr>
          <w:rFonts w:ascii="Arial" w:hAnsi="Arial" w:cs="Arial"/>
          <w:sz w:val="22"/>
        </w:rPr>
        <w:t xml:space="preserve">Tel. 0800 </w:t>
      </w:r>
      <w:r w:rsidR="002E3EDB" w:rsidRPr="009230FF">
        <w:rPr>
          <w:rFonts w:ascii="Arial" w:hAnsi="Arial" w:cs="Arial"/>
          <w:sz w:val="22"/>
        </w:rPr>
        <w:t xml:space="preserve">/ </w:t>
      </w:r>
      <w:r w:rsidRPr="009230FF">
        <w:rPr>
          <w:rFonts w:ascii="Arial" w:hAnsi="Arial" w:cs="Arial"/>
          <w:sz w:val="22"/>
        </w:rPr>
        <w:t xml:space="preserve">2255530 </w:t>
      </w:r>
    </w:p>
    <w:p w14:paraId="17D944E4" w14:textId="77777777" w:rsidR="00AA6D18" w:rsidRPr="009230FF" w:rsidRDefault="004802E4" w:rsidP="009230FF">
      <w:pPr>
        <w:spacing w:after="0" w:line="240" w:lineRule="auto"/>
        <w:ind w:left="359" w:right="651"/>
        <w:rPr>
          <w:rFonts w:ascii="Arial" w:hAnsi="Arial" w:cs="Arial"/>
          <w:sz w:val="22"/>
        </w:rPr>
      </w:pPr>
      <w:r w:rsidRPr="009230FF">
        <w:rPr>
          <w:rFonts w:ascii="Arial" w:hAnsi="Arial" w:cs="Arial"/>
          <w:sz w:val="22"/>
        </w:rPr>
        <w:t xml:space="preserve">Das Hilfetelefon des Unabhängigen Beauftragten für Fragen des sexuellen Kindesmissbrauchs ist eine bundesweite kostenfreie und anonyme Anlaufstelle für Betroffene, Angehörige und Fachkräfte – auch für Fragen der Prävention. </w:t>
      </w:r>
    </w:p>
    <w:p w14:paraId="0534A364" w14:textId="77777777" w:rsidR="009230FF" w:rsidRPr="009230FF" w:rsidRDefault="004802E4" w:rsidP="009230FF">
      <w:pPr>
        <w:spacing w:after="0" w:line="240" w:lineRule="auto"/>
        <w:ind w:left="359" w:right="651"/>
        <w:rPr>
          <w:rFonts w:ascii="Arial" w:hAnsi="Arial" w:cs="Arial"/>
          <w:sz w:val="22"/>
        </w:rPr>
      </w:pPr>
      <w:r w:rsidRPr="009230FF">
        <w:rPr>
          <w:rFonts w:ascii="Arial" w:hAnsi="Arial" w:cs="Arial"/>
          <w:sz w:val="22"/>
        </w:rPr>
        <w:t>Kinderschutzgruppen</w:t>
      </w:r>
    </w:p>
    <w:p w14:paraId="4F6CEE85" w14:textId="77777777" w:rsidR="009230FF" w:rsidRDefault="009230FF" w:rsidP="009230FF">
      <w:pPr>
        <w:spacing w:after="0" w:line="240" w:lineRule="auto"/>
        <w:ind w:left="359" w:right="651"/>
        <w:rPr>
          <w:rFonts w:ascii="Arial" w:hAnsi="Arial" w:cs="Arial"/>
          <w:sz w:val="22"/>
        </w:rPr>
      </w:pPr>
      <w:r w:rsidRPr="009230FF">
        <w:rPr>
          <w:rFonts w:ascii="Arial" w:hAnsi="Arial" w:cs="Arial"/>
          <w:sz w:val="22"/>
        </w:rPr>
        <w:t xml:space="preserve">Internet: </w:t>
      </w:r>
      <w:hyperlink r:id="rId50">
        <w:r w:rsidR="004802E4" w:rsidRPr="009230FF">
          <w:rPr>
            <w:rFonts w:ascii="Arial" w:hAnsi="Arial" w:cs="Arial"/>
            <w:color w:val="0000FF"/>
            <w:sz w:val="22"/>
            <w:u w:val="single" w:color="0000FF"/>
          </w:rPr>
          <w:t>www.dgkim.de/kinderschutzgruppen.de</w:t>
        </w:r>
      </w:hyperlink>
      <w:hyperlink r:id="rId51">
        <w:r w:rsidR="004802E4" w:rsidRPr="009230FF">
          <w:rPr>
            <w:rFonts w:ascii="Arial" w:hAnsi="Arial" w:cs="Arial"/>
            <w:sz w:val="22"/>
          </w:rPr>
          <w:t xml:space="preserve"> </w:t>
        </w:r>
      </w:hyperlink>
    </w:p>
    <w:p w14:paraId="21075130" w14:textId="77777777" w:rsidR="00AA6D18" w:rsidRPr="009230FF" w:rsidRDefault="004802E4" w:rsidP="009230FF">
      <w:pPr>
        <w:spacing w:after="0" w:line="240" w:lineRule="auto"/>
        <w:ind w:left="359" w:right="651"/>
        <w:rPr>
          <w:rFonts w:ascii="Arial" w:hAnsi="Arial" w:cs="Arial"/>
          <w:sz w:val="22"/>
        </w:rPr>
      </w:pPr>
      <w:r w:rsidRPr="009230FF">
        <w:rPr>
          <w:rFonts w:ascii="Arial" w:hAnsi="Arial" w:cs="Arial"/>
          <w:sz w:val="22"/>
        </w:rPr>
        <w:t xml:space="preserve">Kinderschutzgruppen sind interdisziplinäre Anlaufstellen in Kliniken für Patientinnen und Patienten sowie medizinische Fachkräfte, Pädagoginnen und Pädagogen, Sozialarbeiterinnen und -arbeiter, Jugendamtsmitarbeiterinnen und -mitarbeiter und alle anderen, die einem Verdacht auf Kindeswohlgefährdung nachgehen.  </w:t>
      </w:r>
    </w:p>
    <w:p w14:paraId="30C2755B" w14:textId="77777777" w:rsidR="009230FF" w:rsidRPr="009230FF" w:rsidRDefault="009230FF" w:rsidP="009230FF">
      <w:pPr>
        <w:spacing w:after="0" w:line="240" w:lineRule="auto"/>
        <w:ind w:left="359" w:right="651"/>
        <w:rPr>
          <w:rFonts w:ascii="Arial" w:hAnsi="Arial" w:cs="Arial"/>
          <w:sz w:val="22"/>
        </w:rPr>
      </w:pPr>
    </w:p>
    <w:p w14:paraId="2F1CF283" w14:textId="77777777" w:rsidR="009230FF" w:rsidRPr="009230FF" w:rsidRDefault="004802E4" w:rsidP="009230FF">
      <w:pPr>
        <w:spacing w:after="0" w:line="240" w:lineRule="auto"/>
        <w:ind w:left="359" w:right="651"/>
        <w:rPr>
          <w:rFonts w:ascii="Arial" w:hAnsi="Arial" w:cs="Arial"/>
          <w:b/>
          <w:sz w:val="22"/>
        </w:rPr>
      </w:pPr>
      <w:r w:rsidRPr="009230FF">
        <w:rPr>
          <w:rFonts w:ascii="Arial" w:hAnsi="Arial" w:cs="Arial"/>
          <w:b/>
          <w:sz w:val="22"/>
        </w:rPr>
        <w:t>Die Kinderschutz-Zentren e.V.</w:t>
      </w:r>
    </w:p>
    <w:p w14:paraId="049045E3" w14:textId="77777777" w:rsidR="00AA6D18" w:rsidRPr="009230FF" w:rsidRDefault="009230FF" w:rsidP="009230FF">
      <w:pPr>
        <w:spacing w:after="0" w:line="240" w:lineRule="auto"/>
        <w:ind w:left="359" w:right="651"/>
        <w:rPr>
          <w:rFonts w:ascii="Arial" w:hAnsi="Arial" w:cs="Arial"/>
          <w:sz w:val="22"/>
        </w:rPr>
      </w:pPr>
      <w:r w:rsidRPr="009230FF">
        <w:rPr>
          <w:rFonts w:ascii="Arial" w:hAnsi="Arial" w:cs="Arial"/>
          <w:sz w:val="22"/>
        </w:rPr>
        <w:t>Internet:</w:t>
      </w:r>
      <w:hyperlink r:id="rId52">
        <w:r w:rsidR="004802E4" w:rsidRPr="009230FF">
          <w:rPr>
            <w:rFonts w:ascii="Arial" w:hAnsi="Arial" w:cs="Arial"/>
            <w:sz w:val="22"/>
          </w:rPr>
          <w:t xml:space="preserve"> </w:t>
        </w:r>
      </w:hyperlink>
      <w:hyperlink r:id="rId53">
        <w:r w:rsidR="004802E4" w:rsidRPr="009230FF">
          <w:rPr>
            <w:rFonts w:ascii="Arial" w:hAnsi="Arial" w:cs="Arial"/>
            <w:color w:val="0000FF"/>
            <w:sz w:val="22"/>
            <w:u w:val="single" w:color="0000FF"/>
          </w:rPr>
          <w:t>www.kinderschutz</w:t>
        </w:r>
      </w:hyperlink>
      <w:hyperlink r:id="rId54">
        <w:r w:rsidR="004802E4" w:rsidRPr="009230FF">
          <w:rPr>
            <w:rFonts w:ascii="Arial" w:hAnsi="Arial" w:cs="Arial"/>
            <w:color w:val="0000FF"/>
            <w:sz w:val="22"/>
            <w:u w:val="single" w:color="0000FF"/>
          </w:rPr>
          <w:t>-</w:t>
        </w:r>
      </w:hyperlink>
      <w:hyperlink r:id="rId55">
        <w:r w:rsidR="004802E4" w:rsidRPr="009230FF">
          <w:rPr>
            <w:rFonts w:ascii="Arial" w:hAnsi="Arial" w:cs="Arial"/>
            <w:color w:val="0000FF"/>
            <w:sz w:val="22"/>
            <w:u w:val="single" w:color="0000FF"/>
          </w:rPr>
          <w:t>zentren.org</w:t>
        </w:r>
      </w:hyperlink>
      <w:hyperlink r:id="rId56">
        <w:r w:rsidR="004802E4" w:rsidRPr="009230FF">
          <w:rPr>
            <w:rFonts w:ascii="Arial" w:hAnsi="Arial" w:cs="Arial"/>
            <w:sz w:val="22"/>
          </w:rPr>
          <w:t xml:space="preserve"> </w:t>
        </w:r>
      </w:hyperlink>
      <w:r w:rsidR="004802E4" w:rsidRPr="009230FF">
        <w:rPr>
          <w:rFonts w:ascii="Arial" w:hAnsi="Arial" w:cs="Arial"/>
          <w:sz w:val="22"/>
        </w:rPr>
        <w:t xml:space="preserve"> </w:t>
      </w:r>
    </w:p>
    <w:p w14:paraId="2DD5D515" w14:textId="77777777" w:rsidR="009230FF" w:rsidRPr="009230FF" w:rsidRDefault="004802E4" w:rsidP="009230FF">
      <w:pPr>
        <w:spacing w:after="0" w:line="240" w:lineRule="auto"/>
        <w:ind w:left="359" w:right="651"/>
        <w:rPr>
          <w:rFonts w:ascii="Arial" w:hAnsi="Arial" w:cs="Arial"/>
          <w:sz w:val="22"/>
        </w:rPr>
      </w:pPr>
      <w:r w:rsidRPr="009230FF">
        <w:rPr>
          <w:rFonts w:ascii="Arial" w:hAnsi="Arial" w:cs="Arial"/>
          <w:sz w:val="22"/>
        </w:rPr>
        <w:t>Medizinische Kinderschutzhotline</w:t>
      </w:r>
    </w:p>
    <w:p w14:paraId="7F5C4245" w14:textId="77777777" w:rsidR="009230FF" w:rsidRPr="009230FF" w:rsidRDefault="004802E4" w:rsidP="009230FF">
      <w:pPr>
        <w:spacing w:after="0" w:line="240" w:lineRule="auto"/>
        <w:ind w:left="359" w:right="651"/>
        <w:rPr>
          <w:rFonts w:ascii="Arial" w:hAnsi="Arial" w:cs="Arial"/>
          <w:sz w:val="22"/>
        </w:rPr>
      </w:pPr>
      <w:r w:rsidRPr="009230FF">
        <w:rPr>
          <w:rFonts w:ascii="Arial" w:hAnsi="Arial" w:cs="Arial"/>
          <w:sz w:val="22"/>
        </w:rPr>
        <w:t xml:space="preserve">Tel.  0800 </w:t>
      </w:r>
      <w:r w:rsidR="002E3EDB" w:rsidRPr="009230FF">
        <w:rPr>
          <w:rFonts w:ascii="Arial" w:hAnsi="Arial" w:cs="Arial"/>
          <w:sz w:val="22"/>
        </w:rPr>
        <w:t xml:space="preserve">/ </w:t>
      </w:r>
      <w:r w:rsidRPr="009230FF">
        <w:rPr>
          <w:rFonts w:ascii="Arial" w:hAnsi="Arial" w:cs="Arial"/>
          <w:sz w:val="22"/>
        </w:rPr>
        <w:t>19 210 00</w:t>
      </w:r>
    </w:p>
    <w:p w14:paraId="11674163" w14:textId="77777777" w:rsidR="00AA6D18" w:rsidRPr="009230FF" w:rsidRDefault="004802E4" w:rsidP="009230FF">
      <w:pPr>
        <w:spacing w:after="0" w:line="240" w:lineRule="auto"/>
        <w:ind w:left="359" w:right="651"/>
        <w:rPr>
          <w:rFonts w:ascii="Arial" w:hAnsi="Arial" w:cs="Arial"/>
          <w:sz w:val="22"/>
        </w:rPr>
      </w:pPr>
      <w:r w:rsidRPr="009230FF">
        <w:rPr>
          <w:rFonts w:ascii="Arial" w:hAnsi="Arial" w:cs="Arial"/>
          <w:sz w:val="22"/>
        </w:rPr>
        <w:lastRenderedPageBreak/>
        <w:t xml:space="preserve">Die Medizinische Kinderschutzhotline ist ein Beratungsangebot für medizinisches Fachpersonal bei Kinderschutzfragen und ist 24 Stunden erreichbar. </w:t>
      </w:r>
    </w:p>
    <w:p w14:paraId="4144313B" w14:textId="77777777" w:rsidR="00AA6D18" w:rsidRPr="009230FF" w:rsidRDefault="004802E4" w:rsidP="009230FF">
      <w:pPr>
        <w:spacing w:after="0" w:line="240" w:lineRule="auto"/>
        <w:ind w:left="359" w:right="651"/>
        <w:rPr>
          <w:rFonts w:ascii="Arial" w:hAnsi="Arial" w:cs="Arial"/>
          <w:sz w:val="22"/>
        </w:rPr>
      </w:pPr>
      <w:r w:rsidRPr="009230FF">
        <w:rPr>
          <w:rFonts w:ascii="Arial" w:hAnsi="Arial" w:cs="Arial"/>
          <w:sz w:val="22"/>
        </w:rPr>
        <w:t>„Nummer</w:t>
      </w:r>
      <w:r w:rsidR="009230FF">
        <w:rPr>
          <w:rFonts w:ascii="Arial" w:hAnsi="Arial" w:cs="Arial"/>
          <w:sz w:val="22"/>
        </w:rPr>
        <w:t xml:space="preserve"> gegen Kummer“ Anonyme  Lebensb</w:t>
      </w:r>
      <w:r w:rsidRPr="009230FF">
        <w:rPr>
          <w:rFonts w:ascii="Arial" w:hAnsi="Arial" w:cs="Arial"/>
          <w:sz w:val="22"/>
        </w:rPr>
        <w:t xml:space="preserve">eratung per Telefon oder Mail für Kinder, Jugendliche und Eltern über Sexualität, Partnerschaft, Stress mit Eltern, Schulprobleme, Gewalt… </w:t>
      </w:r>
    </w:p>
    <w:p w14:paraId="70217C19" w14:textId="77777777" w:rsidR="00AA6D18" w:rsidRPr="009230FF" w:rsidRDefault="009230FF" w:rsidP="009230FF">
      <w:pPr>
        <w:spacing w:after="0" w:line="240" w:lineRule="auto"/>
        <w:ind w:left="359"/>
        <w:rPr>
          <w:rFonts w:ascii="Arial" w:hAnsi="Arial" w:cs="Arial"/>
          <w:sz w:val="22"/>
        </w:rPr>
      </w:pPr>
      <w:r w:rsidRPr="009230FF">
        <w:rPr>
          <w:rFonts w:ascii="Arial" w:hAnsi="Arial" w:cs="Arial"/>
          <w:sz w:val="22"/>
        </w:rPr>
        <w:t>K</w:t>
      </w:r>
      <w:r w:rsidR="004802E4" w:rsidRPr="009230FF">
        <w:rPr>
          <w:rFonts w:ascii="Arial" w:hAnsi="Arial" w:cs="Arial"/>
          <w:sz w:val="22"/>
        </w:rPr>
        <w:t xml:space="preserve">inder- und Jugendtelefon: 116 111 Elterntelefon: 0800 </w:t>
      </w:r>
      <w:r w:rsidR="002E3EDB" w:rsidRPr="009230FF">
        <w:rPr>
          <w:rFonts w:ascii="Arial" w:hAnsi="Arial" w:cs="Arial"/>
          <w:sz w:val="22"/>
        </w:rPr>
        <w:t>/</w:t>
      </w:r>
      <w:r w:rsidR="004802E4" w:rsidRPr="009230FF">
        <w:rPr>
          <w:rFonts w:ascii="Arial" w:hAnsi="Arial" w:cs="Arial"/>
          <w:sz w:val="22"/>
        </w:rPr>
        <w:t xml:space="preserve"> </w:t>
      </w:r>
      <w:r w:rsidRPr="009230FF">
        <w:rPr>
          <w:rFonts w:ascii="Arial" w:hAnsi="Arial" w:cs="Arial"/>
          <w:sz w:val="22"/>
        </w:rPr>
        <w:t>1</w:t>
      </w:r>
      <w:r w:rsidR="004802E4" w:rsidRPr="009230FF">
        <w:rPr>
          <w:rFonts w:ascii="Arial" w:hAnsi="Arial" w:cs="Arial"/>
          <w:sz w:val="22"/>
        </w:rPr>
        <w:t xml:space="preserve">11 0 550 </w:t>
      </w:r>
    </w:p>
    <w:p w14:paraId="4FA2B8DA" w14:textId="77777777" w:rsidR="009230FF" w:rsidRPr="009230FF" w:rsidRDefault="004802E4" w:rsidP="009230FF">
      <w:pPr>
        <w:spacing w:after="0" w:line="240" w:lineRule="auto"/>
        <w:ind w:left="359" w:right="651"/>
        <w:rPr>
          <w:rFonts w:ascii="Arial" w:hAnsi="Arial" w:cs="Arial"/>
          <w:sz w:val="22"/>
        </w:rPr>
      </w:pPr>
      <w:r w:rsidRPr="009230FF">
        <w:rPr>
          <w:rFonts w:ascii="Arial" w:hAnsi="Arial" w:cs="Arial"/>
          <w:sz w:val="22"/>
        </w:rPr>
        <w:t xml:space="preserve">Wildwasser Kreis Groß-Gerau e.V. </w:t>
      </w:r>
      <w:r w:rsidR="009230FF" w:rsidRPr="009230FF">
        <w:rPr>
          <w:rFonts w:ascii="Arial" w:hAnsi="Arial" w:cs="Arial"/>
          <w:sz w:val="22"/>
        </w:rPr>
        <w:t>-</w:t>
      </w:r>
      <w:r w:rsidRPr="009230FF">
        <w:rPr>
          <w:rFonts w:ascii="Arial" w:hAnsi="Arial" w:cs="Arial"/>
          <w:sz w:val="22"/>
        </w:rPr>
        <w:t xml:space="preserve"> Verein gegen sexuellen Missbrauch</w:t>
      </w:r>
    </w:p>
    <w:p w14:paraId="309A6115" w14:textId="77777777" w:rsidR="009230FF" w:rsidRPr="009230FF" w:rsidRDefault="003E529E" w:rsidP="009230FF">
      <w:pPr>
        <w:spacing w:after="0" w:line="240" w:lineRule="auto"/>
        <w:ind w:left="359" w:right="651"/>
        <w:rPr>
          <w:rFonts w:ascii="Arial" w:hAnsi="Arial" w:cs="Arial"/>
          <w:color w:val="0000FF"/>
          <w:sz w:val="22"/>
          <w:u w:val="single" w:color="0000FF"/>
        </w:rPr>
      </w:pPr>
      <w:hyperlink r:id="rId57">
        <w:r w:rsidR="009230FF" w:rsidRPr="009230FF">
          <w:rPr>
            <w:rFonts w:ascii="Arial" w:hAnsi="Arial" w:cs="Arial"/>
            <w:sz w:val="22"/>
          </w:rPr>
          <w:t>Internet:</w:t>
        </w:r>
      </w:hyperlink>
      <w:r w:rsidR="009230FF" w:rsidRPr="009230FF">
        <w:rPr>
          <w:rFonts w:ascii="Arial" w:hAnsi="Arial" w:cs="Arial"/>
          <w:sz w:val="22"/>
        </w:rPr>
        <w:t xml:space="preserve"> </w:t>
      </w:r>
      <w:hyperlink r:id="rId58">
        <w:r w:rsidR="004802E4" w:rsidRPr="009230FF">
          <w:rPr>
            <w:rFonts w:ascii="Arial" w:hAnsi="Arial" w:cs="Arial"/>
            <w:color w:val="0000FF"/>
            <w:sz w:val="22"/>
            <w:u w:val="single" w:color="0000FF"/>
          </w:rPr>
          <w:t>www.wildwas</w:t>
        </w:r>
      </w:hyperlink>
      <w:hyperlink r:id="rId59">
        <w:r w:rsidR="004802E4" w:rsidRPr="009230FF">
          <w:rPr>
            <w:rFonts w:ascii="Arial" w:hAnsi="Arial" w:cs="Arial"/>
            <w:color w:val="0000FF"/>
            <w:sz w:val="22"/>
            <w:u w:val="single" w:color="0000FF"/>
          </w:rPr>
          <w:t>ser.de</w:t>
        </w:r>
      </w:hyperlink>
    </w:p>
    <w:p w14:paraId="2D8B2CF6" w14:textId="77777777" w:rsidR="009230FF" w:rsidRPr="009230FF" w:rsidRDefault="009230FF" w:rsidP="009230FF">
      <w:pPr>
        <w:spacing w:after="0" w:line="240" w:lineRule="auto"/>
        <w:ind w:left="359" w:right="651"/>
        <w:rPr>
          <w:rFonts w:ascii="Arial" w:hAnsi="Arial" w:cs="Arial"/>
          <w:color w:val="0000FF"/>
          <w:sz w:val="22"/>
          <w:u w:val="single" w:color="0000FF"/>
        </w:rPr>
      </w:pPr>
      <w:r w:rsidRPr="009230FF">
        <w:rPr>
          <w:rFonts w:ascii="Arial" w:hAnsi="Arial" w:cs="Arial"/>
          <w:sz w:val="22"/>
        </w:rPr>
        <w:t>E-Mail:</w:t>
      </w:r>
      <w:r w:rsidR="004802E4" w:rsidRPr="009230FF">
        <w:rPr>
          <w:rFonts w:ascii="Arial" w:hAnsi="Arial" w:cs="Arial"/>
          <w:sz w:val="22"/>
        </w:rPr>
        <w:t xml:space="preserve"> </w:t>
      </w:r>
      <w:hyperlink r:id="rId60" w:history="1">
        <w:r w:rsidRPr="009230FF">
          <w:rPr>
            <w:rStyle w:val="Hyperlink"/>
            <w:rFonts w:ascii="Arial" w:hAnsi="Arial" w:cs="Arial"/>
            <w:sz w:val="22"/>
            <w:u w:color="0000FF"/>
          </w:rPr>
          <w:t>info@wildwasser.de</w:t>
        </w:r>
      </w:hyperlink>
    </w:p>
    <w:p w14:paraId="4F489409" w14:textId="77777777" w:rsidR="00AA6D18" w:rsidRDefault="004802E4" w:rsidP="009230FF">
      <w:pPr>
        <w:spacing w:after="0" w:line="240" w:lineRule="auto"/>
        <w:ind w:left="359" w:right="651"/>
        <w:rPr>
          <w:rFonts w:ascii="Arial" w:hAnsi="Arial" w:cs="Arial"/>
          <w:sz w:val="22"/>
        </w:rPr>
      </w:pPr>
      <w:r w:rsidRPr="009230FF">
        <w:rPr>
          <w:rFonts w:ascii="Arial" w:hAnsi="Arial" w:cs="Arial"/>
          <w:sz w:val="22"/>
        </w:rPr>
        <w:t xml:space="preserve">Beratung auch in mehreren Sprachen </w:t>
      </w:r>
    </w:p>
    <w:p w14:paraId="2E63FFBA" w14:textId="77777777" w:rsidR="009230FF" w:rsidRDefault="009230FF" w:rsidP="009230FF">
      <w:pPr>
        <w:spacing w:after="0" w:line="240" w:lineRule="auto"/>
        <w:ind w:left="359" w:right="651"/>
        <w:rPr>
          <w:rFonts w:ascii="Arial" w:hAnsi="Arial" w:cs="Arial"/>
          <w:sz w:val="22"/>
        </w:rPr>
      </w:pPr>
    </w:p>
    <w:p w14:paraId="4D564FF9" w14:textId="77777777" w:rsidR="009230FF" w:rsidRPr="009230FF" w:rsidRDefault="009230FF" w:rsidP="009230FF">
      <w:pPr>
        <w:spacing w:after="0" w:line="240" w:lineRule="auto"/>
        <w:ind w:left="359" w:right="651"/>
        <w:rPr>
          <w:rFonts w:ascii="Arial" w:hAnsi="Arial" w:cs="Arial"/>
          <w:sz w:val="22"/>
        </w:rPr>
      </w:pPr>
    </w:p>
    <w:p w14:paraId="0346CF4A" w14:textId="77777777" w:rsidR="009230FF" w:rsidRPr="009230FF" w:rsidRDefault="004802E4" w:rsidP="009230FF">
      <w:pPr>
        <w:spacing w:after="0" w:line="240" w:lineRule="auto"/>
        <w:ind w:left="359" w:right="651"/>
        <w:rPr>
          <w:rFonts w:ascii="Arial" w:hAnsi="Arial" w:cs="Arial"/>
          <w:b/>
          <w:sz w:val="22"/>
        </w:rPr>
      </w:pPr>
      <w:r w:rsidRPr="009230FF">
        <w:rPr>
          <w:rFonts w:ascii="Arial" w:hAnsi="Arial" w:cs="Arial"/>
          <w:b/>
          <w:sz w:val="22"/>
        </w:rPr>
        <w:t>Zartbitter – Beratungsstelle gegen sexualisierte Gewalt</w:t>
      </w:r>
    </w:p>
    <w:p w14:paraId="4E8AF677" w14:textId="77777777" w:rsidR="009230FF" w:rsidRPr="009230FF" w:rsidRDefault="009230FF" w:rsidP="009230FF">
      <w:pPr>
        <w:spacing w:after="0" w:line="240" w:lineRule="auto"/>
        <w:ind w:left="359" w:right="651"/>
        <w:rPr>
          <w:rFonts w:ascii="Arial" w:hAnsi="Arial" w:cs="Arial"/>
          <w:color w:val="0000FF"/>
          <w:sz w:val="22"/>
          <w:u w:val="single" w:color="0000FF"/>
        </w:rPr>
      </w:pPr>
      <w:r w:rsidRPr="009230FF">
        <w:rPr>
          <w:rFonts w:ascii="Arial" w:hAnsi="Arial" w:cs="Arial"/>
          <w:sz w:val="22"/>
        </w:rPr>
        <w:t xml:space="preserve">Internet: </w:t>
      </w:r>
      <w:hyperlink r:id="rId61" w:history="1">
        <w:r w:rsidRPr="009230FF">
          <w:rPr>
            <w:rStyle w:val="Hyperlink"/>
            <w:rFonts w:ascii="Arial" w:hAnsi="Arial" w:cs="Arial"/>
            <w:sz w:val="22"/>
            <w:u w:color="0000FF"/>
          </w:rPr>
          <w:t>www.zartbitter.de</w:t>
        </w:r>
      </w:hyperlink>
    </w:p>
    <w:p w14:paraId="441E0FFE" w14:textId="77777777" w:rsidR="00AA6D18" w:rsidRPr="009230FF" w:rsidRDefault="004802E4" w:rsidP="009230FF">
      <w:pPr>
        <w:spacing w:after="0" w:line="240" w:lineRule="auto"/>
        <w:ind w:left="359" w:right="651"/>
        <w:rPr>
          <w:rFonts w:ascii="Arial" w:hAnsi="Arial" w:cs="Arial"/>
          <w:sz w:val="22"/>
        </w:rPr>
      </w:pPr>
      <w:r w:rsidRPr="009230FF">
        <w:rPr>
          <w:rFonts w:ascii="Arial" w:hAnsi="Arial" w:cs="Arial"/>
          <w:sz w:val="22"/>
        </w:rPr>
        <w:t xml:space="preserve">Kontakt- und Informationsstelle für Kinder, Jugendliche, Eltern und Fachpersonal  </w:t>
      </w:r>
    </w:p>
    <w:p w14:paraId="50586F2B" w14:textId="77777777" w:rsidR="009230FF" w:rsidRPr="009230FF" w:rsidRDefault="009230FF" w:rsidP="009230FF">
      <w:pPr>
        <w:spacing w:after="0" w:line="240" w:lineRule="auto"/>
        <w:ind w:left="359" w:right="651"/>
        <w:rPr>
          <w:rFonts w:ascii="Arial" w:hAnsi="Arial" w:cs="Arial"/>
          <w:sz w:val="22"/>
        </w:rPr>
      </w:pPr>
    </w:p>
    <w:p w14:paraId="6BADB40A" w14:textId="77777777" w:rsidR="00AA6D18" w:rsidRPr="009230FF" w:rsidRDefault="004802E4" w:rsidP="009230FF">
      <w:pPr>
        <w:spacing w:after="0" w:line="240" w:lineRule="auto"/>
        <w:ind w:left="359" w:right="651"/>
        <w:rPr>
          <w:rFonts w:ascii="Arial" w:hAnsi="Arial" w:cs="Arial"/>
          <w:b/>
          <w:sz w:val="22"/>
        </w:rPr>
      </w:pPr>
      <w:r w:rsidRPr="009230FF">
        <w:rPr>
          <w:rFonts w:ascii="Arial" w:eastAsia="Times New Roman" w:hAnsi="Arial" w:cs="Arial"/>
          <w:b/>
          <w:sz w:val="22"/>
        </w:rPr>
        <w:t>Eine weitere Übersicht über Beratungsstellen finden Sie hier:</w:t>
      </w:r>
      <w:hyperlink r:id="rId62">
        <w:r w:rsidRPr="009230FF">
          <w:rPr>
            <w:rFonts w:ascii="Arial" w:eastAsia="Times New Roman" w:hAnsi="Arial" w:cs="Arial"/>
            <w:b/>
            <w:sz w:val="22"/>
          </w:rPr>
          <w:t xml:space="preserve"> </w:t>
        </w:r>
      </w:hyperlink>
      <w:hyperlink r:id="rId63">
        <w:r w:rsidRPr="009230FF">
          <w:rPr>
            <w:rFonts w:ascii="Arial" w:eastAsia="Times New Roman" w:hAnsi="Arial" w:cs="Arial"/>
            <w:b/>
            <w:color w:val="0000FF"/>
            <w:sz w:val="22"/>
            <w:u w:val="single" w:color="0000FF"/>
          </w:rPr>
          <w:t>Hilfeportal sexueller</w:t>
        </w:r>
      </w:hyperlink>
      <w:hyperlink r:id="rId64">
        <w:r w:rsidRPr="009230FF">
          <w:rPr>
            <w:rFonts w:ascii="Arial" w:eastAsia="Times New Roman" w:hAnsi="Arial" w:cs="Arial"/>
            <w:b/>
            <w:color w:val="0000FF"/>
            <w:sz w:val="22"/>
          </w:rPr>
          <w:t xml:space="preserve"> </w:t>
        </w:r>
      </w:hyperlink>
      <w:hyperlink r:id="rId65">
        <w:r w:rsidRPr="009230FF">
          <w:rPr>
            <w:rFonts w:ascii="Arial" w:eastAsia="Times New Roman" w:hAnsi="Arial" w:cs="Arial"/>
            <w:b/>
            <w:color w:val="0000FF"/>
            <w:sz w:val="22"/>
            <w:u w:val="single" w:color="0000FF"/>
          </w:rPr>
          <w:t>Missbrauch (UBSKM)</w:t>
        </w:r>
      </w:hyperlink>
      <w:hyperlink r:id="rId66">
        <w:r w:rsidRPr="009230FF">
          <w:rPr>
            <w:rFonts w:ascii="Arial" w:hAnsi="Arial" w:cs="Arial"/>
            <w:b/>
            <w:sz w:val="22"/>
          </w:rPr>
          <w:t xml:space="preserve"> </w:t>
        </w:r>
      </w:hyperlink>
    </w:p>
    <w:p w14:paraId="01E0C14C" w14:textId="77777777" w:rsidR="00AA6D18" w:rsidRPr="009230FF" w:rsidRDefault="004802E4" w:rsidP="009230FF">
      <w:pPr>
        <w:spacing w:after="0" w:line="240" w:lineRule="auto"/>
        <w:ind w:left="359" w:firstLine="0"/>
        <w:rPr>
          <w:rFonts w:ascii="Arial" w:hAnsi="Arial" w:cs="Arial"/>
          <w:sz w:val="22"/>
        </w:rPr>
      </w:pPr>
      <w:r w:rsidRPr="009230FF">
        <w:rPr>
          <w:rFonts w:ascii="Arial" w:hAnsi="Arial" w:cs="Arial"/>
          <w:sz w:val="22"/>
        </w:rPr>
        <w:t xml:space="preserve"> </w:t>
      </w:r>
      <w:r w:rsidRPr="009230FF">
        <w:rPr>
          <w:rFonts w:ascii="Arial" w:hAnsi="Arial" w:cs="Arial"/>
          <w:sz w:val="22"/>
        </w:rPr>
        <w:tab/>
        <w:t xml:space="preserve"> </w:t>
      </w:r>
    </w:p>
    <w:p w14:paraId="2664362F" w14:textId="77777777" w:rsidR="00EF09C6" w:rsidRPr="009230FF" w:rsidRDefault="00EF09C6" w:rsidP="009230FF">
      <w:pPr>
        <w:spacing w:after="0" w:line="240" w:lineRule="auto"/>
        <w:ind w:left="359" w:firstLine="0"/>
        <w:rPr>
          <w:rFonts w:ascii="Arial" w:hAnsi="Arial" w:cs="Arial"/>
          <w:sz w:val="22"/>
        </w:rPr>
      </w:pPr>
    </w:p>
    <w:p w14:paraId="6D7F7E0B" w14:textId="77777777" w:rsidR="00EF09C6" w:rsidRPr="009230FF" w:rsidRDefault="00EF09C6" w:rsidP="009230FF">
      <w:pPr>
        <w:spacing w:after="0" w:line="240" w:lineRule="auto"/>
        <w:ind w:left="359" w:firstLine="0"/>
        <w:rPr>
          <w:rFonts w:ascii="Arial" w:hAnsi="Arial" w:cs="Arial"/>
          <w:sz w:val="22"/>
        </w:rPr>
      </w:pPr>
    </w:p>
    <w:p w14:paraId="4F135C17" w14:textId="77777777" w:rsidR="00AA6D18" w:rsidRPr="009230FF" w:rsidRDefault="004802E4" w:rsidP="009230FF">
      <w:pPr>
        <w:spacing w:after="0" w:line="240" w:lineRule="auto"/>
        <w:ind w:left="359" w:right="639"/>
        <w:rPr>
          <w:rFonts w:ascii="Arial" w:hAnsi="Arial" w:cs="Arial"/>
          <w:sz w:val="22"/>
          <w:u w:val="single"/>
        </w:rPr>
      </w:pPr>
      <w:r w:rsidRPr="009230FF">
        <w:rPr>
          <w:rFonts w:ascii="Arial" w:hAnsi="Arial" w:cs="Arial"/>
          <w:sz w:val="22"/>
          <w:u w:val="single"/>
        </w:rPr>
        <w:t xml:space="preserve">Informationsplattformen: </w:t>
      </w:r>
    </w:p>
    <w:p w14:paraId="34C0AE01" w14:textId="77777777" w:rsidR="00AA6D18" w:rsidRDefault="004802E4" w:rsidP="009230FF">
      <w:pPr>
        <w:spacing w:after="0" w:line="240" w:lineRule="auto"/>
        <w:ind w:left="359" w:right="651"/>
        <w:rPr>
          <w:rFonts w:ascii="Arial" w:hAnsi="Arial" w:cs="Arial"/>
          <w:sz w:val="22"/>
        </w:rPr>
      </w:pPr>
      <w:r w:rsidRPr="009230FF">
        <w:rPr>
          <w:rFonts w:ascii="Arial" w:hAnsi="Arial" w:cs="Arial"/>
          <w:b/>
          <w:sz w:val="22"/>
        </w:rPr>
        <w:t>Bundeszentrale für gesundheitliche Aufklärung (BzgA)</w:t>
      </w:r>
      <w:r w:rsidRPr="009230FF">
        <w:rPr>
          <w:rFonts w:ascii="Arial" w:hAnsi="Arial" w:cs="Arial"/>
          <w:sz w:val="22"/>
        </w:rPr>
        <w:t xml:space="preserve"> – Informationsforum zum Thema Sexualaufklärung | </w:t>
      </w:r>
      <w:hyperlink r:id="rId67">
        <w:r w:rsidRPr="009230FF">
          <w:rPr>
            <w:rFonts w:ascii="Arial" w:hAnsi="Arial" w:cs="Arial"/>
            <w:color w:val="0000FF"/>
            <w:sz w:val="22"/>
            <w:u w:val="single" w:color="0000FF"/>
          </w:rPr>
          <w:t>www.bzga.de</w:t>
        </w:r>
      </w:hyperlink>
      <w:hyperlink r:id="rId68">
        <w:r w:rsidRPr="009230FF">
          <w:rPr>
            <w:rFonts w:ascii="Arial" w:hAnsi="Arial" w:cs="Arial"/>
            <w:sz w:val="22"/>
          </w:rPr>
          <w:t xml:space="preserve"> </w:t>
        </w:r>
      </w:hyperlink>
      <w:r w:rsidRPr="009230FF">
        <w:rPr>
          <w:rFonts w:ascii="Arial" w:hAnsi="Arial" w:cs="Arial"/>
          <w:sz w:val="22"/>
        </w:rPr>
        <w:t xml:space="preserve">| Informationen für Jugendliche, die Fragen zur Sexualität haben, Zugang ohne Registrierung  </w:t>
      </w:r>
    </w:p>
    <w:p w14:paraId="5EE0396C" w14:textId="77777777" w:rsidR="009230FF" w:rsidRPr="009230FF" w:rsidRDefault="009230FF" w:rsidP="009230FF">
      <w:pPr>
        <w:spacing w:after="0" w:line="240" w:lineRule="auto"/>
        <w:ind w:left="359" w:right="651"/>
        <w:rPr>
          <w:rFonts w:ascii="Arial" w:hAnsi="Arial" w:cs="Arial"/>
          <w:sz w:val="22"/>
        </w:rPr>
      </w:pPr>
    </w:p>
    <w:p w14:paraId="5B07D500" w14:textId="77777777" w:rsidR="00AA6D18" w:rsidRDefault="004802E4" w:rsidP="009230FF">
      <w:pPr>
        <w:spacing w:after="0" w:line="240" w:lineRule="auto"/>
        <w:ind w:left="359" w:right="651"/>
        <w:rPr>
          <w:rFonts w:ascii="Arial" w:hAnsi="Arial" w:cs="Arial"/>
          <w:sz w:val="22"/>
        </w:rPr>
      </w:pPr>
      <w:r w:rsidRPr="009230FF">
        <w:rPr>
          <w:rFonts w:ascii="Arial" w:hAnsi="Arial" w:cs="Arial"/>
          <w:b/>
          <w:sz w:val="22"/>
        </w:rPr>
        <w:t>sextra – Onlineberatung der pro familia</w:t>
      </w:r>
      <w:r w:rsidRPr="009230FF">
        <w:rPr>
          <w:rFonts w:ascii="Arial" w:hAnsi="Arial" w:cs="Arial"/>
          <w:sz w:val="22"/>
        </w:rPr>
        <w:t xml:space="preserve"> |  </w:t>
      </w:r>
      <w:hyperlink r:id="rId69">
        <w:r w:rsidRPr="009230FF">
          <w:rPr>
            <w:rFonts w:ascii="Arial" w:hAnsi="Arial" w:cs="Arial"/>
            <w:color w:val="0000FF"/>
            <w:sz w:val="22"/>
            <w:u w:val="single" w:color="0000FF"/>
          </w:rPr>
          <w:t>www.profamilia.sextra.de</w:t>
        </w:r>
      </w:hyperlink>
      <w:hyperlink r:id="rId70">
        <w:r w:rsidRPr="009230FF">
          <w:rPr>
            <w:rFonts w:ascii="Arial" w:hAnsi="Arial" w:cs="Arial"/>
            <w:sz w:val="22"/>
          </w:rPr>
          <w:t xml:space="preserve"> </w:t>
        </w:r>
      </w:hyperlink>
      <w:r w:rsidRPr="009230FF">
        <w:rPr>
          <w:rFonts w:ascii="Arial" w:hAnsi="Arial" w:cs="Arial"/>
          <w:sz w:val="22"/>
        </w:rPr>
        <w:t xml:space="preserve">  |  Informationen zu Liebe, Freundschaft, Sexualität </w:t>
      </w:r>
    </w:p>
    <w:p w14:paraId="56834900" w14:textId="77777777" w:rsidR="009230FF" w:rsidRPr="009230FF" w:rsidRDefault="009230FF" w:rsidP="009230FF">
      <w:pPr>
        <w:spacing w:after="0" w:line="240" w:lineRule="auto"/>
        <w:ind w:left="359" w:right="651"/>
        <w:rPr>
          <w:rFonts w:ascii="Arial" w:hAnsi="Arial" w:cs="Arial"/>
          <w:sz w:val="22"/>
        </w:rPr>
      </w:pPr>
    </w:p>
    <w:p w14:paraId="05946357" w14:textId="77777777" w:rsidR="00AA6D18" w:rsidRDefault="004802E4" w:rsidP="009230FF">
      <w:pPr>
        <w:spacing w:after="0" w:line="240" w:lineRule="auto"/>
        <w:ind w:left="359" w:right="651"/>
        <w:rPr>
          <w:rFonts w:ascii="Arial" w:hAnsi="Arial" w:cs="Arial"/>
          <w:sz w:val="22"/>
        </w:rPr>
      </w:pPr>
      <w:r w:rsidRPr="009230FF">
        <w:rPr>
          <w:rFonts w:ascii="Arial" w:hAnsi="Arial" w:cs="Arial"/>
          <w:b/>
          <w:sz w:val="22"/>
        </w:rPr>
        <w:t>Sex und so</w:t>
      </w:r>
      <w:r w:rsidRPr="009230FF">
        <w:rPr>
          <w:rFonts w:ascii="Arial" w:hAnsi="Arial" w:cs="Arial"/>
          <w:sz w:val="22"/>
        </w:rPr>
        <w:t xml:space="preserve"> – Online-Beratung der pro familia |   </w:t>
      </w:r>
      <w:r w:rsidRPr="009230FF">
        <w:rPr>
          <w:rFonts w:ascii="Arial" w:hAnsi="Arial" w:cs="Arial"/>
          <w:color w:val="0000FF"/>
          <w:sz w:val="22"/>
          <w:u w:val="single" w:color="0000FF"/>
        </w:rPr>
        <w:t>www. sexundso.de</w:t>
      </w:r>
      <w:r w:rsidRPr="009230FF">
        <w:rPr>
          <w:rFonts w:ascii="Arial" w:hAnsi="Arial" w:cs="Arial"/>
          <w:color w:val="0000FF"/>
          <w:sz w:val="22"/>
        </w:rPr>
        <w:t xml:space="preserve">  </w:t>
      </w:r>
      <w:r w:rsidRPr="009230FF">
        <w:rPr>
          <w:rFonts w:ascii="Arial" w:hAnsi="Arial" w:cs="Arial"/>
          <w:sz w:val="22"/>
        </w:rPr>
        <w:t xml:space="preserve">|  Sexualberatung und Sexualpädagogik </w:t>
      </w:r>
    </w:p>
    <w:p w14:paraId="28B3A805" w14:textId="77777777" w:rsidR="009230FF" w:rsidRPr="009230FF" w:rsidRDefault="009230FF" w:rsidP="009230FF">
      <w:pPr>
        <w:spacing w:after="0" w:line="240" w:lineRule="auto"/>
        <w:ind w:left="359" w:right="651"/>
        <w:rPr>
          <w:rFonts w:ascii="Arial" w:hAnsi="Arial" w:cs="Arial"/>
          <w:sz w:val="22"/>
        </w:rPr>
      </w:pPr>
    </w:p>
    <w:p w14:paraId="0F419020" w14:textId="77777777" w:rsidR="00071989" w:rsidRPr="009230FF" w:rsidRDefault="004802E4" w:rsidP="009230FF">
      <w:pPr>
        <w:spacing w:after="0" w:line="240" w:lineRule="auto"/>
        <w:ind w:left="359" w:right="651"/>
        <w:rPr>
          <w:rFonts w:ascii="Arial" w:hAnsi="Arial" w:cs="Arial"/>
          <w:sz w:val="22"/>
        </w:rPr>
      </w:pPr>
      <w:r w:rsidRPr="009230FF">
        <w:rPr>
          <w:rFonts w:ascii="Arial" w:hAnsi="Arial" w:cs="Arial"/>
          <w:b/>
          <w:sz w:val="22"/>
        </w:rPr>
        <w:t>Was geht zu weit?</w:t>
      </w:r>
      <w:r w:rsidRPr="009230FF">
        <w:rPr>
          <w:rFonts w:ascii="Arial" w:hAnsi="Arial" w:cs="Arial"/>
          <w:sz w:val="22"/>
        </w:rPr>
        <w:t xml:space="preserve"> - Projekt der Hochschule Fulda und der Landesstelle Jugendschutz Niedersachsen, das zu den Themen Dating, Liebe, Grenzen und zum respektvollen Umgang miteinander informiert |  </w:t>
      </w:r>
      <w:hyperlink r:id="rId71">
        <w:r w:rsidRPr="009230FF">
          <w:rPr>
            <w:rFonts w:ascii="Arial" w:hAnsi="Arial" w:cs="Arial"/>
            <w:color w:val="0000FF"/>
            <w:sz w:val="22"/>
            <w:u w:val="single" w:color="0000FF"/>
          </w:rPr>
          <w:t>www.was</w:t>
        </w:r>
      </w:hyperlink>
      <w:hyperlink r:id="rId72">
        <w:r w:rsidRPr="009230FF">
          <w:rPr>
            <w:rFonts w:ascii="Arial" w:hAnsi="Arial" w:cs="Arial"/>
            <w:color w:val="0000FF"/>
            <w:sz w:val="22"/>
            <w:u w:val="single" w:color="0000FF"/>
          </w:rPr>
          <w:t>-</w:t>
        </w:r>
      </w:hyperlink>
      <w:hyperlink r:id="rId73">
        <w:r w:rsidRPr="009230FF">
          <w:rPr>
            <w:rFonts w:ascii="Arial" w:hAnsi="Arial" w:cs="Arial"/>
            <w:color w:val="0000FF"/>
            <w:sz w:val="22"/>
            <w:u w:val="single" w:color="0000FF"/>
          </w:rPr>
          <w:t>geht</w:t>
        </w:r>
      </w:hyperlink>
      <w:hyperlink r:id="rId74">
        <w:r w:rsidRPr="009230FF">
          <w:rPr>
            <w:rFonts w:ascii="Arial" w:hAnsi="Arial" w:cs="Arial"/>
            <w:color w:val="0000FF"/>
            <w:sz w:val="22"/>
            <w:u w:val="single" w:color="0000FF"/>
          </w:rPr>
          <w:t>-</w:t>
        </w:r>
      </w:hyperlink>
      <w:hyperlink r:id="rId75">
        <w:r w:rsidRPr="009230FF">
          <w:rPr>
            <w:rFonts w:ascii="Arial" w:hAnsi="Arial" w:cs="Arial"/>
            <w:color w:val="0000FF"/>
            <w:sz w:val="22"/>
            <w:u w:val="single" w:color="0000FF"/>
          </w:rPr>
          <w:t>zu</w:t>
        </w:r>
      </w:hyperlink>
      <w:hyperlink r:id="rId76">
        <w:r w:rsidRPr="009230FF">
          <w:rPr>
            <w:rFonts w:ascii="Arial" w:hAnsi="Arial" w:cs="Arial"/>
            <w:color w:val="0000FF"/>
            <w:sz w:val="22"/>
            <w:u w:val="single" w:color="0000FF"/>
          </w:rPr>
          <w:t>-</w:t>
        </w:r>
      </w:hyperlink>
      <w:hyperlink r:id="rId77">
        <w:r w:rsidRPr="009230FF">
          <w:rPr>
            <w:rFonts w:ascii="Arial" w:hAnsi="Arial" w:cs="Arial"/>
            <w:color w:val="0000FF"/>
            <w:sz w:val="22"/>
            <w:u w:val="single" w:color="0000FF"/>
          </w:rPr>
          <w:t>weit.de</w:t>
        </w:r>
      </w:hyperlink>
      <w:hyperlink r:id="rId78">
        <w:r w:rsidRPr="009230FF">
          <w:rPr>
            <w:rFonts w:ascii="Arial" w:hAnsi="Arial" w:cs="Arial"/>
            <w:sz w:val="22"/>
          </w:rPr>
          <w:t xml:space="preserve"> </w:t>
        </w:r>
      </w:hyperlink>
      <w:r w:rsidRPr="009230FF">
        <w:rPr>
          <w:rFonts w:ascii="Arial" w:hAnsi="Arial" w:cs="Arial"/>
          <w:sz w:val="22"/>
        </w:rPr>
        <w:t xml:space="preserve"> </w:t>
      </w:r>
    </w:p>
    <w:p w14:paraId="6142D9F7" w14:textId="77777777" w:rsidR="00071989" w:rsidRPr="009230FF" w:rsidRDefault="00071989" w:rsidP="009230FF">
      <w:pPr>
        <w:spacing w:after="0" w:line="240" w:lineRule="auto"/>
        <w:ind w:left="359"/>
        <w:rPr>
          <w:rFonts w:ascii="Arial" w:hAnsi="Arial" w:cs="Arial"/>
          <w:sz w:val="22"/>
        </w:rPr>
      </w:pPr>
    </w:p>
    <w:p w14:paraId="5CB0B75D" w14:textId="77777777" w:rsidR="00071989" w:rsidRPr="009230FF" w:rsidRDefault="00071989" w:rsidP="009230FF">
      <w:pPr>
        <w:spacing w:after="0" w:line="240" w:lineRule="auto"/>
        <w:ind w:left="359"/>
        <w:rPr>
          <w:rFonts w:ascii="Arial" w:hAnsi="Arial" w:cs="Arial"/>
          <w:sz w:val="22"/>
        </w:rPr>
      </w:pPr>
    </w:p>
    <w:p w14:paraId="02775470" w14:textId="77777777" w:rsidR="00071989" w:rsidRPr="00071989" w:rsidRDefault="00071989" w:rsidP="009230FF">
      <w:pPr>
        <w:ind w:left="728"/>
      </w:pPr>
    </w:p>
    <w:p w14:paraId="36EF0483" w14:textId="77777777" w:rsidR="00071989" w:rsidRPr="00071989" w:rsidRDefault="00071989" w:rsidP="009230FF">
      <w:pPr>
        <w:ind w:left="728"/>
      </w:pPr>
    </w:p>
    <w:p w14:paraId="0A8CD56F" w14:textId="77777777" w:rsidR="00071989" w:rsidRPr="00071989" w:rsidRDefault="00071989" w:rsidP="009230FF">
      <w:pPr>
        <w:ind w:left="728"/>
      </w:pPr>
    </w:p>
    <w:p w14:paraId="57E4C483" w14:textId="77777777" w:rsidR="00071989" w:rsidRPr="00071989" w:rsidRDefault="00071989" w:rsidP="00071989"/>
    <w:p w14:paraId="7E53B079" w14:textId="77777777" w:rsidR="00071989" w:rsidRPr="00071989" w:rsidRDefault="00071989" w:rsidP="00071989"/>
    <w:p w14:paraId="6BA61ED2" w14:textId="77777777" w:rsidR="00071989" w:rsidRPr="00071989" w:rsidRDefault="00071989" w:rsidP="00071989"/>
    <w:p w14:paraId="5EF94AB5" w14:textId="77777777" w:rsidR="00071989" w:rsidRPr="00071989" w:rsidRDefault="00071989" w:rsidP="00071989"/>
    <w:p w14:paraId="1CB3FBAA" w14:textId="77777777" w:rsidR="00071989" w:rsidRPr="00071989" w:rsidRDefault="00071989" w:rsidP="00071989"/>
    <w:p w14:paraId="3FCA708A" w14:textId="77777777" w:rsidR="00071989" w:rsidRPr="00071989" w:rsidRDefault="00071989" w:rsidP="00071989"/>
    <w:p w14:paraId="544C386C" w14:textId="77777777" w:rsidR="00071989" w:rsidRPr="00071989" w:rsidRDefault="00071989" w:rsidP="00071989"/>
    <w:p w14:paraId="0B1D5C5B" w14:textId="77777777" w:rsidR="00071989" w:rsidRPr="00071989" w:rsidRDefault="00071989" w:rsidP="00071989"/>
    <w:p w14:paraId="006CCFBA" w14:textId="77777777" w:rsidR="002E3EDB" w:rsidRDefault="002E3EDB">
      <w:pPr>
        <w:spacing w:after="160" w:line="259" w:lineRule="auto"/>
        <w:ind w:left="0" w:firstLine="0"/>
      </w:pPr>
      <w:r>
        <w:br w:type="page"/>
      </w:r>
    </w:p>
    <w:p w14:paraId="6969BCAE" w14:textId="4B5F4138" w:rsidR="00071989" w:rsidRDefault="00071989" w:rsidP="006B68E8">
      <w:pPr>
        <w:pStyle w:val="berschrift2"/>
        <w:spacing w:after="90" w:line="265" w:lineRule="auto"/>
        <w:ind w:left="0" w:firstLine="0"/>
      </w:pPr>
      <w:r>
        <w:rPr>
          <w:u w:val="single" w:color="7030A0"/>
        </w:rPr>
        <w:lastRenderedPageBreak/>
        <w:t xml:space="preserve">Anlage </w:t>
      </w:r>
      <w:r w:rsidR="00594C55">
        <w:rPr>
          <w:u w:val="single" w:color="7030A0"/>
        </w:rPr>
        <w:t>9</w:t>
      </w:r>
      <w:r>
        <w:rPr>
          <w:u w:val="single" w:color="7030A0"/>
        </w:rPr>
        <w:t xml:space="preserve"> – DV Respekt</w:t>
      </w:r>
      <w:r>
        <w:t xml:space="preserve"> </w:t>
      </w:r>
    </w:p>
    <w:p w14:paraId="18783C33" w14:textId="77777777" w:rsidR="00071989" w:rsidRDefault="00071989" w:rsidP="00071989"/>
    <w:p w14:paraId="57AA3F6D" w14:textId="77777777" w:rsidR="00071989" w:rsidRDefault="00071989" w:rsidP="00071989">
      <w:pPr>
        <w:spacing w:after="0" w:line="240" w:lineRule="auto"/>
        <w:ind w:left="80" w:right="100"/>
        <w:jc w:val="center"/>
        <w:rPr>
          <w:rFonts w:ascii="Arial" w:hAnsi="Arial" w:cs="Arial"/>
          <w:b/>
        </w:rPr>
      </w:pPr>
      <w:r w:rsidRPr="00C22AA6">
        <w:rPr>
          <w:rFonts w:ascii="Arial" w:hAnsi="Arial" w:cs="Arial"/>
          <w:b/>
        </w:rPr>
        <w:t>Dienstvereinbarung</w:t>
      </w:r>
    </w:p>
    <w:p w14:paraId="39501CB4" w14:textId="77777777" w:rsidR="00071989" w:rsidRPr="00C22AA6" w:rsidRDefault="00071989" w:rsidP="00071989">
      <w:pPr>
        <w:spacing w:after="0" w:line="240" w:lineRule="auto"/>
        <w:ind w:left="80" w:right="100"/>
        <w:jc w:val="center"/>
        <w:rPr>
          <w:rFonts w:ascii="Arial" w:hAnsi="Arial" w:cs="Arial"/>
          <w:b/>
        </w:rPr>
      </w:pPr>
    </w:p>
    <w:p w14:paraId="5169F2A4" w14:textId="77777777" w:rsidR="00071989" w:rsidRPr="00C22AA6" w:rsidRDefault="00071989" w:rsidP="00071989">
      <w:pPr>
        <w:spacing w:after="0" w:line="240" w:lineRule="auto"/>
        <w:jc w:val="center"/>
        <w:rPr>
          <w:rFonts w:ascii="Arial" w:hAnsi="Arial" w:cs="Arial"/>
        </w:rPr>
      </w:pPr>
      <w:r w:rsidRPr="00C22AA6">
        <w:rPr>
          <w:rFonts w:ascii="Arial" w:hAnsi="Arial" w:cs="Arial"/>
        </w:rPr>
        <w:t>Partnerschaftliches und respektvolles Verhalten am Arbeitsplatz</w:t>
      </w:r>
    </w:p>
    <w:p w14:paraId="688E61D4" w14:textId="77777777" w:rsidR="00071989" w:rsidRDefault="00071989" w:rsidP="00071989">
      <w:pPr>
        <w:spacing w:after="0" w:line="240" w:lineRule="auto"/>
        <w:jc w:val="center"/>
        <w:rPr>
          <w:rFonts w:ascii="Arial" w:hAnsi="Arial" w:cs="Arial"/>
          <w:b/>
        </w:rPr>
      </w:pPr>
      <w:r w:rsidRPr="00C22AA6">
        <w:rPr>
          <w:rFonts w:ascii="Arial" w:hAnsi="Arial" w:cs="Arial"/>
          <w:b/>
        </w:rPr>
        <w:t>„DV Respekt“</w:t>
      </w:r>
    </w:p>
    <w:p w14:paraId="394C0391" w14:textId="77777777" w:rsidR="00071989" w:rsidRPr="00C22AA6" w:rsidRDefault="00071989" w:rsidP="00071989">
      <w:pPr>
        <w:spacing w:after="0" w:line="240" w:lineRule="auto"/>
        <w:jc w:val="center"/>
        <w:rPr>
          <w:rFonts w:ascii="Arial" w:hAnsi="Arial" w:cs="Arial"/>
          <w:noProof/>
        </w:rPr>
      </w:pPr>
    </w:p>
    <w:p w14:paraId="3431ADB0" w14:textId="77777777" w:rsidR="00071989" w:rsidRDefault="00071989" w:rsidP="00071989">
      <w:pPr>
        <w:spacing w:after="0" w:line="240" w:lineRule="auto"/>
        <w:ind w:left="880" w:right="900" w:firstLine="840"/>
        <w:jc w:val="center"/>
        <w:rPr>
          <w:rFonts w:ascii="Arial" w:hAnsi="Arial" w:cs="Arial"/>
        </w:rPr>
      </w:pPr>
      <w:r w:rsidRPr="00C22AA6">
        <w:rPr>
          <w:rFonts w:ascii="Arial" w:hAnsi="Arial" w:cs="Arial"/>
          <w:noProof/>
        </w:rPr>
        <mc:AlternateContent>
          <mc:Choice Requires="wps">
            <w:drawing>
              <wp:anchor distT="0" distB="0" distL="114300" distR="114300" simplePos="0" relativeHeight="251665408" behindDoc="0" locked="0" layoutInCell="1" allowOverlap="1" wp14:anchorId="57F611FC" wp14:editId="161CE344">
                <wp:simplePos x="0" y="0"/>
                <wp:positionH relativeFrom="column">
                  <wp:posOffset>-585470</wp:posOffset>
                </wp:positionH>
                <wp:positionV relativeFrom="paragraph">
                  <wp:posOffset>126366</wp:posOffset>
                </wp:positionV>
                <wp:extent cx="2080407" cy="349250"/>
                <wp:effectExtent l="0" t="342900" r="0" b="355600"/>
                <wp:wrapNone/>
                <wp:docPr id="2" name="Textfeld 2"/>
                <wp:cNvGraphicFramePr/>
                <a:graphic xmlns:a="http://schemas.openxmlformats.org/drawingml/2006/main">
                  <a:graphicData uri="http://schemas.microsoft.com/office/word/2010/wordprocessingShape">
                    <wps:wsp>
                      <wps:cNvSpPr txBox="1"/>
                      <wps:spPr>
                        <a:xfrm rot="9469403" flipV="1">
                          <a:off x="0" y="0"/>
                          <a:ext cx="2080407" cy="349250"/>
                        </a:xfrm>
                        <a:prstGeom prst="rect">
                          <a:avLst/>
                        </a:prstGeom>
                        <a:noFill/>
                        <a:ln>
                          <a:noFill/>
                        </a:ln>
                      </wps:spPr>
                      <wps:txbx>
                        <w:txbxContent>
                          <w:p w14:paraId="03F5D156" w14:textId="77777777" w:rsidR="001734F0" w:rsidRPr="00E00DAC" w:rsidRDefault="001734F0" w:rsidP="00071989">
                            <w:pPr>
                              <w:spacing w:line="264" w:lineRule="auto"/>
                              <w:ind w:left="80" w:right="100"/>
                              <w:jc w:val="center"/>
                              <w:rPr>
                                <w:rFonts w:asciiTheme="majorHAnsi" w:hAnsiTheme="majorHAnsi" w:cstheme="majorHAnsi"/>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F611FC" id="_x0000_t202" coordsize="21600,21600" o:spt="202" path="m,l,21600r21600,l21600,xe">
                <v:stroke joinstyle="miter"/>
                <v:path gradientshapeok="t" o:connecttype="rect"/>
              </v:shapetype>
              <v:shape id="Textfeld 2" o:spid="_x0000_s1026" type="#_x0000_t202" style="position:absolute;left:0;text-align:left;margin-left:-46.1pt;margin-top:9.95pt;width:163.8pt;height:27.5pt;rotation:-10343113fd;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" filled="f" stroked="f">
                <v:textbox>
                  <w:txbxContent>
                    <w:p w14:paraId="03F5D156" w14:textId="77777777" w:rsidR="001734F0" w:rsidRPr="00E00DAC" w:rsidRDefault="001734F0" w:rsidP="00071989">
                      <w:pPr>
                        <w:spacing w:line="264" w:lineRule="auto"/>
                        <w:ind w:left="80" w:right="100"/>
                        <w:jc w:val="center"/>
                        <w:rPr>
                          <w:rFonts w:asciiTheme="majorHAnsi" w:hAnsiTheme="majorHAnsi" w:cstheme="majorHAnsi"/>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shape>
            </w:pict>
          </mc:Fallback>
        </mc:AlternateContent>
      </w:r>
      <w:r w:rsidRPr="00C22AA6">
        <w:rPr>
          <w:rFonts w:ascii="Arial" w:hAnsi="Arial" w:cs="Arial"/>
        </w:rPr>
        <w:t xml:space="preserve">Zwischen dem Ev.-luth. Kirchenkreis Leine-Solling, Kirchenkreisverband Harzer Land und Leine Solling </w:t>
      </w:r>
    </w:p>
    <w:p w14:paraId="70E114DF" w14:textId="77777777" w:rsidR="00071989" w:rsidRDefault="00071989" w:rsidP="00071989">
      <w:pPr>
        <w:spacing w:after="0" w:line="240" w:lineRule="auto"/>
        <w:ind w:left="880" w:right="900" w:firstLine="840"/>
        <w:jc w:val="center"/>
        <w:rPr>
          <w:rFonts w:ascii="Arial" w:hAnsi="Arial" w:cs="Arial"/>
        </w:rPr>
      </w:pPr>
    </w:p>
    <w:p w14:paraId="05EAAA59" w14:textId="77777777" w:rsidR="00071989" w:rsidRDefault="00071989" w:rsidP="00071989">
      <w:pPr>
        <w:spacing w:after="0" w:line="240" w:lineRule="auto"/>
        <w:ind w:left="880" w:right="900" w:firstLine="840"/>
        <w:jc w:val="center"/>
        <w:rPr>
          <w:rFonts w:ascii="Arial" w:hAnsi="Arial" w:cs="Arial"/>
        </w:rPr>
      </w:pPr>
      <w:r w:rsidRPr="00C22AA6">
        <w:rPr>
          <w:rFonts w:ascii="Arial" w:hAnsi="Arial" w:cs="Arial"/>
        </w:rPr>
        <w:t xml:space="preserve">und </w:t>
      </w:r>
    </w:p>
    <w:p w14:paraId="1695CB36" w14:textId="77777777" w:rsidR="00071989" w:rsidRDefault="00071989" w:rsidP="00071989">
      <w:pPr>
        <w:spacing w:after="0" w:line="240" w:lineRule="auto"/>
        <w:ind w:left="880" w:right="900" w:firstLine="840"/>
        <w:jc w:val="center"/>
        <w:rPr>
          <w:rFonts w:ascii="Arial" w:hAnsi="Arial" w:cs="Arial"/>
        </w:rPr>
      </w:pPr>
      <w:r w:rsidRPr="00C22AA6">
        <w:rPr>
          <w:rFonts w:ascii="Arial" w:hAnsi="Arial" w:cs="Arial"/>
        </w:rPr>
        <w:t xml:space="preserve">der Mitarbeitervertretung des Kirchenkreises Leine-Solling </w:t>
      </w:r>
    </w:p>
    <w:p w14:paraId="0BA196E9" w14:textId="77777777" w:rsidR="00071989" w:rsidRPr="00C22AA6" w:rsidRDefault="00071989" w:rsidP="00071989">
      <w:pPr>
        <w:spacing w:after="0" w:line="240" w:lineRule="auto"/>
        <w:ind w:left="880" w:right="900" w:firstLine="840"/>
        <w:jc w:val="center"/>
        <w:rPr>
          <w:rFonts w:ascii="Arial" w:hAnsi="Arial" w:cs="Arial"/>
        </w:rPr>
      </w:pPr>
    </w:p>
    <w:p w14:paraId="51271646" w14:textId="77777777" w:rsidR="00071989" w:rsidRDefault="00071989" w:rsidP="00071989">
      <w:pPr>
        <w:spacing w:after="0" w:line="240" w:lineRule="auto"/>
        <w:ind w:left="880" w:right="900" w:firstLine="840"/>
        <w:jc w:val="center"/>
        <w:rPr>
          <w:rFonts w:ascii="Arial" w:hAnsi="Arial" w:cs="Arial"/>
        </w:rPr>
      </w:pPr>
      <w:r w:rsidRPr="00C22AA6">
        <w:rPr>
          <w:rFonts w:ascii="Arial" w:hAnsi="Arial" w:cs="Arial"/>
        </w:rPr>
        <w:t>wird gemäß § 36 MVG-EKD folgende Dienstvereinbarung geschlossen:</w:t>
      </w:r>
    </w:p>
    <w:p w14:paraId="638E6D05" w14:textId="77777777" w:rsidR="00071989" w:rsidRPr="00C22AA6" w:rsidRDefault="00071989" w:rsidP="00071989">
      <w:pPr>
        <w:spacing w:after="0" w:line="240" w:lineRule="auto"/>
        <w:ind w:left="880" w:right="900" w:firstLine="840"/>
        <w:jc w:val="center"/>
        <w:rPr>
          <w:rFonts w:ascii="Arial" w:hAnsi="Arial" w:cs="Arial"/>
        </w:rPr>
      </w:pPr>
    </w:p>
    <w:p w14:paraId="69F940BD" w14:textId="77777777" w:rsidR="00071989" w:rsidRPr="00C22AA6" w:rsidRDefault="00071989" w:rsidP="00071989">
      <w:pPr>
        <w:spacing w:after="0" w:line="240" w:lineRule="auto"/>
        <w:ind w:left="880" w:right="900" w:firstLine="840"/>
        <w:jc w:val="center"/>
        <w:rPr>
          <w:rFonts w:ascii="Arial" w:hAnsi="Arial" w:cs="Arial"/>
          <w:b/>
          <w:bCs/>
        </w:rPr>
      </w:pPr>
      <w:r w:rsidRPr="00C22AA6">
        <w:rPr>
          <w:rFonts w:ascii="Arial" w:hAnsi="Arial" w:cs="Arial"/>
          <w:b/>
          <w:bCs/>
        </w:rPr>
        <w:t>Präambel</w:t>
      </w:r>
    </w:p>
    <w:p w14:paraId="1A359064" w14:textId="77777777" w:rsidR="00071989" w:rsidRPr="007A31FB" w:rsidRDefault="00071989" w:rsidP="00071989">
      <w:pPr>
        <w:spacing w:after="0" w:line="240" w:lineRule="auto"/>
        <w:ind w:left="60" w:right="20"/>
        <w:rPr>
          <w:rFonts w:ascii="Arial" w:hAnsi="Arial" w:cs="Arial"/>
          <w:szCs w:val="24"/>
        </w:rPr>
      </w:pPr>
      <w:r w:rsidRPr="00C22AA6">
        <w:rPr>
          <w:rFonts w:ascii="Arial" w:hAnsi="Arial" w:cs="Arial"/>
        </w:rPr>
        <w:t xml:space="preserve">Führungskräfte sowie Mitarbeitende im kirchlichen Dienst sind in der gemeinsamen Verantwortung für den Dienst der Kirche in einer Dienstgemeinschaft verbunden. Partnerschaftliches Verhalten am Arbeitsplatz ist eine wichtige Grundlage für ein gutes </w:t>
      </w:r>
      <w:r w:rsidRPr="007A31FB">
        <w:rPr>
          <w:rFonts w:ascii="Arial" w:hAnsi="Arial" w:cs="Arial"/>
          <w:szCs w:val="24"/>
        </w:rPr>
        <w:t>Betriebsklima und eine vertrauensvolle Zusammenarbeit. Führungskräfte und Mitarbeitende tragen dafür gemeinsam Sorge und Verantwortung.</w:t>
      </w:r>
    </w:p>
    <w:p w14:paraId="13F11E3A" w14:textId="77777777" w:rsidR="00071989" w:rsidRPr="007A31FB" w:rsidRDefault="00071989" w:rsidP="00071989">
      <w:pPr>
        <w:spacing w:after="0" w:line="240" w:lineRule="auto"/>
        <w:ind w:left="60" w:right="20"/>
        <w:rPr>
          <w:rFonts w:ascii="Arial" w:hAnsi="Arial" w:cs="Arial"/>
          <w:szCs w:val="24"/>
        </w:rPr>
      </w:pPr>
    </w:p>
    <w:p w14:paraId="24215F01" w14:textId="77777777" w:rsidR="00071989" w:rsidRPr="007A31FB" w:rsidRDefault="00071989" w:rsidP="00071989">
      <w:pPr>
        <w:spacing w:after="0" w:line="240" w:lineRule="auto"/>
        <w:ind w:left="60" w:right="20"/>
        <w:rPr>
          <w:rFonts w:ascii="Arial" w:hAnsi="Arial" w:cs="Arial"/>
          <w:szCs w:val="24"/>
        </w:rPr>
      </w:pPr>
      <w:r w:rsidRPr="007A31FB">
        <w:rPr>
          <w:rFonts w:ascii="Arial" w:hAnsi="Arial" w:cs="Arial"/>
          <w:szCs w:val="24"/>
        </w:rPr>
        <w:t>Diese Dienstvereinbarung soll dazu beitragen, Diskriminierung, Mobbing und sexuelle Belästigung am Arbeitsplatz zu verhindern und Mitarbeitende davor zu schützen. Vorbeugende Maßnahmen sollen ergriffen werden.</w:t>
      </w:r>
    </w:p>
    <w:p w14:paraId="2F466B3A" w14:textId="77777777" w:rsidR="00071989" w:rsidRPr="007A31FB" w:rsidRDefault="00071989" w:rsidP="00071989">
      <w:pPr>
        <w:spacing w:after="0" w:line="240" w:lineRule="auto"/>
        <w:ind w:left="60" w:right="20"/>
        <w:rPr>
          <w:rFonts w:ascii="Arial" w:hAnsi="Arial" w:cs="Arial"/>
          <w:szCs w:val="24"/>
        </w:rPr>
      </w:pPr>
    </w:p>
    <w:p w14:paraId="3B8C5CF3" w14:textId="77777777" w:rsidR="00071989" w:rsidRPr="007A31FB" w:rsidRDefault="00071989" w:rsidP="00071989">
      <w:pPr>
        <w:spacing w:after="0" w:line="240" w:lineRule="auto"/>
        <w:ind w:left="60" w:right="20"/>
        <w:rPr>
          <w:rFonts w:ascii="Arial" w:hAnsi="Arial" w:cs="Arial"/>
          <w:szCs w:val="24"/>
        </w:rPr>
      </w:pPr>
      <w:r w:rsidRPr="007A31FB">
        <w:rPr>
          <w:rFonts w:ascii="Arial" w:hAnsi="Arial" w:cs="Arial"/>
          <w:szCs w:val="24"/>
        </w:rPr>
        <w:t>Diskriminierung, Mobbing und sexuelle Belästigung am Arbeitsplatz stellen eine schwerwiegende Störung des Arbeitsfriedens dar.</w:t>
      </w:r>
    </w:p>
    <w:p w14:paraId="12D697B1" w14:textId="77777777" w:rsidR="00071989" w:rsidRPr="007A31FB" w:rsidRDefault="00071989" w:rsidP="00071989">
      <w:pPr>
        <w:spacing w:after="0" w:line="240" w:lineRule="auto"/>
        <w:ind w:left="60" w:right="20"/>
        <w:rPr>
          <w:rFonts w:ascii="Arial" w:hAnsi="Arial" w:cs="Arial"/>
          <w:szCs w:val="24"/>
        </w:rPr>
      </w:pPr>
    </w:p>
    <w:p w14:paraId="4D862ABB" w14:textId="77777777" w:rsidR="00071989" w:rsidRPr="007A31FB" w:rsidRDefault="00071989" w:rsidP="00071989">
      <w:pPr>
        <w:spacing w:after="0" w:line="240" w:lineRule="auto"/>
        <w:ind w:left="60" w:right="20"/>
        <w:rPr>
          <w:rFonts w:ascii="Arial" w:hAnsi="Arial" w:cs="Arial"/>
          <w:szCs w:val="24"/>
        </w:rPr>
      </w:pPr>
      <w:r w:rsidRPr="007A31FB">
        <w:rPr>
          <w:rFonts w:ascii="Arial" w:hAnsi="Arial" w:cs="Arial"/>
          <w:szCs w:val="24"/>
        </w:rPr>
        <w:lastRenderedPageBreak/>
        <w:t>Sie gelten als Verstoß gegen die Menschenwürde sowie als Verletzung des Persönlichkeitsrechtes. Solche Verhaltensweisen sind unvereinbar mit dem Selbstverständnis des kirchlichen Arbeitgebers und dem Begriff der Dienstgemeinschaft. Sie schaffen im Unternehmen ein einengendes, stressbelastendes und entwürdigendes Arbeits- und Lernumfeld und begründen nicht zuletzt gesundheitliche Störungen.</w:t>
      </w:r>
    </w:p>
    <w:p w14:paraId="2F222213" w14:textId="77777777" w:rsidR="00071989" w:rsidRPr="007A31FB" w:rsidRDefault="00071989" w:rsidP="00071989">
      <w:pPr>
        <w:spacing w:after="0" w:line="240" w:lineRule="auto"/>
        <w:ind w:left="60" w:right="20"/>
        <w:rPr>
          <w:rFonts w:ascii="Arial" w:hAnsi="Arial" w:cs="Arial"/>
          <w:szCs w:val="24"/>
        </w:rPr>
      </w:pPr>
    </w:p>
    <w:p w14:paraId="4B81FA15" w14:textId="77777777" w:rsidR="00071989" w:rsidRPr="007A31FB" w:rsidRDefault="00071989" w:rsidP="00071989">
      <w:pPr>
        <w:spacing w:after="0" w:line="240" w:lineRule="auto"/>
        <w:ind w:left="60" w:right="20"/>
        <w:rPr>
          <w:rFonts w:ascii="Arial" w:hAnsi="Arial" w:cs="Arial"/>
          <w:szCs w:val="24"/>
        </w:rPr>
      </w:pPr>
      <w:r w:rsidRPr="007A31FB">
        <w:rPr>
          <w:rFonts w:ascii="Arial" w:hAnsi="Arial" w:cs="Arial"/>
          <w:szCs w:val="24"/>
        </w:rPr>
        <w:t>Dienstgeber, Führungskräfte in besonderer Art und Weise verpflichten sich, Mobbing, Diskriminierung und sexuelle Belästigung zu unterbinden, ein partnerschaftliches Klima zu fördern und aufrecht zu halten.</w:t>
      </w:r>
    </w:p>
    <w:p w14:paraId="5463E6E6" w14:textId="77777777" w:rsidR="00071989" w:rsidRPr="007A31FB" w:rsidRDefault="00071989" w:rsidP="00071989">
      <w:pPr>
        <w:spacing w:after="0" w:line="240" w:lineRule="auto"/>
        <w:ind w:left="60" w:right="20"/>
        <w:rPr>
          <w:rFonts w:ascii="Arial" w:hAnsi="Arial" w:cs="Arial"/>
          <w:szCs w:val="24"/>
        </w:rPr>
      </w:pPr>
    </w:p>
    <w:p w14:paraId="179DD548" w14:textId="77777777" w:rsidR="00071989" w:rsidRPr="007A31FB" w:rsidRDefault="00071989" w:rsidP="00071989">
      <w:pPr>
        <w:spacing w:after="0" w:line="240" w:lineRule="auto"/>
        <w:ind w:left="60" w:right="20"/>
        <w:rPr>
          <w:rFonts w:ascii="Arial" w:hAnsi="Arial" w:cs="Arial"/>
          <w:szCs w:val="24"/>
        </w:rPr>
      </w:pPr>
      <w:r w:rsidRPr="007A31FB">
        <w:rPr>
          <w:rFonts w:ascii="Arial" w:hAnsi="Arial" w:cs="Arial"/>
          <w:szCs w:val="24"/>
        </w:rPr>
        <w:t>Ebenso haben die Mitarbeitenden durch ihr eigenes Verhalten und Handeln zum partnerschaftlichen und respektvollen Umgang am Arbeitsplatz beizutragen.</w:t>
      </w:r>
    </w:p>
    <w:p w14:paraId="1D0BE8D3" w14:textId="77777777" w:rsidR="00071989" w:rsidRPr="007A31FB" w:rsidRDefault="00071989" w:rsidP="00071989">
      <w:pPr>
        <w:spacing w:after="0" w:line="240" w:lineRule="auto"/>
        <w:ind w:left="60" w:right="20"/>
        <w:rPr>
          <w:rFonts w:ascii="Arial" w:hAnsi="Arial" w:cs="Arial"/>
          <w:szCs w:val="24"/>
        </w:rPr>
      </w:pPr>
      <w:r w:rsidRPr="007A31FB">
        <w:rPr>
          <w:rFonts w:ascii="Arial" w:hAnsi="Arial" w:cs="Arial"/>
          <w:szCs w:val="24"/>
        </w:rPr>
        <w:t>Arbeitgeber und gemeinsame Mitarbeitervertretung sowie Gleichstellungs- und Schwerbehindertenbeauftragte setzen sich dafür ein, die genannten Verhaltensweisen zu unterbinden. Vor Anwendung von arbeitsrechtlichen Maßnahmen sollte eine Lösung des Konfliktes durch Information und Konfliktberatung geprüft werden.</w:t>
      </w:r>
    </w:p>
    <w:p w14:paraId="6CEFACEF" w14:textId="77777777" w:rsidR="00071989" w:rsidRPr="007A31FB" w:rsidRDefault="00071989" w:rsidP="00071989">
      <w:pPr>
        <w:spacing w:after="0" w:line="240" w:lineRule="auto"/>
        <w:ind w:left="60" w:right="20"/>
        <w:rPr>
          <w:rFonts w:ascii="Arial" w:hAnsi="Arial" w:cs="Arial"/>
          <w:szCs w:val="24"/>
        </w:rPr>
      </w:pPr>
    </w:p>
    <w:p w14:paraId="41CA3533" w14:textId="77777777" w:rsidR="00071989" w:rsidRPr="007A31FB" w:rsidRDefault="00071989" w:rsidP="00071989">
      <w:pPr>
        <w:spacing w:after="0" w:line="240" w:lineRule="auto"/>
        <w:ind w:left="60" w:right="20"/>
        <w:rPr>
          <w:rFonts w:ascii="Arial" w:hAnsi="Arial" w:cs="Arial"/>
          <w:szCs w:val="24"/>
        </w:rPr>
      </w:pPr>
      <w:r w:rsidRPr="007A31FB">
        <w:rPr>
          <w:rFonts w:ascii="Arial" w:hAnsi="Arial" w:cs="Arial"/>
          <w:szCs w:val="24"/>
        </w:rPr>
        <w:t>Weiterhin ist Ziel dieser Dienstvereinbarung, die Förderung und Verwirklichung von:</w:t>
      </w:r>
    </w:p>
    <w:p w14:paraId="0567C06B" w14:textId="77777777" w:rsidR="00071989" w:rsidRPr="007A31FB" w:rsidRDefault="00071989" w:rsidP="00071989">
      <w:pPr>
        <w:pStyle w:val="Listenabsatz"/>
        <w:numPr>
          <w:ilvl w:val="0"/>
          <w:numId w:val="24"/>
        </w:numPr>
        <w:spacing w:after="0" w:line="240" w:lineRule="auto"/>
        <w:ind w:right="80"/>
        <w:rPr>
          <w:rFonts w:ascii="Arial" w:hAnsi="Arial" w:cs="Arial"/>
          <w:sz w:val="24"/>
          <w:szCs w:val="24"/>
        </w:rPr>
      </w:pPr>
      <w:r w:rsidRPr="007A31FB">
        <w:rPr>
          <w:rFonts w:ascii="Arial" w:hAnsi="Arial" w:cs="Arial"/>
          <w:sz w:val="24"/>
          <w:szCs w:val="24"/>
        </w:rPr>
        <w:t>vertrauensvoller, konstruktiver und wertschätzender Zusammenarbeit;</w:t>
      </w:r>
    </w:p>
    <w:p w14:paraId="784D8902" w14:textId="77777777" w:rsidR="00071989" w:rsidRPr="007A31FB" w:rsidRDefault="00071989" w:rsidP="00071989">
      <w:pPr>
        <w:pStyle w:val="Listenabsatz"/>
        <w:numPr>
          <w:ilvl w:val="0"/>
          <w:numId w:val="24"/>
        </w:numPr>
        <w:spacing w:after="0" w:line="240" w:lineRule="auto"/>
        <w:ind w:right="80"/>
        <w:rPr>
          <w:rFonts w:ascii="Arial" w:hAnsi="Arial" w:cs="Arial"/>
          <w:sz w:val="24"/>
          <w:szCs w:val="24"/>
        </w:rPr>
      </w:pPr>
      <w:r w:rsidRPr="007A31FB">
        <w:rPr>
          <w:rFonts w:ascii="Arial" w:hAnsi="Arial" w:cs="Arial"/>
          <w:sz w:val="24"/>
          <w:szCs w:val="24"/>
        </w:rPr>
        <w:t>gegenseitiger Achtung und Respekt vor der Persönlichkeit, Kultur, Weltanschauung und den religiösen Werten des anderen;</w:t>
      </w:r>
    </w:p>
    <w:p w14:paraId="518DFE26" w14:textId="77777777" w:rsidR="00071989" w:rsidRPr="007A31FB" w:rsidRDefault="00071989" w:rsidP="00071989">
      <w:pPr>
        <w:pStyle w:val="Listenabsatz"/>
        <w:numPr>
          <w:ilvl w:val="0"/>
          <w:numId w:val="24"/>
        </w:numPr>
        <w:spacing w:after="0" w:line="240" w:lineRule="auto"/>
        <w:ind w:right="80"/>
        <w:rPr>
          <w:rFonts w:ascii="Arial" w:hAnsi="Arial" w:cs="Arial"/>
          <w:sz w:val="24"/>
          <w:szCs w:val="24"/>
        </w:rPr>
      </w:pPr>
      <w:r w:rsidRPr="007A31FB">
        <w:rPr>
          <w:rFonts w:ascii="Arial" w:hAnsi="Arial" w:cs="Arial"/>
          <w:sz w:val="24"/>
          <w:szCs w:val="24"/>
        </w:rPr>
        <w:t>Eigenverantwortung der Einzelnen für ein positives innerbetriebliches Arbeitsklima;</w:t>
      </w:r>
    </w:p>
    <w:p w14:paraId="4F5BCB59" w14:textId="77777777" w:rsidR="00071989" w:rsidRPr="007A31FB" w:rsidRDefault="00071989" w:rsidP="00071989">
      <w:pPr>
        <w:pStyle w:val="Listenabsatz"/>
        <w:numPr>
          <w:ilvl w:val="0"/>
          <w:numId w:val="24"/>
        </w:numPr>
        <w:spacing w:after="0" w:line="240" w:lineRule="auto"/>
        <w:ind w:right="80"/>
        <w:rPr>
          <w:rFonts w:ascii="Arial" w:hAnsi="Arial" w:cs="Arial"/>
          <w:sz w:val="24"/>
          <w:szCs w:val="24"/>
        </w:rPr>
      </w:pPr>
      <w:r w:rsidRPr="007A31FB">
        <w:rPr>
          <w:rFonts w:ascii="Arial" w:hAnsi="Arial" w:cs="Arial"/>
          <w:sz w:val="24"/>
          <w:szCs w:val="24"/>
        </w:rPr>
        <w:t>konstruktiver Bewältigung innerdienstlicher Konflikte;</w:t>
      </w:r>
    </w:p>
    <w:p w14:paraId="0F95037B" w14:textId="77777777" w:rsidR="00071989" w:rsidRPr="007A31FB" w:rsidRDefault="00071989" w:rsidP="00071989">
      <w:pPr>
        <w:pStyle w:val="Listenabsatz"/>
        <w:numPr>
          <w:ilvl w:val="0"/>
          <w:numId w:val="24"/>
        </w:numPr>
        <w:spacing w:after="0" w:line="240" w:lineRule="auto"/>
        <w:ind w:right="80"/>
        <w:rPr>
          <w:rFonts w:ascii="Arial" w:hAnsi="Arial" w:cs="Arial"/>
          <w:sz w:val="24"/>
          <w:szCs w:val="24"/>
        </w:rPr>
      </w:pPr>
      <w:r w:rsidRPr="007A31FB">
        <w:rPr>
          <w:rFonts w:ascii="Arial" w:hAnsi="Arial" w:cs="Arial"/>
          <w:sz w:val="24"/>
          <w:szCs w:val="24"/>
        </w:rPr>
        <w:t>Entwicklung einer fairen Streitkultur</w:t>
      </w:r>
    </w:p>
    <w:p w14:paraId="62B3399B" w14:textId="77777777" w:rsidR="00071989" w:rsidRPr="007A31FB" w:rsidRDefault="00071989" w:rsidP="00071989">
      <w:pPr>
        <w:spacing w:after="0" w:line="240" w:lineRule="auto"/>
        <w:ind w:left="60" w:right="20"/>
        <w:rPr>
          <w:rFonts w:ascii="Arial" w:hAnsi="Arial" w:cs="Arial"/>
          <w:szCs w:val="24"/>
        </w:rPr>
      </w:pPr>
    </w:p>
    <w:p w14:paraId="10B5EACB" w14:textId="77777777" w:rsidR="00071989" w:rsidRPr="007A31FB" w:rsidRDefault="00071989" w:rsidP="00071989">
      <w:pPr>
        <w:spacing w:after="0" w:line="240" w:lineRule="auto"/>
        <w:ind w:left="60" w:right="20"/>
        <w:rPr>
          <w:rFonts w:ascii="Arial" w:hAnsi="Arial" w:cs="Arial"/>
          <w:szCs w:val="24"/>
        </w:rPr>
      </w:pPr>
      <w:r w:rsidRPr="007A31FB">
        <w:rPr>
          <w:rFonts w:ascii="Arial" w:hAnsi="Arial" w:cs="Arial"/>
          <w:szCs w:val="24"/>
        </w:rPr>
        <w:t>Alle Beschäftigten sind aufgefordert, an der Gestaltung des Arbeitsplatzes mitzuwirken, an dem die genannten Werte gelebt werden. Dazu gehört ein professionelles, dem Arbeitsplatz angemessenes sowie respektvolles Verhalten.</w:t>
      </w:r>
    </w:p>
    <w:p w14:paraId="2DFD2E69" w14:textId="77777777" w:rsidR="00071989" w:rsidRPr="00C22AA6" w:rsidRDefault="00071989" w:rsidP="00071989">
      <w:pPr>
        <w:spacing w:after="0" w:line="240" w:lineRule="auto"/>
        <w:ind w:left="60" w:right="20"/>
        <w:rPr>
          <w:rFonts w:ascii="Arial" w:hAnsi="Arial" w:cs="Arial"/>
        </w:rPr>
      </w:pPr>
    </w:p>
    <w:p w14:paraId="64EA429E" w14:textId="77777777" w:rsidR="00071989" w:rsidRPr="00C22AA6" w:rsidRDefault="00071989" w:rsidP="00071989">
      <w:pPr>
        <w:spacing w:after="0" w:line="240" w:lineRule="auto"/>
        <w:ind w:left="80" w:right="20"/>
        <w:jc w:val="center"/>
        <w:rPr>
          <w:rFonts w:ascii="Arial" w:hAnsi="Arial" w:cs="Arial"/>
        </w:rPr>
      </w:pPr>
    </w:p>
    <w:p w14:paraId="0A0A8463" w14:textId="77777777" w:rsidR="00071989" w:rsidRDefault="00071989" w:rsidP="00071989">
      <w:pPr>
        <w:spacing w:after="0" w:line="240" w:lineRule="auto"/>
        <w:ind w:left="80" w:right="20"/>
        <w:jc w:val="center"/>
        <w:rPr>
          <w:rFonts w:ascii="Arial" w:hAnsi="Arial" w:cs="Arial"/>
          <w:b/>
        </w:rPr>
      </w:pPr>
      <w:r w:rsidRPr="00C22AA6">
        <w:rPr>
          <w:rFonts w:ascii="Arial" w:hAnsi="Arial" w:cs="Arial"/>
          <w:b/>
        </w:rPr>
        <w:t>Allgemeine Grundsätze</w:t>
      </w:r>
    </w:p>
    <w:p w14:paraId="50858D66" w14:textId="77777777" w:rsidR="00071989" w:rsidRPr="00C22AA6" w:rsidRDefault="00071989" w:rsidP="00071989">
      <w:pPr>
        <w:spacing w:after="0" w:line="240" w:lineRule="auto"/>
        <w:ind w:left="80" w:right="20"/>
        <w:jc w:val="center"/>
        <w:rPr>
          <w:rFonts w:ascii="Arial" w:hAnsi="Arial" w:cs="Arial"/>
          <w:b/>
        </w:rPr>
      </w:pPr>
    </w:p>
    <w:p w14:paraId="2E8E6E2D" w14:textId="77777777" w:rsidR="00071989" w:rsidRPr="00C22AA6" w:rsidRDefault="00071989" w:rsidP="00071989">
      <w:pPr>
        <w:pStyle w:val="berschrift1"/>
        <w:keepNext w:val="0"/>
        <w:keepLines w:val="0"/>
        <w:jc w:val="center"/>
        <w:rPr>
          <w:rFonts w:ascii="Arial" w:hAnsi="Arial" w:cs="Arial"/>
          <w:b/>
          <w:color w:val="auto"/>
          <w:sz w:val="22"/>
        </w:rPr>
      </w:pPr>
      <w:bookmarkStart w:id="1" w:name="_c64he9j7gvjf" w:colFirst="0" w:colLast="0"/>
      <w:bookmarkEnd w:id="1"/>
      <w:r w:rsidRPr="00C22AA6">
        <w:rPr>
          <w:rFonts w:ascii="Arial" w:hAnsi="Arial" w:cs="Arial"/>
          <w:b/>
          <w:color w:val="auto"/>
          <w:sz w:val="22"/>
        </w:rPr>
        <w:t>§ 1</w:t>
      </w:r>
    </w:p>
    <w:p w14:paraId="2925924F" w14:textId="77777777" w:rsidR="00071989" w:rsidRPr="00C22AA6" w:rsidRDefault="00071989" w:rsidP="00071989">
      <w:pPr>
        <w:pStyle w:val="berschrift2"/>
        <w:keepNext w:val="0"/>
        <w:keepLines w:val="0"/>
        <w:ind w:left="80" w:right="20"/>
        <w:jc w:val="center"/>
        <w:rPr>
          <w:rFonts w:ascii="Arial" w:hAnsi="Arial" w:cs="Arial"/>
          <w:b/>
          <w:color w:val="auto"/>
          <w:sz w:val="22"/>
        </w:rPr>
      </w:pPr>
      <w:bookmarkStart w:id="2" w:name="_2di7ygyyups8" w:colFirst="0" w:colLast="0"/>
      <w:bookmarkEnd w:id="2"/>
      <w:r w:rsidRPr="00C22AA6">
        <w:rPr>
          <w:rFonts w:ascii="Arial" w:hAnsi="Arial" w:cs="Arial"/>
          <w:b/>
          <w:color w:val="auto"/>
          <w:sz w:val="22"/>
        </w:rPr>
        <w:t>Geltungsbereich</w:t>
      </w:r>
    </w:p>
    <w:p w14:paraId="216AB200" w14:textId="77777777" w:rsidR="00071989" w:rsidRPr="00C22AA6" w:rsidRDefault="00071989" w:rsidP="00071989">
      <w:pPr>
        <w:spacing w:after="0" w:line="240" w:lineRule="auto"/>
        <w:ind w:left="60" w:right="20"/>
        <w:rPr>
          <w:rFonts w:ascii="Arial" w:hAnsi="Arial" w:cs="Arial"/>
        </w:rPr>
      </w:pPr>
      <w:r w:rsidRPr="00C22AA6">
        <w:rPr>
          <w:rFonts w:ascii="Arial" w:hAnsi="Arial" w:cs="Arial"/>
        </w:rPr>
        <w:t>Diese Dienstvereinbarung gilt für alle beruflich Mitarbeitenden des Kirchenkreisverbandes Harzer Land und Kirchenkreis Leine-Solling. Die Arbeitgeber tragen dafür Sorge, dass die Bestimmungen dieser Dienstvereinbarung auch auf Mitarbeitende Anwendung finden, die vom Geltungsbereich des Mitarbeitervertretungsgesetzes (MVG-EKD) ausgenommen sind. Dies gilt entsprechend für in der Körperschaft tätige Dritte (z. B</w:t>
      </w:r>
      <w:r>
        <w:rPr>
          <w:rFonts w:ascii="Arial" w:hAnsi="Arial" w:cs="Arial"/>
        </w:rPr>
        <w:t>.</w:t>
      </w:r>
      <w:r w:rsidRPr="00553148">
        <w:rPr>
          <w:rFonts w:ascii="Arial" w:hAnsi="Arial" w:cs="Arial"/>
        </w:rPr>
        <w:t>:</w:t>
      </w:r>
      <w:r w:rsidRPr="00C22AA6">
        <w:rPr>
          <w:rFonts w:ascii="Arial" w:hAnsi="Arial" w:cs="Arial"/>
        </w:rPr>
        <w:t xml:space="preserve"> Zeitarbeitskräfte, Mit</w:t>
      </w:r>
      <w:r>
        <w:rPr>
          <w:rFonts w:ascii="Arial" w:hAnsi="Arial" w:cs="Arial"/>
        </w:rPr>
        <w:t>-</w:t>
      </w:r>
      <w:r w:rsidRPr="00C22AA6">
        <w:rPr>
          <w:rFonts w:ascii="Arial" w:hAnsi="Arial" w:cs="Arial"/>
        </w:rPr>
        <w:t>arbeitende im Rahmen des Bundesfreiwilligendienstes, Mitarbeitende im Rahmen eines freiwilligen sozialen Jahres, Mitarbeitende von Fremdfirmen, Schulpraktikanten*innen).</w:t>
      </w:r>
    </w:p>
    <w:p w14:paraId="153B608D" w14:textId="77777777" w:rsidR="00071989" w:rsidRDefault="00071989" w:rsidP="00071989">
      <w:pPr>
        <w:spacing w:after="0" w:line="240" w:lineRule="auto"/>
        <w:ind w:left="60" w:right="20"/>
        <w:rPr>
          <w:rFonts w:ascii="Arial" w:hAnsi="Arial" w:cs="Arial"/>
        </w:rPr>
      </w:pPr>
    </w:p>
    <w:p w14:paraId="21F3BDB1" w14:textId="77777777" w:rsidR="00071989" w:rsidRPr="00C22AA6" w:rsidRDefault="00071989" w:rsidP="00071989">
      <w:pPr>
        <w:spacing w:after="0" w:line="240" w:lineRule="auto"/>
        <w:ind w:left="60" w:right="20"/>
        <w:rPr>
          <w:rFonts w:ascii="Arial" w:hAnsi="Arial" w:cs="Arial"/>
        </w:rPr>
      </w:pPr>
    </w:p>
    <w:p w14:paraId="1EC0F92F" w14:textId="77777777" w:rsidR="00071989" w:rsidRPr="00C22AA6" w:rsidRDefault="00071989" w:rsidP="00071989">
      <w:pPr>
        <w:spacing w:after="0" w:line="240" w:lineRule="auto"/>
        <w:ind w:left="60" w:right="20"/>
        <w:jc w:val="center"/>
        <w:rPr>
          <w:rFonts w:ascii="Arial" w:hAnsi="Arial" w:cs="Arial"/>
          <w:b/>
        </w:rPr>
      </w:pPr>
      <w:r w:rsidRPr="00C22AA6">
        <w:rPr>
          <w:rFonts w:ascii="Arial" w:hAnsi="Arial" w:cs="Arial"/>
          <w:b/>
        </w:rPr>
        <w:t>§ 2</w:t>
      </w:r>
    </w:p>
    <w:p w14:paraId="6C24374B" w14:textId="77777777" w:rsidR="00071989" w:rsidRPr="00C22AA6" w:rsidRDefault="00071989" w:rsidP="00071989">
      <w:pPr>
        <w:spacing w:after="0" w:line="240" w:lineRule="auto"/>
        <w:ind w:left="60" w:right="20"/>
        <w:jc w:val="center"/>
        <w:rPr>
          <w:rFonts w:ascii="Arial" w:hAnsi="Arial" w:cs="Arial"/>
          <w:b/>
        </w:rPr>
      </w:pPr>
      <w:r w:rsidRPr="00C22AA6">
        <w:rPr>
          <w:rFonts w:ascii="Arial" w:hAnsi="Arial" w:cs="Arial"/>
          <w:b/>
        </w:rPr>
        <w:t>Begriffsbestimmungen</w:t>
      </w:r>
    </w:p>
    <w:p w14:paraId="446A336E" w14:textId="77777777" w:rsidR="00071989" w:rsidRDefault="00071989" w:rsidP="00071989">
      <w:pPr>
        <w:spacing w:after="0" w:line="240" w:lineRule="auto"/>
        <w:ind w:left="60" w:right="20"/>
        <w:rPr>
          <w:rFonts w:ascii="Arial" w:hAnsi="Arial" w:cs="Arial"/>
        </w:rPr>
      </w:pPr>
      <w:r w:rsidRPr="00C22AA6">
        <w:rPr>
          <w:rFonts w:ascii="Arial" w:hAnsi="Arial" w:cs="Arial"/>
          <w:b/>
        </w:rPr>
        <w:t>Mobbing</w:t>
      </w:r>
      <w:r w:rsidRPr="00C22AA6">
        <w:rPr>
          <w:rFonts w:ascii="Arial" w:hAnsi="Arial" w:cs="Arial"/>
        </w:rPr>
        <w:t xml:space="preserve"> ist ein systematisches Verhalten einer / mehrerer Person/en mit dem Ziel, eine Person oder Gruppe sozial oder aus dem Arbeitsprozess auszugrenzen, zu unterwerfen oder herabzuwürdigen.</w:t>
      </w:r>
    </w:p>
    <w:p w14:paraId="3943CE1D" w14:textId="77777777" w:rsidR="00071989" w:rsidRPr="00C22AA6" w:rsidRDefault="00071989" w:rsidP="00071989">
      <w:pPr>
        <w:spacing w:after="0" w:line="240" w:lineRule="auto"/>
        <w:ind w:left="60" w:right="20"/>
        <w:rPr>
          <w:rFonts w:ascii="Arial" w:hAnsi="Arial" w:cs="Arial"/>
        </w:rPr>
      </w:pPr>
    </w:p>
    <w:p w14:paraId="79470F7D" w14:textId="77777777" w:rsidR="00071989" w:rsidRPr="00C22AA6" w:rsidRDefault="00071989" w:rsidP="00071989">
      <w:pPr>
        <w:spacing w:after="0" w:line="240" w:lineRule="auto"/>
        <w:ind w:left="80"/>
        <w:rPr>
          <w:rFonts w:ascii="Arial" w:hAnsi="Arial" w:cs="Arial"/>
        </w:rPr>
      </w:pPr>
      <w:r w:rsidRPr="00C22AA6">
        <w:rPr>
          <w:rFonts w:ascii="Arial" w:hAnsi="Arial" w:cs="Arial"/>
        </w:rPr>
        <w:t>Dazu zählen z.B.:</w:t>
      </w:r>
    </w:p>
    <w:p w14:paraId="362A3043" w14:textId="77777777" w:rsidR="00071989" w:rsidRPr="00C22AA6" w:rsidRDefault="00071989" w:rsidP="00071989">
      <w:pPr>
        <w:spacing w:after="0" w:line="240" w:lineRule="auto"/>
        <w:ind w:left="380" w:right="20" w:hanging="160"/>
        <w:rPr>
          <w:rFonts w:ascii="Arial" w:hAnsi="Arial" w:cs="Arial"/>
        </w:rPr>
      </w:pPr>
      <w:r w:rsidRPr="00C22AA6">
        <w:rPr>
          <w:rFonts w:ascii="Arial" w:hAnsi="Arial" w:cs="Arial"/>
        </w:rPr>
        <w:t xml:space="preserve">-  Verleumden von Beschäftigten, deren Familien, Verbreiten von Gerüchten sowie         </w:t>
      </w:r>
    </w:p>
    <w:p w14:paraId="0B8A4BF1" w14:textId="77777777" w:rsidR="00071989" w:rsidRPr="00C22AA6" w:rsidRDefault="00071989" w:rsidP="00071989">
      <w:pPr>
        <w:spacing w:after="0" w:line="240" w:lineRule="auto"/>
        <w:ind w:left="380" w:right="20" w:hanging="160"/>
        <w:rPr>
          <w:rFonts w:ascii="Arial" w:hAnsi="Arial" w:cs="Arial"/>
        </w:rPr>
      </w:pPr>
      <w:r w:rsidRPr="00C22AA6">
        <w:rPr>
          <w:rFonts w:ascii="Arial" w:hAnsi="Arial" w:cs="Arial"/>
        </w:rPr>
        <w:t xml:space="preserve">   Unwahrheiten;</w:t>
      </w:r>
    </w:p>
    <w:p w14:paraId="5390089C" w14:textId="77777777" w:rsidR="00071989" w:rsidRPr="00C22AA6" w:rsidRDefault="00071989" w:rsidP="00071989">
      <w:pPr>
        <w:spacing w:after="0" w:line="240" w:lineRule="auto"/>
        <w:ind w:left="380" w:right="20" w:hanging="160"/>
        <w:rPr>
          <w:rFonts w:ascii="Arial" w:hAnsi="Arial" w:cs="Arial"/>
        </w:rPr>
      </w:pPr>
      <w:r w:rsidRPr="00C22AA6">
        <w:rPr>
          <w:rFonts w:ascii="Arial" w:hAnsi="Arial" w:cs="Arial"/>
        </w:rPr>
        <w:t>-   absichtliches Zurückhalten von arbeitsnotwendigen Informationen oder die gezielte</w:t>
      </w:r>
    </w:p>
    <w:p w14:paraId="57A71B04" w14:textId="77777777" w:rsidR="00071989" w:rsidRPr="00C22AA6" w:rsidRDefault="00071989" w:rsidP="00071989">
      <w:pPr>
        <w:spacing w:after="0" w:line="240" w:lineRule="auto"/>
        <w:ind w:left="220" w:right="20"/>
        <w:rPr>
          <w:rFonts w:ascii="Arial" w:hAnsi="Arial" w:cs="Arial"/>
        </w:rPr>
      </w:pPr>
      <w:r w:rsidRPr="00C22AA6">
        <w:rPr>
          <w:rFonts w:ascii="Arial" w:hAnsi="Arial" w:cs="Arial"/>
        </w:rPr>
        <w:t xml:space="preserve">    Desinformation;</w:t>
      </w:r>
    </w:p>
    <w:p w14:paraId="40C45A32" w14:textId="77777777" w:rsidR="00071989" w:rsidRPr="00C22AA6" w:rsidRDefault="00071989" w:rsidP="00071989">
      <w:pPr>
        <w:spacing w:after="0" w:line="240" w:lineRule="auto"/>
        <w:ind w:left="380" w:right="20" w:hanging="160"/>
        <w:rPr>
          <w:rFonts w:ascii="Arial" w:hAnsi="Arial" w:cs="Arial"/>
        </w:rPr>
      </w:pPr>
      <w:r w:rsidRPr="00C22AA6">
        <w:rPr>
          <w:rFonts w:ascii="Arial" w:hAnsi="Arial" w:cs="Arial"/>
        </w:rPr>
        <w:t>-   Drohung und Erniedrigung;</w:t>
      </w:r>
    </w:p>
    <w:p w14:paraId="47C4FFAA" w14:textId="77777777" w:rsidR="00071989" w:rsidRPr="00C22AA6" w:rsidRDefault="00071989" w:rsidP="00071989">
      <w:pPr>
        <w:spacing w:after="0" w:line="240" w:lineRule="auto"/>
        <w:ind w:left="380" w:right="20" w:hanging="160"/>
        <w:rPr>
          <w:rFonts w:ascii="Arial" w:hAnsi="Arial" w:cs="Arial"/>
        </w:rPr>
      </w:pPr>
      <w:r w:rsidRPr="00C22AA6">
        <w:rPr>
          <w:rFonts w:ascii="Arial" w:hAnsi="Arial" w:cs="Arial"/>
        </w:rPr>
        <w:t>-   Beschimpfungen, Beleidigungen, verletzende Behandlungen, Hohn und Aggressivität;</w:t>
      </w:r>
    </w:p>
    <w:p w14:paraId="6B90EBE1" w14:textId="77777777" w:rsidR="00071989" w:rsidRPr="00C22AA6" w:rsidRDefault="00071989" w:rsidP="00071989">
      <w:pPr>
        <w:spacing w:after="0" w:line="240" w:lineRule="auto"/>
        <w:ind w:left="380" w:right="20" w:hanging="160"/>
        <w:rPr>
          <w:rFonts w:ascii="Arial" w:hAnsi="Arial" w:cs="Arial"/>
        </w:rPr>
      </w:pPr>
      <w:r w:rsidRPr="00C22AA6">
        <w:rPr>
          <w:rFonts w:ascii="Arial" w:hAnsi="Arial" w:cs="Arial"/>
        </w:rPr>
        <w:t>-   unwürdige Behandlung durch Führungskräfte;</w:t>
      </w:r>
    </w:p>
    <w:p w14:paraId="31B60FC0" w14:textId="77777777" w:rsidR="00071989" w:rsidRPr="00C22AA6" w:rsidRDefault="00071989" w:rsidP="00071989">
      <w:pPr>
        <w:spacing w:after="0" w:line="240" w:lineRule="auto"/>
        <w:ind w:left="380" w:right="20" w:hanging="160"/>
        <w:rPr>
          <w:rFonts w:ascii="Arial" w:hAnsi="Arial" w:cs="Arial"/>
        </w:rPr>
      </w:pPr>
      <w:r w:rsidRPr="00C22AA6">
        <w:rPr>
          <w:rFonts w:ascii="Arial" w:hAnsi="Arial" w:cs="Arial"/>
        </w:rPr>
        <w:t xml:space="preserve">-   bewusst falsche Bewertung von Arbeitsleistungen sowie ungerechtfertigte massive   </w:t>
      </w:r>
    </w:p>
    <w:p w14:paraId="3086F9B7" w14:textId="77777777" w:rsidR="00071989" w:rsidRPr="00C22AA6" w:rsidRDefault="00071989" w:rsidP="00071989">
      <w:pPr>
        <w:spacing w:after="0" w:line="240" w:lineRule="auto"/>
        <w:ind w:left="380" w:right="20" w:hanging="160"/>
        <w:rPr>
          <w:rFonts w:ascii="Arial" w:hAnsi="Arial" w:cs="Arial"/>
        </w:rPr>
      </w:pPr>
      <w:r w:rsidRPr="00C22AA6">
        <w:rPr>
          <w:rFonts w:ascii="Arial" w:hAnsi="Arial" w:cs="Arial"/>
        </w:rPr>
        <w:lastRenderedPageBreak/>
        <w:t xml:space="preserve">     Kritik an Arbeitsleistung; </w:t>
      </w:r>
    </w:p>
    <w:p w14:paraId="4526A777" w14:textId="77777777" w:rsidR="00071989" w:rsidRPr="00C22AA6" w:rsidRDefault="00071989" w:rsidP="00071989">
      <w:pPr>
        <w:spacing w:after="0" w:line="240" w:lineRule="auto"/>
        <w:ind w:left="380" w:right="20" w:hanging="160"/>
        <w:rPr>
          <w:rFonts w:ascii="Arial" w:hAnsi="Arial" w:cs="Arial"/>
        </w:rPr>
      </w:pPr>
      <w:r w:rsidRPr="00C22AA6">
        <w:rPr>
          <w:rFonts w:ascii="Arial" w:hAnsi="Arial" w:cs="Arial"/>
        </w:rPr>
        <w:t xml:space="preserve">- bewusst falsche Anschuldigungen gegenüber anderen Beschäftigten; </w:t>
      </w:r>
    </w:p>
    <w:p w14:paraId="76F34CBB" w14:textId="77777777" w:rsidR="00071989" w:rsidRPr="00C22AA6" w:rsidRDefault="00071989" w:rsidP="00071989">
      <w:pPr>
        <w:spacing w:after="0" w:line="240" w:lineRule="auto"/>
        <w:ind w:left="380" w:right="20" w:hanging="160"/>
        <w:rPr>
          <w:rFonts w:ascii="Arial" w:hAnsi="Arial" w:cs="Arial"/>
        </w:rPr>
      </w:pPr>
      <w:r w:rsidRPr="00C22AA6">
        <w:rPr>
          <w:rFonts w:ascii="Arial" w:hAnsi="Arial" w:cs="Arial"/>
        </w:rPr>
        <w:t>- bewusste Arbeitsbehinderung bis zu völligem Arbeitsentzug.</w:t>
      </w:r>
    </w:p>
    <w:p w14:paraId="6ED38D3A" w14:textId="77777777" w:rsidR="00071989" w:rsidRPr="00C22AA6" w:rsidRDefault="00071989" w:rsidP="00071989">
      <w:pPr>
        <w:spacing w:after="0" w:line="240" w:lineRule="auto"/>
        <w:ind w:left="380" w:right="20" w:hanging="160"/>
        <w:rPr>
          <w:rFonts w:ascii="Arial" w:hAnsi="Arial" w:cs="Arial"/>
        </w:rPr>
      </w:pPr>
      <w:r w:rsidRPr="00C22AA6">
        <w:rPr>
          <w:rFonts w:ascii="Arial" w:hAnsi="Arial" w:cs="Arial"/>
        </w:rPr>
        <w:t>- bewusste Arbeitsüberlastung</w:t>
      </w:r>
    </w:p>
    <w:p w14:paraId="44DDEE78" w14:textId="77777777" w:rsidR="00071989" w:rsidRPr="00C22AA6" w:rsidRDefault="00071989" w:rsidP="00071989">
      <w:pPr>
        <w:spacing w:after="0" w:line="240" w:lineRule="auto"/>
        <w:ind w:left="380" w:right="20" w:hanging="160"/>
        <w:rPr>
          <w:rFonts w:ascii="Arial" w:hAnsi="Arial" w:cs="Arial"/>
        </w:rPr>
      </w:pPr>
      <w:r w:rsidRPr="00C22AA6">
        <w:rPr>
          <w:rFonts w:ascii="Arial" w:hAnsi="Arial" w:cs="Arial"/>
        </w:rPr>
        <w:t>- Missachtung</w:t>
      </w:r>
    </w:p>
    <w:p w14:paraId="111249F0" w14:textId="77777777" w:rsidR="00071989" w:rsidRPr="00C22AA6" w:rsidRDefault="00071989" w:rsidP="00071989">
      <w:pPr>
        <w:spacing w:after="0" w:line="240" w:lineRule="auto"/>
        <w:ind w:left="380" w:right="20" w:hanging="160"/>
        <w:rPr>
          <w:rFonts w:ascii="Arial" w:hAnsi="Arial" w:cs="Arial"/>
        </w:rPr>
      </w:pPr>
    </w:p>
    <w:p w14:paraId="05AB3596" w14:textId="77777777" w:rsidR="00071989" w:rsidRPr="00C22AA6" w:rsidRDefault="00071989" w:rsidP="00071989">
      <w:pPr>
        <w:spacing w:after="0" w:line="240" w:lineRule="auto"/>
        <w:ind w:left="60" w:right="20"/>
        <w:rPr>
          <w:rFonts w:ascii="Arial" w:hAnsi="Arial" w:cs="Arial"/>
        </w:rPr>
      </w:pPr>
      <w:r w:rsidRPr="00C22AA6">
        <w:rPr>
          <w:rFonts w:ascii="Arial" w:hAnsi="Arial" w:cs="Arial"/>
          <w:b/>
        </w:rPr>
        <w:t>Diskriminierung</w:t>
      </w:r>
      <w:r w:rsidRPr="00C22AA6">
        <w:rPr>
          <w:rFonts w:ascii="Arial" w:hAnsi="Arial" w:cs="Arial"/>
        </w:rPr>
        <w:t xml:space="preserve"> sind Äußerungen, Handlungen oder Unterlassungen, die Personen verächtlich machen, herabwürdigen oder benachteiligen wegen:</w:t>
      </w:r>
    </w:p>
    <w:p w14:paraId="14337437" w14:textId="77777777" w:rsidR="00071989" w:rsidRPr="00C22AA6" w:rsidRDefault="00071989" w:rsidP="00071989">
      <w:pPr>
        <w:spacing w:after="0" w:line="240" w:lineRule="auto"/>
        <w:ind w:left="60" w:right="20"/>
        <w:rPr>
          <w:rFonts w:ascii="Arial" w:hAnsi="Arial" w:cs="Arial"/>
        </w:rPr>
      </w:pPr>
    </w:p>
    <w:p w14:paraId="14FE28B7" w14:textId="77777777" w:rsidR="00071989" w:rsidRPr="00C22AA6" w:rsidRDefault="00071989" w:rsidP="00071989">
      <w:pPr>
        <w:spacing w:after="0" w:line="240" w:lineRule="auto"/>
        <w:ind w:left="380" w:right="20" w:hanging="160"/>
        <w:rPr>
          <w:rFonts w:ascii="Arial" w:hAnsi="Arial" w:cs="Arial"/>
        </w:rPr>
      </w:pPr>
      <w:r w:rsidRPr="00C22AA6">
        <w:rPr>
          <w:rFonts w:ascii="Arial" w:hAnsi="Arial" w:cs="Arial"/>
        </w:rPr>
        <w:t xml:space="preserve">-   Äußerlichkeiten </w:t>
      </w:r>
    </w:p>
    <w:p w14:paraId="756CB9F0" w14:textId="77777777" w:rsidR="00071989" w:rsidRPr="00C22AA6" w:rsidRDefault="00071989" w:rsidP="00071989">
      <w:pPr>
        <w:spacing w:after="0" w:line="240" w:lineRule="auto"/>
        <w:ind w:left="380" w:right="20" w:hanging="160"/>
        <w:rPr>
          <w:rFonts w:ascii="Arial" w:hAnsi="Arial" w:cs="Arial"/>
        </w:rPr>
      </w:pPr>
      <w:r w:rsidRPr="00C22AA6">
        <w:rPr>
          <w:rFonts w:ascii="Arial" w:hAnsi="Arial" w:cs="Arial"/>
        </w:rPr>
        <w:t>-   Behinderungen/Krankheit</w:t>
      </w:r>
    </w:p>
    <w:p w14:paraId="672614A3" w14:textId="77777777" w:rsidR="00071989" w:rsidRPr="00C22AA6" w:rsidRDefault="00071989" w:rsidP="00071989">
      <w:pPr>
        <w:spacing w:after="0" w:line="240" w:lineRule="auto"/>
        <w:ind w:left="380" w:right="20" w:hanging="160"/>
        <w:rPr>
          <w:rFonts w:ascii="Arial" w:hAnsi="Arial" w:cs="Arial"/>
        </w:rPr>
      </w:pPr>
      <w:r w:rsidRPr="00C22AA6">
        <w:rPr>
          <w:rFonts w:ascii="Arial" w:hAnsi="Arial" w:cs="Arial"/>
        </w:rPr>
        <w:t>-   Geschlecht</w:t>
      </w:r>
    </w:p>
    <w:p w14:paraId="3AF29326" w14:textId="77777777" w:rsidR="00071989" w:rsidRPr="00C22AA6" w:rsidRDefault="00071989" w:rsidP="00071989">
      <w:pPr>
        <w:spacing w:after="0" w:line="240" w:lineRule="auto"/>
        <w:ind w:left="380" w:right="20" w:hanging="160"/>
        <w:rPr>
          <w:rFonts w:ascii="Arial" w:hAnsi="Arial" w:cs="Arial"/>
        </w:rPr>
      </w:pPr>
      <w:r w:rsidRPr="00C22AA6">
        <w:rPr>
          <w:rFonts w:ascii="Arial" w:hAnsi="Arial" w:cs="Arial"/>
        </w:rPr>
        <w:t>-   Hautfarbe</w:t>
      </w:r>
    </w:p>
    <w:p w14:paraId="0703DBCB" w14:textId="77777777" w:rsidR="00071989" w:rsidRPr="00C22AA6" w:rsidRDefault="00071989" w:rsidP="00071989">
      <w:pPr>
        <w:spacing w:after="0" w:line="240" w:lineRule="auto"/>
        <w:ind w:left="380" w:right="20" w:hanging="160"/>
        <w:rPr>
          <w:rFonts w:ascii="Arial" w:hAnsi="Arial" w:cs="Arial"/>
        </w:rPr>
      </w:pPr>
      <w:r w:rsidRPr="00C22AA6">
        <w:rPr>
          <w:rFonts w:ascii="Arial" w:hAnsi="Arial" w:cs="Arial"/>
        </w:rPr>
        <w:t>-   Herkunft</w:t>
      </w:r>
    </w:p>
    <w:p w14:paraId="3A13BD0F" w14:textId="77777777" w:rsidR="00071989" w:rsidRPr="00C22AA6" w:rsidRDefault="00071989" w:rsidP="00071989">
      <w:pPr>
        <w:spacing w:after="0" w:line="240" w:lineRule="auto"/>
        <w:ind w:left="380" w:right="20" w:hanging="160"/>
        <w:rPr>
          <w:rFonts w:ascii="Arial" w:hAnsi="Arial" w:cs="Arial"/>
        </w:rPr>
      </w:pPr>
      <w:r w:rsidRPr="00C22AA6">
        <w:rPr>
          <w:rFonts w:ascii="Arial" w:hAnsi="Arial" w:cs="Arial"/>
        </w:rPr>
        <w:t>-   Mentalität oder Lebensweise</w:t>
      </w:r>
    </w:p>
    <w:p w14:paraId="2248B8C6" w14:textId="77777777" w:rsidR="00071989" w:rsidRPr="00C22AA6" w:rsidRDefault="00071989" w:rsidP="00071989">
      <w:pPr>
        <w:spacing w:after="0" w:line="240" w:lineRule="auto"/>
        <w:ind w:left="380" w:right="20" w:hanging="160"/>
        <w:rPr>
          <w:rFonts w:ascii="Arial" w:hAnsi="Arial" w:cs="Arial"/>
        </w:rPr>
      </w:pPr>
      <w:r w:rsidRPr="00C22AA6">
        <w:rPr>
          <w:rFonts w:ascii="Arial" w:hAnsi="Arial" w:cs="Arial"/>
        </w:rPr>
        <w:t>-   Religion</w:t>
      </w:r>
    </w:p>
    <w:p w14:paraId="5AE552FA" w14:textId="77777777" w:rsidR="00071989" w:rsidRPr="00C22AA6" w:rsidRDefault="00071989" w:rsidP="00071989">
      <w:pPr>
        <w:spacing w:after="0" w:line="240" w:lineRule="auto"/>
        <w:ind w:left="380" w:right="20" w:hanging="160"/>
        <w:rPr>
          <w:rFonts w:ascii="Arial" w:hAnsi="Arial" w:cs="Arial"/>
        </w:rPr>
      </w:pPr>
      <w:r w:rsidRPr="00C22AA6">
        <w:rPr>
          <w:rFonts w:ascii="Arial" w:hAnsi="Arial" w:cs="Arial"/>
        </w:rPr>
        <w:t>-   Sexueller Orientierung</w:t>
      </w:r>
    </w:p>
    <w:p w14:paraId="2AAD32DD" w14:textId="77777777" w:rsidR="00071989" w:rsidRPr="00C22AA6" w:rsidRDefault="00071989" w:rsidP="00071989">
      <w:pPr>
        <w:spacing w:after="0" w:line="240" w:lineRule="auto"/>
        <w:ind w:left="380" w:right="20" w:hanging="160"/>
        <w:rPr>
          <w:rFonts w:ascii="Arial" w:hAnsi="Arial" w:cs="Arial"/>
        </w:rPr>
      </w:pPr>
      <w:r w:rsidRPr="00C22AA6">
        <w:rPr>
          <w:rFonts w:ascii="Arial" w:hAnsi="Arial" w:cs="Arial"/>
        </w:rPr>
        <w:t>-   Art der auszuübenden Tätigkeit</w:t>
      </w:r>
    </w:p>
    <w:p w14:paraId="51850D4B" w14:textId="77777777" w:rsidR="00071989" w:rsidRPr="00C22AA6" w:rsidRDefault="00071989" w:rsidP="00071989">
      <w:pPr>
        <w:spacing w:after="0" w:line="240" w:lineRule="auto"/>
        <w:ind w:left="380" w:right="20" w:hanging="160"/>
        <w:rPr>
          <w:rFonts w:ascii="Arial" w:hAnsi="Arial" w:cs="Arial"/>
        </w:rPr>
      </w:pPr>
      <w:r w:rsidRPr="00C22AA6">
        <w:rPr>
          <w:rFonts w:ascii="Arial" w:hAnsi="Arial" w:cs="Arial"/>
        </w:rPr>
        <w:t>-   Alter</w:t>
      </w:r>
    </w:p>
    <w:p w14:paraId="785BDB3F" w14:textId="77777777" w:rsidR="00071989" w:rsidRPr="00C22AA6" w:rsidRDefault="00071989" w:rsidP="00071989">
      <w:pPr>
        <w:spacing w:after="0" w:line="240" w:lineRule="auto"/>
        <w:ind w:left="60" w:right="20"/>
        <w:rPr>
          <w:rFonts w:ascii="Arial" w:hAnsi="Arial" w:cs="Arial"/>
          <w:b/>
        </w:rPr>
      </w:pPr>
    </w:p>
    <w:p w14:paraId="76F6FA64" w14:textId="77777777" w:rsidR="00071989" w:rsidRDefault="00071989" w:rsidP="00071989">
      <w:pPr>
        <w:spacing w:after="0" w:line="240" w:lineRule="auto"/>
        <w:ind w:left="60" w:right="20"/>
        <w:rPr>
          <w:rFonts w:ascii="Arial" w:hAnsi="Arial" w:cs="Arial"/>
        </w:rPr>
      </w:pPr>
      <w:r w:rsidRPr="00C22AA6">
        <w:rPr>
          <w:rFonts w:ascii="Arial" w:hAnsi="Arial" w:cs="Arial"/>
          <w:b/>
        </w:rPr>
        <w:t>Sexuelle Belästigung und Nötigung</w:t>
      </w:r>
      <w:r w:rsidRPr="00C22AA6">
        <w:rPr>
          <w:rFonts w:ascii="Arial" w:hAnsi="Arial" w:cs="Arial"/>
        </w:rPr>
        <w:t xml:space="preserve"> ist definiert durch unerwünschtes, sexuell </w:t>
      </w:r>
      <w:r>
        <w:rPr>
          <w:rFonts w:ascii="Arial" w:hAnsi="Arial" w:cs="Arial"/>
        </w:rPr>
        <w:t>b</w:t>
      </w:r>
      <w:r w:rsidRPr="00C22AA6">
        <w:rPr>
          <w:rFonts w:ascii="Arial" w:hAnsi="Arial" w:cs="Arial"/>
        </w:rPr>
        <w:t xml:space="preserve">estimmtes Verhalten. Dazu gehören: </w:t>
      </w:r>
    </w:p>
    <w:p w14:paraId="7BF0CDED" w14:textId="77777777" w:rsidR="00071989" w:rsidRPr="00C22AA6" w:rsidRDefault="00071989" w:rsidP="00071989">
      <w:pPr>
        <w:spacing w:after="0" w:line="240" w:lineRule="auto"/>
        <w:ind w:left="60" w:right="20"/>
        <w:rPr>
          <w:rFonts w:ascii="Arial" w:hAnsi="Arial" w:cs="Arial"/>
        </w:rPr>
      </w:pPr>
    </w:p>
    <w:p w14:paraId="60190A30" w14:textId="1C056727" w:rsidR="00071989" w:rsidRPr="00C22AA6" w:rsidRDefault="00071989" w:rsidP="00EA3B50">
      <w:pPr>
        <w:spacing w:after="0" w:line="240" w:lineRule="auto"/>
        <w:ind w:left="60" w:right="20" w:firstLine="299"/>
        <w:rPr>
          <w:rFonts w:ascii="Arial" w:hAnsi="Arial" w:cs="Arial"/>
        </w:rPr>
      </w:pPr>
      <w:r w:rsidRPr="00C22AA6">
        <w:rPr>
          <w:rFonts w:ascii="Arial" w:hAnsi="Arial" w:cs="Arial"/>
        </w:rPr>
        <w:t>-</w:t>
      </w:r>
      <w:r w:rsidR="00EA3B50">
        <w:rPr>
          <w:rFonts w:ascii="Arial" w:hAnsi="Arial" w:cs="Arial"/>
        </w:rPr>
        <w:t xml:space="preserve"> </w:t>
      </w:r>
      <w:r w:rsidRPr="00C22AA6">
        <w:rPr>
          <w:rFonts w:ascii="Arial" w:hAnsi="Arial" w:cs="Arial"/>
        </w:rPr>
        <w:t>Sexuelle Handlungen und Aufforderungen zu diesen</w:t>
      </w:r>
    </w:p>
    <w:p w14:paraId="3BA8AE7A" w14:textId="77777777" w:rsidR="00071989" w:rsidRPr="00C22AA6" w:rsidRDefault="00071989" w:rsidP="00071989">
      <w:pPr>
        <w:spacing w:after="0" w:line="240" w:lineRule="auto"/>
        <w:ind w:right="20"/>
        <w:rPr>
          <w:rFonts w:ascii="Arial" w:hAnsi="Arial" w:cs="Arial"/>
        </w:rPr>
      </w:pPr>
      <w:r w:rsidRPr="00C22AA6">
        <w:rPr>
          <w:rFonts w:ascii="Arial" w:hAnsi="Arial" w:cs="Arial"/>
        </w:rPr>
        <w:t xml:space="preserve">- Sexuell bestimmte Berührungen </w:t>
      </w:r>
    </w:p>
    <w:p w14:paraId="513A4C65" w14:textId="77777777" w:rsidR="00071989" w:rsidRPr="00C22AA6" w:rsidRDefault="00071989" w:rsidP="00071989">
      <w:pPr>
        <w:spacing w:after="0" w:line="240" w:lineRule="auto"/>
        <w:ind w:right="20"/>
        <w:rPr>
          <w:rFonts w:ascii="Arial" w:hAnsi="Arial" w:cs="Arial"/>
        </w:rPr>
      </w:pPr>
      <w:r w:rsidRPr="00C22AA6">
        <w:rPr>
          <w:rFonts w:ascii="Arial" w:hAnsi="Arial" w:cs="Arial"/>
        </w:rPr>
        <w:t>- Bemerkungen sexuellen Inhalts</w:t>
      </w:r>
    </w:p>
    <w:p w14:paraId="4491A2DF" w14:textId="77777777" w:rsidR="00071989" w:rsidRPr="00C22AA6" w:rsidRDefault="00071989" w:rsidP="00071989">
      <w:pPr>
        <w:spacing w:after="0" w:line="240" w:lineRule="auto"/>
        <w:ind w:right="20"/>
        <w:rPr>
          <w:rFonts w:ascii="Arial" w:hAnsi="Arial" w:cs="Arial"/>
        </w:rPr>
      </w:pPr>
      <w:r w:rsidRPr="00C22AA6">
        <w:rPr>
          <w:rFonts w:ascii="Arial" w:hAnsi="Arial" w:cs="Arial"/>
        </w:rPr>
        <w:t>- Zeigen und sichtbares Anbringen von pornografischen Darstellungen</w:t>
      </w:r>
    </w:p>
    <w:p w14:paraId="2222193C" w14:textId="77777777" w:rsidR="00071989" w:rsidRPr="00C22AA6" w:rsidRDefault="00071989" w:rsidP="00071989">
      <w:pPr>
        <w:spacing w:after="0" w:line="240" w:lineRule="auto"/>
        <w:ind w:right="20"/>
        <w:rPr>
          <w:rFonts w:ascii="Arial" w:hAnsi="Arial" w:cs="Arial"/>
        </w:rPr>
      </w:pPr>
      <w:r w:rsidRPr="00C22AA6">
        <w:rPr>
          <w:rFonts w:ascii="Arial" w:hAnsi="Arial" w:cs="Arial"/>
        </w:rPr>
        <w:t>- Unerwünschter Körperkontakt</w:t>
      </w:r>
    </w:p>
    <w:p w14:paraId="112ECC92" w14:textId="77777777" w:rsidR="00071989" w:rsidRPr="00C22AA6" w:rsidRDefault="00071989" w:rsidP="00071989">
      <w:pPr>
        <w:spacing w:after="0" w:line="240" w:lineRule="auto"/>
        <w:ind w:right="20"/>
        <w:rPr>
          <w:rFonts w:ascii="Arial" w:hAnsi="Arial" w:cs="Arial"/>
        </w:rPr>
      </w:pPr>
      <w:r w:rsidRPr="00C22AA6">
        <w:rPr>
          <w:rFonts w:ascii="Arial" w:hAnsi="Arial" w:cs="Arial"/>
        </w:rPr>
        <w:t>- Anzügliche Bewegungen</w:t>
      </w:r>
    </w:p>
    <w:p w14:paraId="4B6AB23D" w14:textId="77777777" w:rsidR="00071989" w:rsidRPr="00C22AA6" w:rsidRDefault="00071989" w:rsidP="00071989">
      <w:pPr>
        <w:spacing w:after="0" w:line="240" w:lineRule="auto"/>
        <w:ind w:right="20"/>
        <w:rPr>
          <w:rFonts w:ascii="Arial" w:hAnsi="Arial" w:cs="Arial"/>
        </w:rPr>
      </w:pPr>
      <w:r w:rsidRPr="00C22AA6">
        <w:rPr>
          <w:rFonts w:ascii="Arial" w:hAnsi="Arial" w:cs="Arial"/>
        </w:rPr>
        <w:t>- Sexualisierte Sprache</w:t>
      </w:r>
    </w:p>
    <w:p w14:paraId="5744A6A6" w14:textId="77777777" w:rsidR="00071989" w:rsidRPr="00C22AA6" w:rsidRDefault="00071989" w:rsidP="00071989">
      <w:pPr>
        <w:spacing w:after="0" w:line="240" w:lineRule="auto"/>
        <w:ind w:right="20"/>
        <w:rPr>
          <w:rFonts w:ascii="Arial" w:hAnsi="Arial" w:cs="Arial"/>
        </w:rPr>
      </w:pPr>
      <w:r w:rsidRPr="00C22AA6">
        <w:rPr>
          <w:rFonts w:ascii="Arial" w:hAnsi="Arial" w:cs="Arial"/>
        </w:rPr>
        <w:t>- Aufforderung zu sexuellen Handlungen, z.B. mit dem Hinweis auf berufliche Vorteile etc.</w:t>
      </w:r>
    </w:p>
    <w:p w14:paraId="7FBA1BFF" w14:textId="77777777" w:rsidR="00071989" w:rsidRPr="00C22AA6" w:rsidRDefault="00071989" w:rsidP="00071989">
      <w:pPr>
        <w:spacing w:after="0" w:line="240" w:lineRule="auto"/>
        <w:ind w:right="20"/>
        <w:rPr>
          <w:rFonts w:ascii="Arial" w:hAnsi="Arial" w:cs="Arial"/>
        </w:rPr>
      </w:pPr>
      <w:r w:rsidRPr="00C22AA6">
        <w:rPr>
          <w:rFonts w:ascii="Arial" w:hAnsi="Arial" w:cs="Arial"/>
        </w:rPr>
        <w:t>- Strafbare sexuelle Verhaltensweisen und sexuelle Handlungen</w:t>
      </w:r>
    </w:p>
    <w:p w14:paraId="21D102D8" w14:textId="77777777" w:rsidR="00071989" w:rsidRPr="00C22AA6" w:rsidRDefault="00071989" w:rsidP="00071989">
      <w:pPr>
        <w:spacing w:after="0" w:line="240" w:lineRule="auto"/>
        <w:ind w:right="20"/>
        <w:rPr>
          <w:rFonts w:ascii="Arial" w:hAnsi="Arial" w:cs="Arial"/>
        </w:rPr>
      </w:pPr>
    </w:p>
    <w:p w14:paraId="6A66E006" w14:textId="77777777" w:rsidR="00071989" w:rsidRPr="00C22AA6" w:rsidRDefault="00071989" w:rsidP="00071989">
      <w:pPr>
        <w:spacing w:after="0" w:line="240" w:lineRule="auto"/>
        <w:ind w:right="20"/>
        <w:rPr>
          <w:rFonts w:ascii="Arial" w:hAnsi="Arial" w:cs="Arial"/>
        </w:rPr>
      </w:pPr>
      <w:r w:rsidRPr="00C22AA6">
        <w:rPr>
          <w:rFonts w:ascii="Arial" w:hAnsi="Arial" w:cs="Arial"/>
        </w:rPr>
        <w:lastRenderedPageBreak/>
        <w:t>Dieses Verhalten bewirkt oder bezweckt die Verletzung der Würde der betreffenden Person, insbesondere, wenn ein von Einschüchterungen, Anfeindungen, Erniedrigungen, Entwürdigungen oder Beleidigungen gekennzeichnetes Umfeld geschaffen wird (Begriffs</w:t>
      </w:r>
      <w:r>
        <w:rPr>
          <w:rFonts w:ascii="Arial" w:hAnsi="Arial" w:cs="Arial"/>
        </w:rPr>
        <w:t>-</w:t>
      </w:r>
      <w:r w:rsidRPr="00C22AA6">
        <w:rPr>
          <w:rFonts w:ascii="Arial" w:hAnsi="Arial" w:cs="Arial"/>
        </w:rPr>
        <w:t>definition nach § 3 Absatz 4 Allg</w:t>
      </w:r>
      <w:r>
        <w:rPr>
          <w:rFonts w:ascii="Arial" w:hAnsi="Arial" w:cs="Arial"/>
        </w:rPr>
        <w:t>emeine Gleichbehandlungsgesetz</w:t>
      </w:r>
      <w:r w:rsidRPr="00C22AA6">
        <w:rPr>
          <w:rFonts w:ascii="Arial" w:hAnsi="Arial" w:cs="Arial"/>
        </w:rPr>
        <w:t>).</w:t>
      </w:r>
    </w:p>
    <w:p w14:paraId="07AD31EE" w14:textId="77777777" w:rsidR="00071989" w:rsidRPr="00C22AA6" w:rsidRDefault="00071989" w:rsidP="00071989">
      <w:pPr>
        <w:spacing w:after="0" w:line="240" w:lineRule="auto"/>
        <w:ind w:right="20"/>
        <w:rPr>
          <w:rFonts w:ascii="Arial" w:hAnsi="Arial" w:cs="Arial"/>
        </w:rPr>
      </w:pPr>
    </w:p>
    <w:p w14:paraId="1A613295" w14:textId="77777777" w:rsidR="00071989" w:rsidRDefault="00071989" w:rsidP="00071989">
      <w:pPr>
        <w:spacing w:after="0" w:line="240" w:lineRule="auto"/>
        <w:ind w:right="20"/>
        <w:rPr>
          <w:rFonts w:ascii="Arial" w:hAnsi="Arial" w:cs="Arial"/>
        </w:rPr>
      </w:pPr>
      <w:r w:rsidRPr="00C22AA6">
        <w:rPr>
          <w:rFonts w:ascii="Arial" w:hAnsi="Arial" w:cs="Arial"/>
        </w:rPr>
        <w:t>Die Belästigung erfolgt unerwünscht gegenüber den Betroffenen und unterscheidet sich somit von flirthaftem Verhalten im Einverständnis. Bei unerwünschten verbalen oder nonverbalen Übergriffen ist eine klare Grenze zu ziehen. Die handelnde Person muss es spätestens dann erkennen, wenn vom Gegenüber Ablehnung in Mimik oder verbal signalisiert wird. Sexuelle Belästigung ist ein vorsätzliches und sexuell bestimmtes Verhalten, das die sexuelle Selbstbestimmung einer Person verletzt. Sexuelle Belästigung ist verboten und ein strafrechtlicher Tatbestand. Allen Anschuldigungen und Verdachts</w:t>
      </w:r>
      <w:r>
        <w:rPr>
          <w:rFonts w:ascii="Arial" w:hAnsi="Arial" w:cs="Arial"/>
        </w:rPr>
        <w:t>-</w:t>
      </w:r>
      <w:r w:rsidRPr="00C22AA6">
        <w:rPr>
          <w:rFonts w:ascii="Arial" w:hAnsi="Arial" w:cs="Arial"/>
        </w:rPr>
        <w:t>momenten im Kontext von Verletzungen der sexuellen Selbstbestimmung ist unverzüglich nachzugehen.</w:t>
      </w:r>
    </w:p>
    <w:p w14:paraId="1DDE3DAC" w14:textId="77777777" w:rsidR="00071989" w:rsidRPr="00C22AA6" w:rsidRDefault="00071989" w:rsidP="00071989">
      <w:pPr>
        <w:spacing w:after="0" w:line="240" w:lineRule="auto"/>
        <w:ind w:right="20"/>
        <w:rPr>
          <w:rFonts w:ascii="Arial" w:hAnsi="Arial" w:cs="Arial"/>
        </w:rPr>
      </w:pPr>
    </w:p>
    <w:p w14:paraId="71F0A428" w14:textId="77777777" w:rsidR="00071989" w:rsidRDefault="00071989" w:rsidP="00071989">
      <w:pPr>
        <w:spacing w:after="0" w:line="240" w:lineRule="auto"/>
        <w:ind w:right="20"/>
        <w:rPr>
          <w:rFonts w:ascii="Arial" w:hAnsi="Arial" w:cs="Arial"/>
        </w:rPr>
      </w:pPr>
      <w:r w:rsidRPr="00C22AA6">
        <w:rPr>
          <w:rFonts w:ascii="Arial" w:hAnsi="Arial" w:cs="Arial"/>
        </w:rPr>
        <w:t>Schutz vor sexueller Belästigung ist ein wichtiger Beitrag aller Mitarbeitenden zur Ver</w:t>
      </w:r>
      <w:r>
        <w:rPr>
          <w:rFonts w:ascii="Arial" w:hAnsi="Arial" w:cs="Arial"/>
        </w:rPr>
        <w:t>-</w:t>
      </w:r>
      <w:r w:rsidRPr="00C22AA6">
        <w:rPr>
          <w:rFonts w:ascii="Arial" w:hAnsi="Arial" w:cs="Arial"/>
        </w:rPr>
        <w:t>wirklichung von Gleichberechtigung und Chancengleichheit. Sie ist grundsätzlich als Geschlechterdiskriminierung zu werten. Von sexueller Belästigung und Diskriminierung Betroffene werden ausdrücklich ermutigt, ihre Situation nicht hinzunehmen, sondern sich zur Wehr zu setzen.</w:t>
      </w:r>
    </w:p>
    <w:p w14:paraId="37D686F8" w14:textId="77777777" w:rsidR="00071989" w:rsidRPr="00C22AA6" w:rsidRDefault="00071989" w:rsidP="00071989">
      <w:pPr>
        <w:spacing w:after="0" w:line="240" w:lineRule="auto"/>
        <w:ind w:right="20"/>
        <w:rPr>
          <w:rFonts w:ascii="Arial" w:hAnsi="Arial" w:cs="Arial"/>
        </w:rPr>
      </w:pPr>
    </w:p>
    <w:p w14:paraId="3C04BC6C" w14:textId="77777777" w:rsidR="00071989" w:rsidRDefault="00071989" w:rsidP="00071989">
      <w:pPr>
        <w:spacing w:after="0" w:line="240" w:lineRule="auto"/>
        <w:ind w:right="20"/>
        <w:rPr>
          <w:rFonts w:ascii="Arial" w:hAnsi="Arial" w:cs="Arial"/>
        </w:rPr>
      </w:pPr>
      <w:r w:rsidRPr="00C22AA6">
        <w:rPr>
          <w:rFonts w:ascii="Arial" w:hAnsi="Arial" w:cs="Arial"/>
        </w:rPr>
        <w:t>Den Betroffenen und deren Zeugen entstehen durch das Ansprechen und Aufzeigen des Fehlverhaltens keine beruflichen Nachteile.</w:t>
      </w:r>
    </w:p>
    <w:p w14:paraId="1CBD5D65" w14:textId="77777777" w:rsidR="00071989" w:rsidRPr="00C22AA6" w:rsidRDefault="00071989" w:rsidP="00071989">
      <w:pPr>
        <w:spacing w:after="0" w:line="240" w:lineRule="auto"/>
        <w:ind w:right="20"/>
        <w:rPr>
          <w:rFonts w:ascii="Arial" w:hAnsi="Arial" w:cs="Arial"/>
        </w:rPr>
      </w:pPr>
    </w:p>
    <w:p w14:paraId="27B49D39" w14:textId="77777777" w:rsidR="00071989" w:rsidRPr="00C22AA6" w:rsidRDefault="00071989" w:rsidP="00071989">
      <w:pPr>
        <w:spacing w:after="0" w:line="240" w:lineRule="auto"/>
        <w:ind w:right="20"/>
        <w:rPr>
          <w:rFonts w:ascii="Arial" w:hAnsi="Arial" w:cs="Arial"/>
        </w:rPr>
      </w:pPr>
      <w:r w:rsidRPr="00C22AA6">
        <w:rPr>
          <w:rFonts w:ascii="Arial" w:hAnsi="Arial" w:cs="Arial"/>
        </w:rPr>
        <w:t>Als besonders schwerwiegend wird die Belästigung angesehen, wenn sie von Vorgesetzten ausgeübt oder mit Hinweisen auf eine mögliche Verknüpfung von sexuellen Forderungen und dem beruflichen Fortkommen verbunden ist.</w:t>
      </w:r>
      <w:bookmarkStart w:id="3" w:name="_rcgdnwunlcbe" w:colFirst="0" w:colLast="0"/>
      <w:bookmarkEnd w:id="3"/>
    </w:p>
    <w:p w14:paraId="570049A8" w14:textId="77777777" w:rsidR="00071989" w:rsidRPr="00C22AA6" w:rsidRDefault="00071989" w:rsidP="00071989">
      <w:pPr>
        <w:spacing w:after="0" w:line="240" w:lineRule="auto"/>
        <w:ind w:left="60" w:right="20"/>
        <w:rPr>
          <w:rFonts w:ascii="Arial" w:hAnsi="Arial" w:cs="Arial"/>
        </w:rPr>
      </w:pPr>
    </w:p>
    <w:p w14:paraId="5E72CFB9" w14:textId="77777777" w:rsidR="00071989" w:rsidRPr="00C22AA6" w:rsidRDefault="00071989" w:rsidP="00071989">
      <w:pPr>
        <w:spacing w:after="0" w:line="240" w:lineRule="auto"/>
        <w:ind w:left="60" w:right="20"/>
        <w:jc w:val="center"/>
        <w:rPr>
          <w:rFonts w:ascii="Arial" w:hAnsi="Arial" w:cs="Arial"/>
          <w:b/>
        </w:rPr>
      </w:pPr>
      <w:r w:rsidRPr="00C22AA6">
        <w:rPr>
          <w:rFonts w:ascii="Arial" w:hAnsi="Arial" w:cs="Arial"/>
          <w:b/>
        </w:rPr>
        <w:t>§ 3</w:t>
      </w:r>
    </w:p>
    <w:p w14:paraId="7597D04F" w14:textId="77777777" w:rsidR="00071989" w:rsidRPr="00C22AA6" w:rsidRDefault="00071989" w:rsidP="00071989">
      <w:pPr>
        <w:spacing w:after="0" w:line="240" w:lineRule="auto"/>
        <w:ind w:left="60" w:right="20"/>
        <w:jc w:val="center"/>
        <w:rPr>
          <w:rFonts w:ascii="Arial" w:hAnsi="Arial" w:cs="Arial"/>
          <w:b/>
        </w:rPr>
      </w:pPr>
      <w:r w:rsidRPr="00C22AA6">
        <w:rPr>
          <w:rFonts w:ascii="Arial" w:hAnsi="Arial" w:cs="Arial"/>
          <w:b/>
        </w:rPr>
        <w:lastRenderedPageBreak/>
        <w:t>Pflichten der Führungskräfte</w:t>
      </w:r>
    </w:p>
    <w:p w14:paraId="5C1F5A50" w14:textId="77777777" w:rsidR="00071989" w:rsidRDefault="00071989" w:rsidP="00071989">
      <w:pPr>
        <w:spacing w:after="0" w:line="240" w:lineRule="auto"/>
        <w:ind w:left="60" w:right="20"/>
        <w:rPr>
          <w:rFonts w:ascii="Arial" w:hAnsi="Arial" w:cs="Arial"/>
        </w:rPr>
      </w:pPr>
      <w:r w:rsidRPr="00C22AA6">
        <w:rPr>
          <w:rFonts w:ascii="Arial" w:hAnsi="Arial" w:cs="Arial"/>
        </w:rPr>
        <w:t>Handlungen im Sinne von § 2 können eine schwerwiegende Störung des Betriebsfriedens darstellen.</w:t>
      </w:r>
    </w:p>
    <w:p w14:paraId="39D89364" w14:textId="77777777" w:rsidR="00071989" w:rsidRPr="00C22AA6" w:rsidRDefault="00071989" w:rsidP="00071989">
      <w:pPr>
        <w:spacing w:after="0" w:line="240" w:lineRule="auto"/>
        <w:ind w:left="60" w:right="20"/>
        <w:rPr>
          <w:rFonts w:ascii="Arial" w:hAnsi="Arial" w:cs="Arial"/>
        </w:rPr>
      </w:pPr>
    </w:p>
    <w:p w14:paraId="449B457C" w14:textId="77777777" w:rsidR="00071989" w:rsidRDefault="00071989" w:rsidP="00071989">
      <w:pPr>
        <w:spacing w:after="0" w:line="240" w:lineRule="auto"/>
        <w:ind w:left="80"/>
        <w:rPr>
          <w:rFonts w:ascii="Arial" w:hAnsi="Arial" w:cs="Arial"/>
        </w:rPr>
      </w:pPr>
      <w:r w:rsidRPr="00C22AA6">
        <w:rPr>
          <w:rFonts w:ascii="Arial" w:hAnsi="Arial" w:cs="Arial"/>
        </w:rPr>
        <w:t>Führungskräfte sind in besonderer Weise dafür verantwortlich, dass in ihren Arbeitsbereichen die persönliche Integrität sowie die Würde aller Beschäftigten respektiert werden und dass Handlungen im Sinne von § 2 unterbleiben.</w:t>
      </w:r>
    </w:p>
    <w:p w14:paraId="13C57DF1" w14:textId="77777777" w:rsidR="00071989" w:rsidRPr="00C22AA6" w:rsidRDefault="00071989" w:rsidP="00071989">
      <w:pPr>
        <w:spacing w:after="0" w:line="240" w:lineRule="auto"/>
        <w:ind w:left="80"/>
        <w:rPr>
          <w:rFonts w:ascii="Arial" w:hAnsi="Arial" w:cs="Arial"/>
        </w:rPr>
      </w:pPr>
    </w:p>
    <w:p w14:paraId="1A7D3C80" w14:textId="77777777" w:rsidR="00071989" w:rsidRDefault="00071989" w:rsidP="00071989">
      <w:pPr>
        <w:spacing w:after="0" w:line="240" w:lineRule="auto"/>
        <w:ind w:left="60" w:right="720"/>
        <w:rPr>
          <w:rFonts w:ascii="Arial" w:hAnsi="Arial" w:cs="Arial"/>
        </w:rPr>
      </w:pPr>
      <w:r w:rsidRPr="00C22AA6">
        <w:rPr>
          <w:rFonts w:ascii="Arial" w:hAnsi="Arial" w:cs="Arial"/>
        </w:rPr>
        <w:t xml:space="preserve">Wird belästigendes Verhalten angezeigt oder auf andere Weise bekannt, haben </w:t>
      </w:r>
      <w:r>
        <w:rPr>
          <w:rFonts w:ascii="Arial" w:hAnsi="Arial" w:cs="Arial"/>
        </w:rPr>
        <w:t>F</w:t>
      </w:r>
      <w:r w:rsidRPr="00C22AA6">
        <w:rPr>
          <w:rFonts w:ascii="Arial" w:hAnsi="Arial" w:cs="Arial"/>
        </w:rPr>
        <w:t>ührungskräfte unverzüglich darauf hinzuwirken, dass dies künftig unterbleibt und Maßnahmen zum Schutze aller Beschäftigten eingeleitet werden.</w:t>
      </w:r>
    </w:p>
    <w:p w14:paraId="5186CBF2" w14:textId="77777777" w:rsidR="00071989" w:rsidRPr="00C22AA6" w:rsidRDefault="00071989" w:rsidP="00071989">
      <w:pPr>
        <w:spacing w:after="0" w:line="240" w:lineRule="auto"/>
        <w:ind w:left="60" w:right="720"/>
        <w:rPr>
          <w:rFonts w:ascii="Arial" w:hAnsi="Arial" w:cs="Arial"/>
        </w:rPr>
      </w:pPr>
    </w:p>
    <w:p w14:paraId="3B4AEDC3" w14:textId="77777777" w:rsidR="00071989" w:rsidRDefault="00071989" w:rsidP="00071989">
      <w:pPr>
        <w:spacing w:after="0" w:line="240" w:lineRule="auto"/>
        <w:ind w:left="60" w:right="20"/>
        <w:rPr>
          <w:rFonts w:ascii="Arial" w:hAnsi="Arial" w:cs="Arial"/>
        </w:rPr>
      </w:pPr>
      <w:r w:rsidRPr="00C22AA6">
        <w:rPr>
          <w:rFonts w:ascii="Arial" w:hAnsi="Arial" w:cs="Arial"/>
        </w:rPr>
        <w:t>Führungskräfte sind gehalten, im Sinne von Prävention, gegen Mobbing, Diskriminierung sowie sexuelle Belästigung und Nötigung entsprechende Fortbildungen zu besuchen. Auch sollten SBV, Gleichstellung und MAV an Fortbildungen teilnehmen.</w:t>
      </w:r>
    </w:p>
    <w:p w14:paraId="44902C6E" w14:textId="77777777" w:rsidR="00071989" w:rsidRPr="00C22AA6" w:rsidRDefault="00071989" w:rsidP="00071989">
      <w:pPr>
        <w:spacing w:after="0" w:line="240" w:lineRule="auto"/>
        <w:ind w:left="60" w:right="20"/>
        <w:rPr>
          <w:rFonts w:ascii="Arial" w:hAnsi="Arial" w:cs="Arial"/>
        </w:rPr>
      </w:pPr>
    </w:p>
    <w:p w14:paraId="6A054296" w14:textId="77777777" w:rsidR="00071989" w:rsidRDefault="00071989" w:rsidP="00071989">
      <w:pPr>
        <w:spacing w:after="0" w:line="240" w:lineRule="auto"/>
        <w:ind w:left="80" w:right="80"/>
        <w:jc w:val="center"/>
        <w:rPr>
          <w:rFonts w:ascii="Arial" w:hAnsi="Arial" w:cs="Arial"/>
          <w:b/>
        </w:rPr>
      </w:pPr>
      <w:r w:rsidRPr="00C22AA6">
        <w:rPr>
          <w:rFonts w:ascii="Arial" w:hAnsi="Arial" w:cs="Arial"/>
          <w:b/>
        </w:rPr>
        <w:t>Verfahren bei Verstößen</w:t>
      </w:r>
    </w:p>
    <w:p w14:paraId="66D87165" w14:textId="77777777" w:rsidR="00071989" w:rsidRPr="00C22AA6" w:rsidRDefault="00071989" w:rsidP="00071989">
      <w:pPr>
        <w:spacing w:after="0" w:line="240" w:lineRule="auto"/>
        <w:ind w:left="80" w:right="80"/>
        <w:jc w:val="center"/>
        <w:rPr>
          <w:rFonts w:ascii="Arial" w:hAnsi="Arial" w:cs="Arial"/>
          <w:b/>
        </w:rPr>
      </w:pPr>
    </w:p>
    <w:p w14:paraId="18832807" w14:textId="77777777" w:rsidR="00071989" w:rsidRPr="00C22AA6" w:rsidRDefault="00071989" w:rsidP="00071989">
      <w:pPr>
        <w:spacing w:after="0" w:line="240" w:lineRule="auto"/>
        <w:ind w:left="80" w:right="80"/>
        <w:jc w:val="center"/>
        <w:rPr>
          <w:rFonts w:ascii="Arial" w:hAnsi="Arial" w:cs="Arial"/>
          <w:b/>
        </w:rPr>
      </w:pPr>
      <w:r w:rsidRPr="00C22AA6">
        <w:rPr>
          <w:rFonts w:ascii="Arial" w:hAnsi="Arial" w:cs="Arial"/>
          <w:b/>
        </w:rPr>
        <w:t>§ 4</w:t>
      </w:r>
    </w:p>
    <w:p w14:paraId="7AA36370" w14:textId="77777777" w:rsidR="00071989" w:rsidRPr="00C22AA6" w:rsidRDefault="00071989" w:rsidP="00071989">
      <w:pPr>
        <w:spacing w:after="0" w:line="240" w:lineRule="auto"/>
        <w:ind w:left="80" w:right="40"/>
        <w:jc w:val="center"/>
        <w:rPr>
          <w:rFonts w:ascii="Arial" w:hAnsi="Arial" w:cs="Arial"/>
          <w:b/>
        </w:rPr>
      </w:pPr>
      <w:r w:rsidRPr="00C22AA6">
        <w:rPr>
          <w:rFonts w:ascii="Arial" w:hAnsi="Arial" w:cs="Arial"/>
          <w:b/>
        </w:rPr>
        <w:t>Beschwerderecht</w:t>
      </w:r>
    </w:p>
    <w:p w14:paraId="692ACA27" w14:textId="77777777" w:rsidR="00071989" w:rsidRDefault="00071989" w:rsidP="00071989">
      <w:pPr>
        <w:spacing w:after="0" w:line="240" w:lineRule="auto"/>
        <w:ind w:left="60" w:right="20"/>
        <w:rPr>
          <w:rFonts w:ascii="Arial" w:hAnsi="Arial" w:cs="Arial"/>
        </w:rPr>
      </w:pPr>
      <w:r w:rsidRPr="00C22AA6">
        <w:rPr>
          <w:rFonts w:ascii="Arial" w:hAnsi="Arial" w:cs="Arial"/>
        </w:rPr>
        <w:t>Die Beschäftigten haben das Recht, anhaltende Konflikte, Fälle von sexueller Belästigung und Mobbing einer Beratung oder adäquaten Bearbeitung zur Problemlösung zuzuführen, ohne Sanktionen oder nachhaltige Auswirkungen für ihren beruflichen Werdegang befürchten zu müssen.</w:t>
      </w:r>
    </w:p>
    <w:p w14:paraId="299A2DC9" w14:textId="77777777" w:rsidR="00071989" w:rsidRPr="00C22AA6" w:rsidRDefault="00071989" w:rsidP="00071989">
      <w:pPr>
        <w:spacing w:after="0" w:line="240" w:lineRule="auto"/>
        <w:ind w:left="60" w:right="20"/>
        <w:rPr>
          <w:rFonts w:ascii="Arial" w:hAnsi="Arial" w:cs="Arial"/>
        </w:rPr>
      </w:pPr>
    </w:p>
    <w:p w14:paraId="1ADB35EA" w14:textId="678BB8EA" w:rsidR="00071989" w:rsidRDefault="00071989" w:rsidP="00071989">
      <w:pPr>
        <w:spacing w:after="0" w:line="240" w:lineRule="auto"/>
        <w:ind w:left="60" w:right="20"/>
        <w:rPr>
          <w:rFonts w:ascii="Arial" w:hAnsi="Arial" w:cs="Arial"/>
        </w:rPr>
      </w:pPr>
      <w:r w:rsidRPr="00C22AA6">
        <w:rPr>
          <w:rFonts w:ascii="Arial" w:hAnsi="Arial" w:cs="Arial"/>
        </w:rPr>
        <w:t xml:space="preserve">Sehen sich Beschäftigte von sozialen Konflikten oder Mobbing betroffen, so haben sie das Recht, sich bei den unmittelbaren oder nächsthöheren Vorgesetzten zu beschweren, die selbst nicht befangen sind. Die Beschwerde ist zu prüfen und das Ergebnis der oder dem </w:t>
      </w:r>
      <w:r w:rsidR="00EA3B50">
        <w:rPr>
          <w:rFonts w:ascii="Arial" w:hAnsi="Arial" w:cs="Arial"/>
        </w:rPr>
        <w:t>b</w:t>
      </w:r>
      <w:r w:rsidR="00EA3B50" w:rsidRPr="00C22AA6">
        <w:rPr>
          <w:rFonts w:ascii="Arial" w:hAnsi="Arial" w:cs="Arial"/>
        </w:rPr>
        <w:t>eschwerdeführenden</w:t>
      </w:r>
      <w:r w:rsidRPr="00C22AA6">
        <w:rPr>
          <w:rFonts w:ascii="Arial" w:hAnsi="Arial" w:cs="Arial"/>
        </w:rPr>
        <w:t xml:space="preserve"> Beschäftigten mitzuteilen.</w:t>
      </w:r>
    </w:p>
    <w:p w14:paraId="66B006D5" w14:textId="77777777" w:rsidR="00071989" w:rsidRPr="00C22AA6" w:rsidRDefault="00071989" w:rsidP="00071989">
      <w:pPr>
        <w:spacing w:after="0" w:line="240" w:lineRule="auto"/>
        <w:ind w:left="60" w:right="20"/>
        <w:rPr>
          <w:rFonts w:ascii="Arial" w:hAnsi="Arial" w:cs="Arial"/>
        </w:rPr>
      </w:pPr>
    </w:p>
    <w:p w14:paraId="0A02F565" w14:textId="77777777" w:rsidR="00071989" w:rsidRPr="00C22AA6" w:rsidRDefault="00071989" w:rsidP="00071989">
      <w:pPr>
        <w:spacing w:after="0" w:line="240" w:lineRule="auto"/>
        <w:ind w:left="60" w:right="20"/>
        <w:rPr>
          <w:rFonts w:ascii="Arial" w:hAnsi="Arial" w:cs="Arial"/>
        </w:rPr>
      </w:pPr>
      <w:r w:rsidRPr="00C22AA6">
        <w:rPr>
          <w:rFonts w:ascii="Arial" w:hAnsi="Arial" w:cs="Arial"/>
        </w:rPr>
        <w:t>Die Betroffenen können sich zur Beratung und Unterstützung auch an eine der folgenden Stellen wenden:</w:t>
      </w:r>
    </w:p>
    <w:p w14:paraId="2E8CD944" w14:textId="77777777" w:rsidR="00071989" w:rsidRPr="00C22AA6" w:rsidRDefault="00071989" w:rsidP="00071989">
      <w:pPr>
        <w:spacing w:after="0" w:line="240" w:lineRule="auto"/>
        <w:ind w:left="60" w:right="20"/>
        <w:rPr>
          <w:rFonts w:ascii="Arial" w:hAnsi="Arial" w:cs="Arial"/>
        </w:rPr>
      </w:pPr>
      <w:r w:rsidRPr="00C22AA6">
        <w:rPr>
          <w:rFonts w:ascii="Arial" w:hAnsi="Arial" w:cs="Arial"/>
        </w:rPr>
        <w:lastRenderedPageBreak/>
        <w:t>-  „Anlaufstelle Respekt“</w:t>
      </w:r>
    </w:p>
    <w:p w14:paraId="6C77DAAB" w14:textId="77777777" w:rsidR="00071989" w:rsidRPr="00C22AA6" w:rsidRDefault="00071989" w:rsidP="00071989">
      <w:pPr>
        <w:spacing w:after="0" w:line="240" w:lineRule="auto"/>
        <w:ind w:left="60" w:right="20"/>
        <w:rPr>
          <w:rFonts w:ascii="Arial" w:hAnsi="Arial" w:cs="Arial"/>
        </w:rPr>
      </w:pPr>
      <w:r w:rsidRPr="00C22AA6">
        <w:rPr>
          <w:rFonts w:ascii="Arial" w:hAnsi="Arial" w:cs="Arial"/>
        </w:rPr>
        <w:t>-  Betriebsarzt / Betriebsärztin</w:t>
      </w:r>
    </w:p>
    <w:p w14:paraId="4D0CD193" w14:textId="77777777" w:rsidR="00071989" w:rsidRPr="00C22AA6" w:rsidRDefault="00071989" w:rsidP="00071989">
      <w:pPr>
        <w:spacing w:after="0" w:line="240" w:lineRule="auto"/>
        <w:ind w:left="60" w:right="20"/>
        <w:rPr>
          <w:rFonts w:ascii="Arial" w:hAnsi="Arial" w:cs="Arial"/>
        </w:rPr>
      </w:pPr>
      <w:r w:rsidRPr="00C22AA6">
        <w:rPr>
          <w:rFonts w:ascii="Arial" w:hAnsi="Arial" w:cs="Arial"/>
        </w:rPr>
        <w:t>-  Einrichtungsleitung</w:t>
      </w:r>
    </w:p>
    <w:p w14:paraId="7FD0CD30" w14:textId="77777777" w:rsidR="00071989" w:rsidRPr="00C22AA6" w:rsidRDefault="00071989" w:rsidP="00071989">
      <w:pPr>
        <w:spacing w:after="0" w:line="240" w:lineRule="auto"/>
        <w:ind w:left="60" w:right="20"/>
        <w:rPr>
          <w:rFonts w:ascii="Arial" w:hAnsi="Arial" w:cs="Arial"/>
        </w:rPr>
      </w:pPr>
      <w:r w:rsidRPr="00C22AA6">
        <w:rPr>
          <w:rFonts w:ascii="Arial" w:hAnsi="Arial" w:cs="Arial"/>
        </w:rPr>
        <w:t>-  Konfliktberater/-in/ Beratungsstellen</w:t>
      </w:r>
    </w:p>
    <w:p w14:paraId="085CB402" w14:textId="77777777" w:rsidR="00071989" w:rsidRPr="00C22AA6" w:rsidRDefault="00071989" w:rsidP="00071989">
      <w:pPr>
        <w:spacing w:after="0" w:line="240" w:lineRule="auto"/>
        <w:ind w:left="60" w:right="20"/>
        <w:rPr>
          <w:rFonts w:ascii="Arial" w:hAnsi="Arial" w:cs="Arial"/>
        </w:rPr>
      </w:pPr>
      <w:r w:rsidRPr="00C22AA6">
        <w:rPr>
          <w:rFonts w:ascii="Arial" w:hAnsi="Arial" w:cs="Arial"/>
        </w:rPr>
        <w:t>-  Seelsorger/-in seiner Wahl wenden</w:t>
      </w:r>
    </w:p>
    <w:p w14:paraId="67727715" w14:textId="77777777" w:rsidR="00071989" w:rsidRPr="00C22AA6" w:rsidRDefault="00071989" w:rsidP="00071989">
      <w:pPr>
        <w:spacing w:after="0" w:line="240" w:lineRule="auto"/>
        <w:ind w:left="60" w:right="20"/>
        <w:rPr>
          <w:rFonts w:ascii="Arial" w:hAnsi="Arial" w:cs="Arial"/>
        </w:rPr>
      </w:pPr>
    </w:p>
    <w:p w14:paraId="2D4F4FF9" w14:textId="77777777" w:rsidR="00071989" w:rsidRPr="00C22AA6" w:rsidRDefault="00071989" w:rsidP="00071989">
      <w:pPr>
        <w:spacing w:after="0" w:line="240" w:lineRule="auto"/>
        <w:ind w:left="62" w:right="23"/>
        <w:rPr>
          <w:rFonts w:ascii="Arial" w:hAnsi="Arial" w:cs="Arial"/>
        </w:rPr>
      </w:pPr>
      <w:r w:rsidRPr="00C22AA6">
        <w:rPr>
          <w:rFonts w:ascii="Arial" w:hAnsi="Arial" w:cs="Arial"/>
          <w:color w:val="000000" w:themeColor="text1"/>
        </w:rPr>
        <w:t>Zur Dokumentation wird der Meldebogen für eine schriftliche Beschwerde (siehe Anlage 1) ausgefüllt und es werden ggf. weitere Maßnahmen in die Wege geleitet. A</w:t>
      </w:r>
      <w:r w:rsidRPr="00C22AA6">
        <w:rPr>
          <w:rFonts w:ascii="Arial" w:hAnsi="Arial" w:cs="Arial"/>
        </w:rPr>
        <w:t>uf Wunsch der Betroffenen bleibt diese Beratung vertraulich. Mit Einverständnis der Betroffenen können die Personen des persönlichen Vertrauens oder die genannten Anlaufstellen weitere Gespräche zur Klärung führen.</w:t>
      </w:r>
    </w:p>
    <w:p w14:paraId="56BBDA26" w14:textId="77777777" w:rsidR="00071989" w:rsidRPr="00C22AA6" w:rsidRDefault="00071989" w:rsidP="00071989">
      <w:pPr>
        <w:spacing w:after="0" w:line="240" w:lineRule="auto"/>
        <w:ind w:left="62" w:right="23"/>
        <w:rPr>
          <w:rFonts w:ascii="Arial" w:hAnsi="Arial" w:cs="Arial"/>
        </w:rPr>
      </w:pPr>
    </w:p>
    <w:p w14:paraId="7FACC3B6" w14:textId="77777777" w:rsidR="00071989" w:rsidRPr="00C22AA6" w:rsidRDefault="00071989" w:rsidP="00071989">
      <w:pPr>
        <w:spacing w:after="0" w:line="240" w:lineRule="auto"/>
        <w:ind w:left="62" w:right="23"/>
        <w:rPr>
          <w:rFonts w:ascii="Arial" w:hAnsi="Arial" w:cs="Arial"/>
        </w:rPr>
      </w:pPr>
      <w:r w:rsidRPr="00C22AA6">
        <w:rPr>
          <w:rFonts w:ascii="Arial" w:hAnsi="Arial" w:cs="Arial"/>
        </w:rPr>
        <w:t>Für den Kirchenkreis Leine-Solling und den Kirchenkreisverband Harzer Land und Leine-Solling wird eine „Anlaufstelle Respekt“ als Beschwerdestelle und erste Anlaufstelle für Betroffene gebildet. Die Anlaufstelle Respekt besteht aus vier Personen und setzt sich wie folgt zusammen:</w:t>
      </w:r>
    </w:p>
    <w:p w14:paraId="21DD0A24" w14:textId="77777777" w:rsidR="00071989" w:rsidRPr="00C22AA6" w:rsidRDefault="00071989" w:rsidP="00071989">
      <w:pPr>
        <w:spacing w:after="0" w:line="240" w:lineRule="auto"/>
        <w:ind w:left="62" w:right="23"/>
        <w:rPr>
          <w:rFonts w:ascii="Arial" w:hAnsi="Arial" w:cs="Arial"/>
        </w:rPr>
      </w:pPr>
    </w:p>
    <w:p w14:paraId="37DAC5A5" w14:textId="77777777" w:rsidR="00071989" w:rsidRPr="00C22AA6" w:rsidRDefault="00071989" w:rsidP="00071989">
      <w:pPr>
        <w:spacing w:after="0" w:line="240" w:lineRule="auto"/>
        <w:ind w:left="60" w:right="20"/>
        <w:rPr>
          <w:rFonts w:ascii="Arial" w:hAnsi="Arial" w:cs="Arial"/>
        </w:rPr>
      </w:pPr>
      <w:r w:rsidRPr="00C22AA6">
        <w:rPr>
          <w:rFonts w:ascii="Arial" w:hAnsi="Arial" w:cs="Arial"/>
        </w:rPr>
        <w:t>-Vorsitzende/r der Mitarbeitervertretung</w:t>
      </w:r>
    </w:p>
    <w:p w14:paraId="5EDD181E" w14:textId="77777777" w:rsidR="00071989" w:rsidRPr="00C22AA6" w:rsidRDefault="00071989" w:rsidP="00071989">
      <w:pPr>
        <w:spacing w:after="0" w:line="240" w:lineRule="auto"/>
        <w:ind w:left="60" w:right="20"/>
        <w:rPr>
          <w:rFonts w:ascii="Arial" w:hAnsi="Arial" w:cs="Arial"/>
        </w:rPr>
      </w:pPr>
      <w:r w:rsidRPr="00C22AA6">
        <w:rPr>
          <w:rFonts w:ascii="Arial" w:hAnsi="Arial" w:cs="Arial"/>
        </w:rPr>
        <w:t>-Gleichstellungsbeauftragte</w:t>
      </w:r>
    </w:p>
    <w:p w14:paraId="62F3142F" w14:textId="77777777" w:rsidR="00071989" w:rsidRPr="00C22AA6" w:rsidRDefault="00071989" w:rsidP="00071989">
      <w:pPr>
        <w:spacing w:after="0" w:line="240" w:lineRule="auto"/>
        <w:ind w:left="60" w:right="20"/>
        <w:rPr>
          <w:rFonts w:ascii="Arial" w:hAnsi="Arial" w:cs="Arial"/>
        </w:rPr>
      </w:pPr>
      <w:r w:rsidRPr="00C22AA6">
        <w:rPr>
          <w:rFonts w:ascii="Arial" w:hAnsi="Arial" w:cs="Arial"/>
        </w:rPr>
        <w:t>-Schwerbehindertenbeauftrage</w:t>
      </w:r>
    </w:p>
    <w:p w14:paraId="225A2E63" w14:textId="77777777" w:rsidR="00071989" w:rsidRDefault="00071989" w:rsidP="00071989">
      <w:pPr>
        <w:spacing w:after="0" w:line="240" w:lineRule="auto"/>
        <w:ind w:left="60" w:right="20"/>
        <w:rPr>
          <w:rFonts w:ascii="Arial" w:hAnsi="Arial" w:cs="Arial"/>
        </w:rPr>
      </w:pPr>
      <w:r w:rsidRPr="00C22AA6">
        <w:rPr>
          <w:rFonts w:ascii="Arial" w:hAnsi="Arial" w:cs="Arial"/>
        </w:rPr>
        <w:t>-1 Pastor/in</w:t>
      </w:r>
    </w:p>
    <w:p w14:paraId="78B2413C" w14:textId="77777777" w:rsidR="00071989" w:rsidRPr="00C22AA6" w:rsidRDefault="00071989" w:rsidP="00071989">
      <w:pPr>
        <w:spacing w:after="0" w:line="240" w:lineRule="auto"/>
        <w:ind w:left="60" w:right="20"/>
        <w:rPr>
          <w:rFonts w:ascii="Arial" w:hAnsi="Arial" w:cs="Arial"/>
        </w:rPr>
      </w:pPr>
    </w:p>
    <w:p w14:paraId="697DA09E" w14:textId="77777777" w:rsidR="00071989" w:rsidRPr="00C22AA6" w:rsidRDefault="00071989" w:rsidP="00071989">
      <w:pPr>
        <w:spacing w:after="0" w:line="240" w:lineRule="auto"/>
        <w:ind w:left="60" w:right="20"/>
        <w:rPr>
          <w:rFonts w:ascii="Arial" w:hAnsi="Arial" w:cs="Arial"/>
        </w:rPr>
      </w:pPr>
      <w:r w:rsidRPr="00C22AA6">
        <w:rPr>
          <w:rFonts w:ascii="Arial" w:hAnsi="Arial" w:cs="Arial"/>
        </w:rPr>
        <w:t>Kontaktadressen siehe Anlage 2.</w:t>
      </w:r>
    </w:p>
    <w:p w14:paraId="5889056A" w14:textId="77777777" w:rsidR="00071989" w:rsidRPr="00C22AA6" w:rsidRDefault="00071989" w:rsidP="00071989">
      <w:pPr>
        <w:spacing w:after="0" w:line="240" w:lineRule="auto"/>
        <w:ind w:left="60" w:right="20"/>
        <w:jc w:val="center"/>
        <w:rPr>
          <w:rFonts w:ascii="Arial" w:hAnsi="Arial" w:cs="Arial"/>
          <w:b/>
        </w:rPr>
      </w:pPr>
    </w:p>
    <w:p w14:paraId="1BA19597" w14:textId="77777777" w:rsidR="00071989" w:rsidRPr="00C22AA6" w:rsidRDefault="00071989" w:rsidP="00071989">
      <w:pPr>
        <w:spacing w:after="0" w:line="240" w:lineRule="auto"/>
        <w:ind w:left="60" w:right="20"/>
        <w:jc w:val="center"/>
        <w:rPr>
          <w:rFonts w:ascii="Arial" w:hAnsi="Arial" w:cs="Arial"/>
          <w:b/>
        </w:rPr>
      </w:pPr>
      <w:r w:rsidRPr="00C22AA6">
        <w:rPr>
          <w:rFonts w:ascii="Arial" w:hAnsi="Arial" w:cs="Arial"/>
          <w:b/>
        </w:rPr>
        <w:t>§ 5</w:t>
      </w:r>
    </w:p>
    <w:p w14:paraId="20F492C8" w14:textId="77777777" w:rsidR="00071989" w:rsidRPr="00C22AA6" w:rsidRDefault="00071989" w:rsidP="00071989">
      <w:pPr>
        <w:spacing w:after="0" w:line="240" w:lineRule="auto"/>
        <w:ind w:left="60" w:right="20"/>
        <w:jc w:val="center"/>
        <w:rPr>
          <w:rFonts w:ascii="Arial" w:hAnsi="Arial" w:cs="Arial"/>
          <w:b/>
        </w:rPr>
      </w:pPr>
      <w:r w:rsidRPr="00C22AA6">
        <w:rPr>
          <w:rFonts w:ascii="Arial" w:hAnsi="Arial" w:cs="Arial"/>
          <w:b/>
        </w:rPr>
        <w:t>Verfahren zur Konfliktlösung</w:t>
      </w:r>
    </w:p>
    <w:p w14:paraId="61AFBCB9" w14:textId="77777777" w:rsidR="00071989" w:rsidRDefault="00071989" w:rsidP="00071989">
      <w:pPr>
        <w:spacing w:after="0" w:line="240" w:lineRule="auto"/>
        <w:ind w:left="60" w:right="20"/>
        <w:rPr>
          <w:rFonts w:ascii="Arial" w:hAnsi="Arial" w:cs="Arial"/>
        </w:rPr>
      </w:pPr>
      <w:r w:rsidRPr="00C22AA6">
        <w:rPr>
          <w:rFonts w:ascii="Arial" w:hAnsi="Arial" w:cs="Arial"/>
        </w:rPr>
        <w:t>Sollte eine Meldung an die „Anlaufstelle Respekt“ oder an die unter § 4 Genannten nicht zum Erfolg führen, führt die/der Vorgesetzte schnellstmöglich Einzelgespräche zur Konfliktanalyse und zur Klärung der Interessen der Konfliktbeteiligten.</w:t>
      </w:r>
    </w:p>
    <w:p w14:paraId="2DE7FCA5" w14:textId="77777777" w:rsidR="00071989" w:rsidRPr="00C22AA6" w:rsidRDefault="00071989" w:rsidP="00071989">
      <w:pPr>
        <w:spacing w:after="0" w:line="240" w:lineRule="auto"/>
        <w:ind w:left="60" w:right="20"/>
        <w:rPr>
          <w:rFonts w:ascii="Arial" w:hAnsi="Arial" w:cs="Arial"/>
        </w:rPr>
      </w:pPr>
    </w:p>
    <w:p w14:paraId="37D40DF3" w14:textId="77777777" w:rsidR="00071989" w:rsidRPr="00C22AA6" w:rsidRDefault="00071989" w:rsidP="00071989">
      <w:pPr>
        <w:spacing w:after="0" w:line="240" w:lineRule="auto"/>
        <w:ind w:left="60" w:right="20"/>
        <w:rPr>
          <w:rFonts w:ascii="Arial" w:hAnsi="Arial" w:cs="Arial"/>
        </w:rPr>
      </w:pPr>
      <w:r w:rsidRPr="00C22AA6">
        <w:rPr>
          <w:rFonts w:ascii="Arial" w:hAnsi="Arial" w:cs="Arial"/>
        </w:rPr>
        <w:t xml:space="preserve">Nach erfolgter Beschwerde muss der Anstellungsträger unverzüglich, spätestens innerhalb von 5 Werktagen nach Kenntnis der Beschwerde, dem oder der Beschwerdeführer/in ein Vermittlungsgespräch anbieten. Die Dienststellenleitung kann die </w:t>
      </w:r>
      <w:r w:rsidRPr="00C22AA6">
        <w:rPr>
          <w:rFonts w:ascii="Arial" w:hAnsi="Arial" w:cs="Arial"/>
        </w:rPr>
        <w:lastRenderedPageBreak/>
        <w:t>Leitung der betreffenden Einrichtung mit der Führung des Vermittlungsgespräches beauftragen, falls der oder die Beschwerdeführende dem zustimmt. Auf Wunsch eines Verfahrensbeteiligten kann die Mitarbeitervertretung, der/die Gleichstellungsbeauftragte und der/die Schwerbehinderten-beauftrage an dem Vermittlungsgespräch teilnehmen.</w:t>
      </w:r>
    </w:p>
    <w:p w14:paraId="5D27EC1B" w14:textId="77777777" w:rsidR="00071989" w:rsidRPr="00C22AA6" w:rsidRDefault="00071989" w:rsidP="00071989">
      <w:pPr>
        <w:spacing w:after="0" w:line="240" w:lineRule="auto"/>
        <w:ind w:left="60" w:right="20"/>
        <w:rPr>
          <w:rFonts w:ascii="Arial" w:hAnsi="Arial" w:cs="Arial"/>
        </w:rPr>
      </w:pPr>
    </w:p>
    <w:p w14:paraId="5F99B6ED" w14:textId="77777777" w:rsidR="00071989" w:rsidRPr="00C22AA6" w:rsidRDefault="00071989" w:rsidP="00071989">
      <w:pPr>
        <w:spacing w:after="0" w:line="240" w:lineRule="auto"/>
        <w:rPr>
          <w:rFonts w:ascii="Arial" w:hAnsi="Arial" w:cs="Arial"/>
        </w:rPr>
      </w:pPr>
      <w:r w:rsidRPr="00C22AA6">
        <w:rPr>
          <w:rFonts w:ascii="Arial" w:hAnsi="Arial" w:cs="Arial"/>
        </w:rPr>
        <w:t>Erste Maßnahme:</w:t>
      </w:r>
    </w:p>
    <w:p w14:paraId="270B8A40" w14:textId="77777777" w:rsidR="00071989" w:rsidRDefault="00071989" w:rsidP="00071989">
      <w:pPr>
        <w:spacing w:after="0" w:line="240" w:lineRule="auto"/>
        <w:rPr>
          <w:rFonts w:ascii="Arial" w:hAnsi="Arial" w:cs="Arial"/>
        </w:rPr>
      </w:pPr>
      <w:r w:rsidRPr="00C22AA6">
        <w:rPr>
          <w:rFonts w:ascii="Arial" w:hAnsi="Arial" w:cs="Arial"/>
        </w:rPr>
        <w:t>Persönliches Gespräch (Kritikgespräch) mit der Person, die sich respektlos gegen andere Mitarbeitende verhalten hat, mit dem deutlichen Hinweis auf verbotenes Verhalten.</w:t>
      </w:r>
    </w:p>
    <w:p w14:paraId="00C37F2A" w14:textId="77777777" w:rsidR="00071989" w:rsidRPr="00C22AA6" w:rsidRDefault="00071989" w:rsidP="00071989">
      <w:pPr>
        <w:spacing w:after="0" w:line="240" w:lineRule="auto"/>
        <w:rPr>
          <w:rFonts w:ascii="Arial" w:hAnsi="Arial" w:cs="Arial"/>
        </w:rPr>
      </w:pPr>
    </w:p>
    <w:p w14:paraId="66F20D6D" w14:textId="77777777" w:rsidR="00071989" w:rsidRDefault="00071989" w:rsidP="00071989">
      <w:pPr>
        <w:spacing w:after="0" w:line="240" w:lineRule="auto"/>
        <w:rPr>
          <w:rFonts w:ascii="Arial" w:hAnsi="Arial" w:cs="Arial"/>
        </w:rPr>
      </w:pPr>
      <w:r w:rsidRPr="00C22AA6">
        <w:rPr>
          <w:rFonts w:ascii="Arial" w:hAnsi="Arial" w:cs="Arial"/>
        </w:rPr>
        <w:t>Mündliche/Schriftliche Missbilligung (Verweis).</w:t>
      </w:r>
    </w:p>
    <w:p w14:paraId="6EF9FE04" w14:textId="77777777" w:rsidR="00071989" w:rsidRPr="00C22AA6" w:rsidRDefault="00071989" w:rsidP="00071989">
      <w:pPr>
        <w:spacing w:after="0" w:line="240" w:lineRule="auto"/>
        <w:rPr>
          <w:rFonts w:ascii="Arial" w:hAnsi="Arial" w:cs="Arial"/>
        </w:rPr>
      </w:pPr>
    </w:p>
    <w:p w14:paraId="0792C895" w14:textId="77777777" w:rsidR="00071989" w:rsidRDefault="00071989" w:rsidP="00071989">
      <w:pPr>
        <w:spacing w:after="0" w:line="240" w:lineRule="auto"/>
        <w:rPr>
          <w:rFonts w:ascii="Arial" w:hAnsi="Arial" w:cs="Arial"/>
        </w:rPr>
      </w:pPr>
      <w:r w:rsidRPr="00C22AA6">
        <w:rPr>
          <w:rFonts w:ascii="Arial" w:hAnsi="Arial" w:cs="Arial"/>
        </w:rPr>
        <w:t xml:space="preserve">Weitere Maßnahmen (arbeitsrechtliche Konsequenzen) liegen nicht mehr in der Hand der </w:t>
      </w:r>
      <w:r>
        <w:rPr>
          <w:rFonts w:ascii="Arial" w:hAnsi="Arial" w:cs="Arial"/>
        </w:rPr>
        <w:t>„Anlaufstelle Respekt“</w:t>
      </w:r>
      <w:r w:rsidRPr="00C22AA6">
        <w:rPr>
          <w:rFonts w:ascii="Arial" w:hAnsi="Arial" w:cs="Arial"/>
        </w:rPr>
        <w:t>.</w:t>
      </w:r>
    </w:p>
    <w:p w14:paraId="2525A99D" w14:textId="77777777" w:rsidR="00071989" w:rsidRPr="00C22AA6" w:rsidRDefault="00071989" w:rsidP="00071989">
      <w:pPr>
        <w:spacing w:after="0" w:line="240" w:lineRule="auto"/>
        <w:rPr>
          <w:rFonts w:ascii="Arial" w:hAnsi="Arial" w:cs="Arial"/>
        </w:rPr>
      </w:pPr>
    </w:p>
    <w:p w14:paraId="30E8A954" w14:textId="77777777" w:rsidR="00071989" w:rsidRDefault="00071989" w:rsidP="00071989">
      <w:pPr>
        <w:spacing w:after="0" w:line="240" w:lineRule="auto"/>
        <w:rPr>
          <w:rFonts w:ascii="Arial" w:hAnsi="Arial" w:cs="Arial"/>
        </w:rPr>
      </w:pPr>
      <w:r w:rsidRPr="00C22AA6">
        <w:rPr>
          <w:rFonts w:ascii="Arial" w:hAnsi="Arial" w:cs="Arial"/>
        </w:rPr>
        <w:t>Ist die o.g. Person auch nach intensiven Bemühungen, eine einvernehmliche Lösung herbeizuführen, nicht willens, von sozial nicht adäquatem Verhalten abzulassen, sind betriebliche Sanktionen einzuleiten.</w:t>
      </w:r>
    </w:p>
    <w:p w14:paraId="68B4C551" w14:textId="77777777" w:rsidR="00071989" w:rsidRDefault="00071989" w:rsidP="00071989">
      <w:pPr>
        <w:spacing w:after="0" w:line="240" w:lineRule="auto"/>
        <w:rPr>
          <w:rFonts w:ascii="Arial" w:hAnsi="Arial" w:cs="Arial"/>
        </w:rPr>
      </w:pPr>
    </w:p>
    <w:p w14:paraId="7A02B167" w14:textId="77777777" w:rsidR="00071989" w:rsidRDefault="00071989" w:rsidP="00071989">
      <w:pPr>
        <w:spacing w:after="0" w:line="240" w:lineRule="auto"/>
        <w:rPr>
          <w:rFonts w:ascii="Arial" w:hAnsi="Arial" w:cs="Arial"/>
          <w:b/>
          <w:bCs/>
          <w:u w:val="single"/>
        </w:rPr>
      </w:pPr>
      <w:r w:rsidRPr="00C22AA6">
        <w:rPr>
          <w:rFonts w:ascii="Arial" w:hAnsi="Arial" w:cs="Arial"/>
          <w:b/>
          <w:bCs/>
          <w:u w:val="single"/>
        </w:rPr>
        <w:t>Vorgehen der „Anlaufstelle Respekt“</w:t>
      </w:r>
    </w:p>
    <w:p w14:paraId="545CBBB8" w14:textId="77777777" w:rsidR="00071989" w:rsidRPr="00C22AA6" w:rsidRDefault="00071989" w:rsidP="00071989">
      <w:pPr>
        <w:spacing w:after="0" w:line="240" w:lineRule="auto"/>
        <w:rPr>
          <w:rFonts w:ascii="Arial" w:hAnsi="Arial" w:cs="Arial"/>
          <w:b/>
          <w:bCs/>
          <w:u w:val="single"/>
        </w:rPr>
      </w:pPr>
    </w:p>
    <w:p w14:paraId="049A7310" w14:textId="77777777" w:rsidR="00071989" w:rsidRPr="00C22AA6" w:rsidRDefault="00071989" w:rsidP="00071989">
      <w:pPr>
        <w:pStyle w:val="Listenabsatz"/>
        <w:numPr>
          <w:ilvl w:val="0"/>
          <w:numId w:val="25"/>
        </w:numPr>
        <w:spacing w:after="0" w:line="240" w:lineRule="auto"/>
        <w:rPr>
          <w:rFonts w:ascii="Arial" w:hAnsi="Arial" w:cs="Arial"/>
        </w:rPr>
      </w:pPr>
      <w:r w:rsidRPr="00C22AA6">
        <w:rPr>
          <w:rFonts w:ascii="Arial" w:hAnsi="Arial" w:cs="Arial"/>
        </w:rPr>
        <w:t>Die von respektlosem Verhalten betroffene Person wendet sich an die „Anlaufstelle Respekt“. Diese prüft den Sachverhalt auf Richtigkeit. Beratungen müssen zeitnah möglich sein (Zeitraum bis zum Beratungsgespräch maximal 5 Werktage).</w:t>
      </w:r>
    </w:p>
    <w:p w14:paraId="343CF1E6" w14:textId="77777777" w:rsidR="00071989" w:rsidRPr="00C22AA6" w:rsidRDefault="00071989" w:rsidP="00071989">
      <w:pPr>
        <w:pStyle w:val="Listenabsatz"/>
        <w:spacing w:after="0" w:line="240" w:lineRule="auto"/>
        <w:rPr>
          <w:rFonts w:ascii="Arial" w:hAnsi="Arial" w:cs="Arial"/>
        </w:rPr>
      </w:pPr>
    </w:p>
    <w:p w14:paraId="2118CA2A" w14:textId="77777777" w:rsidR="00071989" w:rsidRDefault="00071989" w:rsidP="00071989">
      <w:pPr>
        <w:pStyle w:val="Listenabsatz"/>
        <w:numPr>
          <w:ilvl w:val="0"/>
          <w:numId w:val="25"/>
        </w:numPr>
        <w:spacing w:after="0" w:line="240" w:lineRule="auto"/>
        <w:rPr>
          <w:rFonts w:ascii="Arial" w:hAnsi="Arial" w:cs="Arial"/>
        </w:rPr>
      </w:pPr>
      <w:r w:rsidRPr="00C22AA6">
        <w:rPr>
          <w:rFonts w:ascii="Arial" w:hAnsi="Arial" w:cs="Arial"/>
        </w:rPr>
        <w:t>Gespräch zur Klärung des Sachverhalts mit allen Beteiligten am runden Tisch.</w:t>
      </w:r>
    </w:p>
    <w:p w14:paraId="4F107D48" w14:textId="77777777" w:rsidR="00071989" w:rsidRPr="00C22AA6" w:rsidRDefault="00071989" w:rsidP="00071989">
      <w:pPr>
        <w:pStyle w:val="Listenabsatz"/>
        <w:spacing w:after="0" w:line="240" w:lineRule="auto"/>
        <w:rPr>
          <w:rFonts w:ascii="Arial" w:hAnsi="Arial" w:cs="Arial"/>
        </w:rPr>
      </w:pPr>
    </w:p>
    <w:p w14:paraId="46A30CB2" w14:textId="77777777" w:rsidR="00071989" w:rsidRPr="00C22AA6" w:rsidRDefault="00071989" w:rsidP="00071989">
      <w:pPr>
        <w:pStyle w:val="Listenabsatz"/>
        <w:numPr>
          <w:ilvl w:val="0"/>
          <w:numId w:val="25"/>
        </w:numPr>
        <w:spacing w:after="0" w:line="240" w:lineRule="auto"/>
        <w:rPr>
          <w:rFonts w:ascii="Arial" w:hAnsi="Arial" w:cs="Arial"/>
        </w:rPr>
      </w:pPr>
      <w:r w:rsidRPr="00C22AA6">
        <w:rPr>
          <w:rFonts w:ascii="Arial" w:hAnsi="Arial" w:cs="Arial"/>
        </w:rPr>
        <w:t xml:space="preserve">Nach der Schilderung des Sachverhalts durch die betroffene Person suchen die Gesprächspartner gemeinsam (unter Einbeziehung der verursachenden Person) nach Lösungsmöglichkeiten. Als Möglichkeiten können z.B. die Vermittlung zwischen den Beteiligten, die Veränderung/Verbesserung der Arbeitsbedingungen oder organisatorische Maßnahmen in Betracht kommen. </w:t>
      </w:r>
    </w:p>
    <w:p w14:paraId="782AE4D3" w14:textId="77777777" w:rsidR="00071989" w:rsidRPr="00C22AA6" w:rsidRDefault="00071989" w:rsidP="00071989">
      <w:pPr>
        <w:pStyle w:val="Listenabsatz"/>
        <w:spacing w:after="0" w:line="240" w:lineRule="auto"/>
        <w:rPr>
          <w:rFonts w:ascii="Arial" w:hAnsi="Arial" w:cs="Arial"/>
        </w:rPr>
      </w:pPr>
    </w:p>
    <w:p w14:paraId="20995C87" w14:textId="77777777" w:rsidR="00071989" w:rsidRPr="00C22AA6" w:rsidRDefault="00071989" w:rsidP="00071989">
      <w:pPr>
        <w:pStyle w:val="Listenabsatz"/>
        <w:numPr>
          <w:ilvl w:val="0"/>
          <w:numId w:val="25"/>
        </w:numPr>
        <w:spacing w:after="0" w:line="240" w:lineRule="auto"/>
        <w:rPr>
          <w:rFonts w:ascii="Arial" w:hAnsi="Arial" w:cs="Arial"/>
        </w:rPr>
      </w:pPr>
      <w:r w:rsidRPr="00C22AA6">
        <w:rPr>
          <w:rFonts w:ascii="Arial" w:hAnsi="Arial" w:cs="Arial"/>
          <w:bCs/>
        </w:rPr>
        <w:lastRenderedPageBreak/>
        <w:t>Die „Anlaufstelle Respekt“</w:t>
      </w:r>
      <w:r w:rsidRPr="00C22AA6">
        <w:rPr>
          <w:rFonts w:ascii="Arial" w:hAnsi="Arial" w:cs="Arial"/>
        </w:rPr>
        <w:t xml:space="preserve"> setzt in Absprache mit den betroffenen Personen die geeigneten Schritte um, die zu einer gemeinsamen Lösung des Konflikts beitragen.</w:t>
      </w:r>
    </w:p>
    <w:p w14:paraId="367F73D8" w14:textId="77777777" w:rsidR="00071989" w:rsidRPr="00C22AA6" w:rsidRDefault="00071989" w:rsidP="00071989">
      <w:pPr>
        <w:pStyle w:val="Listenabsatz"/>
        <w:spacing w:after="0" w:line="240" w:lineRule="auto"/>
        <w:rPr>
          <w:rFonts w:ascii="Arial" w:hAnsi="Arial" w:cs="Arial"/>
        </w:rPr>
      </w:pPr>
    </w:p>
    <w:p w14:paraId="528C0646" w14:textId="77777777" w:rsidR="00071989" w:rsidRPr="00C22AA6" w:rsidRDefault="00071989" w:rsidP="00071989">
      <w:pPr>
        <w:pStyle w:val="Listenabsatz"/>
        <w:numPr>
          <w:ilvl w:val="0"/>
          <w:numId w:val="25"/>
        </w:numPr>
        <w:spacing w:after="0" w:line="240" w:lineRule="auto"/>
        <w:rPr>
          <w:rFonts w:ascii="Arial" w:hAnsi="Arial" w:cs="Arial"/>
        </w:rPr>
      </w:pPr>
      <w:r w:rsidRPr="00C22AA6">
        <w:rPr>
          <w:rFonts w:ascii="Arial" w:hAnsi="Arial" w:cs="Arial"/>
        </w:rPr>
        <w:t>Nach einer von allen Beteiligten fest zu vereinbarenden Erprobungsphase (z.B. 6 Wochen) wird der Erfolg der bisherigen Maßnahmen in einem gemeinsamen Gespräch zwischen allen Beteiligten überprüft.</w:t>
      </w:r>
    </w:p>
    <w:p w14:paraId="60D99F58" w14:textId="77777777" w:rsidR="00071989" w:rsidRPr="00C22AA6" w:rsidRDefault="00071989" w:rsidP="00071989">
      <w:pPr>
        <w:pStyle w:val="Listenabsatz"/>
        <w:spacing w:after="0" w:line="240" w:lineRule="auto"/>
        <w:rPr>
          <w:rFonts w:ascii="Arial" w:hAnsi="Arial" w:cs="Arial"/>
        </w:rPr>
      </w:pPr>
    </w:p>
    <w:p w14:paraId="17C2CCBC" w14:textId="77777777" w:rsidR="00071989" w:rsidRDefault="00071989" w:rsidP="00071989">
      <w:pPr>
        <w:spacing w:after="0" w:line="240" w:lineRule="auto"/>
        <w:rPr>
          <w:rFonts w:ascii="Arial" w:hAnsi="Arial" w:cs="Arial"/>
        </w:rPr>
      </w:pPr>
      <w:r>
        <w:rPr>
          <w:rFonts w:ascii="Arial" w:hAnsi="Arial" w:cs="Arial"/>
        </w:rPr>
        <w:t xml:space="preserve">           </w:t>
      </w:r>
      <w:r w:rsidRPr="00E44488">
        <w:rPr>
          <w:rFonts w:ascii="Arial" w:hAnsi="Arial" w:cs="Arial"/>
        </w:rPr>
        <w:t xml:space="preserve">Ist aus Sicht der/des Betroffenen keine zufriedenstellende Lösung gefunden worden, </w:t>
      </w:r>
    </w:p>
    <w:p w14:paraId="27351301" w14:textId="77777777" w:rsidR="00071989" w:rsidRPr="00E44488" w:rsidRDefault="00071989" w:rsidP="00071989">
      <w:pPr>
        <w:spacing w:after="0" w:line="240" w:lineRule="auto"/>
        <w:rPr>
          <w:rFonts w:ascii="Arial" w:hAnsi="Arial" w:cs="Arial"/>
        </w:rPr>
      </w:pPr>
      <w:r>
        <w:rPr>
          <w:rFonts w:ascii="Arial" w:hAnsi="Arial" w:cs="Arial"/>
        </w:rPr>
        <w:t xml:space="preserve">           </w:t>
      </w:r>
      <w:r w:rsidRPr="00E44488">
        <w:rPr>
          <w:rFonts w:ascii="Arial" w:hAnsi="Arial" w:cs="Arial"/>
        </w:rPr>
        <w:t>greifen weitere Maßnahmen.</w:t>
      </w:r>
    </w:p>
    <w:p w14:paraId="3A26C483" w14:textId="77777777" w:rsidR="00071989" w:rsidRPr="00C22AA6" w:rsidRDefault="00071989" w:rsidP="00071989">
      <w:pPr>
        <w:spacing w:after="0" w:line="240" w:lineRule="auto"/>
        <w:ind w:right="20"/>
        <w:jc w:val="center"/>
        <w:rPr>
          <w:rFonts w:ascii="Arial" w:hAnsi="Arial" w:cs="Arial"/>
        </w:rPr>
      </w:pPr>
      <w:r w:rsidRPr="00C22AA6">
        <w:rPr>
          <w:rFonts w:ascii="Arial" w:hAnsi="Arial" w:cs="Arial"/>
          <w:noProof/>
        </w:rPr>
        <w:drawing>
          <wp:inline distT="114300" distB="114300" distL="114300" distR="114300" wp14:anchorId="6D475EB3" wp14:editId="6608DF4D">
            <wp:extent cx="5803900" cy="4285753"/>
            <wp:effectExtent l="0" t="0" r="6350" b="63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9">
                      <a:extLst>
                        <a:ext uri="{BEBA8EAE-BF5A-486C-A8C5-ECC9F3942E4B}">
                          <a14:imgProps xmlns:a14="http://schemas.microsoft.com/office/drawing/2010/main">
                            <a14:imgLayer r:embed="rId80">
                              <a14:imgEffect>
                                <a14:saturation sat="66000"/>
                              </a14:imgEffect>
                            </a14:imgLayer>
                          </a14:imgProps>
                        </a:ext>
                      </a:extLst>
                    </a:blip>
                    <a:srcRect/>
                    <a:stretch>
                      <a:fillRect/>
                    </a:stretch>
                  </pic:blipFill>
                  <pic:spPr>
                    <a:xfrm>
                      <a:off x="0" y="0"/>
                      <a:ext cx="5902669" cy="4358686"/>
                    </a:xfrm>
                    <a:prstGeom prst="rect">
                      <a:avLst/>
                    </a:prstGeom>
                    <a:ln/>
                  </pic:spPr>
                </pic:pic>
              </a:graphicData>
            </a:graphic>
          </wp:inline>
        </w:drawing>
      </w:r>
    </w:p>
    <w:p w14:paraId="7C4DA370" w14:textId="77777777" w:rsidR="00071989" w:rsidRPr="00C22AA6" w:rsidRDefault="00071989" w:rsidP="00071989">
      <w:pPr>
        <w:spacing w:after="0" w:line="240" w:lineRule="auto"/>
        <w:ind w:right="20"/>
        <w:jc w:val="center"/>
        <w:rPr>
          <w:rFonts w:ascii="Arial" w:eastAsia="Times New Roman" w:hAnsi="Arial" w:cs="Arial"/>
          <w:b/>
        </w:rPr>
      </w:pPr>
      <w:r w:rsidRPr="00C22AA6">
        <w:rPr>
          <w:rFonts w:ascii="Arial" w:eastAsia="Times New Roman" w:hAnsi="Arial" w:cs="Arial"/>
          <w:b/>
        </w:rPr>
        <w:t>§ 6</w:t>
      </w:r>
    </w:p>
    <w:p w14:paraId="4983F553" w14:textId="77777777" w:rsidR="00071989" w:rsidRPr="00C22AA6" w:rsidRDefault="00071989" w:rsidP="00071989">
      <w:pPr>
        <w:spacing w:after="0" w:line="240" w:lineRule="auto"/>
        <w:ind w:right="20"/>
        <w:jc w:val="center"/>
        <w:rPr>
          <w:rFonts w:ascii="Arial" w:hAnsi="Arial" w:cs="Arial"/>
          <w:b/>
        </w:rPr>
      </w:pPr>
      <w:r w:rsidRPr="00C22AA6">
        <w:rPr>
          <w:rFonts w:ascii="Arial" w:hAnsi="Arial" w:cs="Arial"/>
          <w:b/>
        </w:rPr>
        <w:t>Maßnahmen</w:t>
      </w:r>
    </w:p>
    <w:p w14:paraId="666751E2" w14:textId="77777777" w:rsidR="00071989" w:rsidRDefault="00071989" w:rsidP="00071989">
      <w:pPr>
        <w:spacing w:after="0" w:line="240" w:lineRule="auto"/>
        <w:ind w:right="20"/>
        <w:rPr>
          <w:rFonts w:ascii="Arial" w:hAnsi="Arial" w:cs="Arial"/>
        </w:rPr>
      </w:pPr>
      <w:r w:rsidRPr="00C22AA6">
        <w:rPr>
          <w:rFonts w:ascii="Arial" w:hAnsi="Arial" w:cs="Arial"/>
        </w:rPr>
        <w:t>Mobbing, Diskriminierung und sexuelle Belästigung können strafrechtliche Tatbestände erfüllen. Ziel aller sanktionierenden Maßnahmen ist es, die nachgewiesenen Taten zu ahnden, die betroffenen Beschäftigten zu schützen und den belästigenden Personen (Täter/Täterin) den Verstoß gegen geltendes Recht deutlich zu machen.</w:t>
      </w:r>
    </w:p>
    <w:p w14:paraId="24BD380D" w14:textId="77777777" w:rsidR="00071989" w:rsidRPr="00C22AA6" w:rsidRDefault="00071989" w:rsidP="00071989">
      <w:pPr>
        <w:spacing w:after="0" w:line="240" w:lineRule="auto"/>
        <w:ind w:right="20"/>
        <w:rPr>
          <w:rFonts w:ascii="Arial" w:hAnsi="Arial" w:cs="Arial"/>
        </w:rPr>
      </w:pPr>
    </w:p>
    <w:p w14:paraId="0A1C0240" w14:textId="77777777" w:rsidR="00071989" w:rsidRDefault="00071989" w:rsidP="00071989">
      <w:pPr>
        <w:spacing w:after="0" w:line="240" w:lineRule="auto"/>
        <w:rPr>
          <w:rFonts w:ascii="Arial" w:hAnsi="Arial" w:cs="Arial"/>
        </w:rPr>
      </w:pPr>
      <w:r w:rsidRPr="00C22AA6">
        <w:rPr>
          <w:rFonts w:ascii="Arial" w:hAnsi="Arial" w:cs="Arial"/>
        </w:rPr>
        <w:t xml:space="preserve">Arbeitsrechtliche Konsequenzen wegen o.g. Verhaltens sollen durch vorbeugende Maßnahmen, Konfliktlösungs- und </w:t>
      </w:r>
      <w:r w:rsidRPr="00C22AA6">
        <w:rPr>
          <w:rFonts w:ascii="Arial" w:hAnsi="Arial" w:cs="Arial"/>
        </w:rPr>
        <w:lastRenderedPageBreak/>
        <w:t>Vermittlungsgespräche möglichst verhindert werden. Im Einzelfall kann es jedoch erforderlich sein, arbeits-/disziplinarrechtliche Konsequenzen zu ziehen.</w:t>
      </w:r>
    </w:p>
    <w:p w14:paraId="6F8EF537" w14:textId="77777777" w:rsidR="00071989" w:rsidRPr="00C22AA6" w:rsidRDefault="00071989" w:rsidP="00071989">
      <w:pPr>
        <w:spacing w:after="0" w:line="240" w:lineRule="auto"/>
        <w:rPr>
          <w:rFonts w:ascii="Arial" w:hAnsi="Arial" w:cs="Arial"/>
        </w:rPr>
      </w:pPr>
    </w:p>
    <w:p w14:paraId="5A622003" w14:textId="77777777" w:rsidR="00071989" w:rsidRPr="00C22AA6" w:rsidRDefault="00071989" w:rsidP="00071989">
      <w:pPr>
        <w:spacing w:after="0" w:line="240" w:lineRule="auto"/>
        <w:rPr>
          <w:rFonts w:ascii="Arial" w:hAnsi="Arial" w:cs="Arial"/>
        </w:rPr>
      </w:pPr>
      <w:r w:rsidRPr="00C22AA6">
        <w:rPr>
          <w:rFonts w:ascii="Arial" w:hAnsi="Arial" w:cs="Arial"/>
          <w:bCs/>
        </w:rPr>
        <w:t>Die „Anlaufstelle Respekt“</w:t>
      </w:r>
      <w:r w:rsidRPr="00C22AA6">
        <w:rPr>
          <w:rFonts w:ascii="Arial" w:hAnsi="Arial" w:cs="Arial"/>
        </w:rPr>
        <w:t xml:space="preserve"> empfiehlt Betroffenen in schweren Fällen ggfs. eine Strafanzeige zu stellen.</w:t>
      </w:r>
    </w:p>
    <w:p w14:paraId="0172F5A0" w14:textId="77777777" w:rsidR="00071989" w:rsidRDefault="00071989" w:rsidP="00071989">
      <w:pPr>
        <w:spacing w:after="0" w:line="240" w:lineRule="auto"/>
        <w:ind w:right="20"/>
        <w:rPr>
          <w:rFonts w:ascii="Arial" w:hAnsi="Arial" w:cs="Arial"/>
        </w:rPr>
      </w:pPr>
      <w:r w:rsidRPr="00C22AA6">
        <w:rPr>
          <w:rFonts w:ascii="Arial" w:hAnsi="Arial" w:cs="Arial"/>
        </w:rPr>
        <w:t>Zwischen Anstellungsträger und „</w:t>
      </w:r>
      <w:r w:rsidRPr="00C22AA6">
        <w:rPr>
          <w:rFonts w:ascii="Arial" w:hAnsi="Arial" w:cs="Arial"/>
          <w:bCs/>
        </w:rPr>
        <w:t>Anlaufstelle Respekt“</w:t>
      </w:r>
      <w:r w:rsidRPr="00C22AA6">
        <w:rPr>
          <w:rFonts w:ascii="Arial" w:hAnsi="Arial" w:cs="Arial"/>
        </w:rPr>
        <w:t xml:space="preserve"> muss dann jeweils geprüft werden, ob Konfliktsituationen durch ein Coaching, Beratung oder eine Therapiemöglichkeit behoben werden können.</w:t>
      </w:r>
    </w:p>
    <w:p w14:paraId="3245A922" w14:textId="77777777" w:rsidR="00071989" w:rsidRPr="00C22AA6" w:rsidRDefault="00071989" w:rsidP="00071989">
      <w:pPr>
        <w:spacing w:after="0" w:line="240" w:lineRule="auto"/>
        <w:ind w:right="20"/>
        <w:rPr>
          <w:rFonts w:ascii="Arial" w:hAnsi="Arial" w:cs="Arial"/>
        </w:rPr>
      </w:pPr>
    </w:p>
    <w:p w14:paraId="3576450F" w14:textId="77777777" w:rsidR="00071989" w:rsidRPr="00C22AA6" w:rsidRDefault="00071989" w:rsidP="00071989">
      <w:pPr>
        <w:spacing w:after="0" w:line="240" w:lineRule="auto"/>
        <w:ind w:right="20"/>
        <w:rPr>
          <w:rFonts w:ascii="Arial" w:hAnsi="Arial" w:cs="Arial"/>
        </w:rPr>
      </w:pPr>
      <w:r w:rsidRPr="00C22AA6">
        <w:rPr>
          <w:rFonts w:ascii="Arial" w:hAnsi="Arial" w:cs="Arial"/>
        </w:rPr>
        <w:t>Je nach Art und Ausmaß der Belästigung und Schwere des Vorfalls können als Sanktionen folgende aufeinander aufbauende arbeitsrechtliche bzw. disziplinarische Maßnahmen ergriffen werden:</w:t>
      </w:r>
    </w:p>
    <w:p w14:paraId="15442F46" w14:textId="77777777" w:rsidR="00071989" w:rsidRPr="00C22AA6" w:rsidRDefault="00071989" w:rsidP="00071989">
      <w:pPr>
        <w:spacing w:after="0" w:line="240" w:lineRule="auto"/>
        <w:ind w:left="620" w:right="20" w:hanging="280"/>
        <w:rPr>
          <w:rFonts w:ascii="Arial" w:hAnsi="Arial" w:cs="Arial"/>
        </w:rPr>
      </w:pPr>
      <w:r w:rsidRPr="00C22AA6">
        <w:rPr>
          <w:rFonts w:ascii="Arial" w:hAnsi="Arial" w:cs="Arial"/>
        </w:rPr>
        <w:t xml:space="preserve">•  </w:t>
      </w:r>
      <w:r w:rsidRPr="00C22AA6">
        <w:rPr>
          <w:rFonts w:ascii="Arial" w:hAnsi="Arial" w:cs="Arial"/>
        </w:rPr>
        <w:tab/>
        <w:t>Persönliche Gespräche mit der Führungskraft</w:t>
      </w:r>
    </w:p>
    <w:p w14:paraId="73D651EA" w14:textId="77777777" w:rsidR="00071989" w:rsidRPr="00C22AA6" w:rsidRDefault="00071989" w:rsidP="00071989">
      <w:pPr>
        <w:spacing w:after="0" w:line="240" w:lineRule="auto"/>
        <w:ind w:left="620" w:right="20" w:hanging="280"/>
        <w:rPr>
          <w:rFonts w:ascii="Arial" w:hAnsi="Arial" w:cs="Arial"/>
        </w:rPr>
      </w:pPr>
      <w:r w:rsidRPr="00C22AA6">
        <w:rPr>
          <w:rFonts w:ascii="Arial" w:hAnsi="Arial" w:cs="Arial"/>
        </w:rPr>
        <w:t xml:space="preserve">•  </w:t>
      </w:r>
      <w:r w:rsidRPr="00C22AA6">
        <w:rPr>
          <w:rFonts w:ascii="Arial" w:hAnsi="Arial" w:cs="Arial"/>
        </w:rPr>
        <w:tab/>
        <w:t>Belehrung</w:t>
      </w:r>
    </w:p>
    <w:p w14:paraId="001174C6" w14:textId="77777777" w:rsidR="00071989" w:rsidRPr="00C22AA6" w:rsidRDefault="00071989" w:rsidP="00071989">
      <w:pPr>
        <w:spacing w:after="0" w:line="240" w:lineRule="auto"/>
        <w:ind w:left="620" w:right="20" w:hanging="280"/>
        <w:rPr>
          <w:rFonts w:ascii="Arial" w:hAnsi="Arial" w:cs="Arial"/>
        </w:rPr>
      </w:pPr>
      <w:r w:rsidRPr="00C22AA6">
        <w:rPr>
          <w:rFonts w:ascii="Arial" w:hAnsi="Arial" w:cs="Arial"/>
        </w:rPr>
        <w:t xml:space="preserve">•  </w:t>
      </w:r>
      <w:r w:rsidRPr="00C22AA6">
        <w:rPr>
          <w:rFonts w:ascii="Arial" w:hAnsi="Arial" w:cs="Arial"/>
        </w:rPr>
        <w:tab/>
        <w:t>Verwarnung</w:t>
      </w:r>
    </w:p>
    <w:p w14:paraId="38B97FA9" w14:textId="77777777" w:rsidR="00071989" w:rsidRPr="00C22AA6" w:rsidRDefault="00071989" w:rsidP="00071989">
      <w:pPr>
        <w:spacing w:after="0" w:line="240" w:lineRule="auto"/>
        <w:ind w:left="620" w:right="20" w:hanging="280"/>
        <w:rPr>
          <w:rFonts w:ascii="Arial" w:hAnsi="Arial" w:cs="Arial"/>
        </w:rPr>
      </w:pPr>
      <w:r w:rsidRPr="00C22AA6">
        <w:rPr>
          <w:rFonts w:ascii="Arial" w:hAnsi="Arial" w:cs="Arial"/>
        </w:rPr>
        <w:t xml:space="preserve">•  </w:t>
      </w:r>
      <w:r w:rsidRPr="00C22AA6">
        <w:rPr>
          <w:rFonts w:ascii="Arial" w:hAnsi="Arial" w:cs="Arial"/>
        </w:rPr>
        <w:tab/>
        <w:t>Abmahnung</w:t>
      </w:r>
    </w:p>
    <w:p w14:paraId="3F6344EC" w14:textId="77777777" w:rsidR="00071989" w:rsidRPr="00C22AA6" w:rsidRDefault="00071989" w:rsidP="00071989">
      <w:pPr>
        <w:spacing w:after="0" w:line="240" w:lineRule="auto"/>
        <w:ind w:left="620" w:right="20" w:hanging="280"/>
        <w:rPr>
          <w:rFonts w:ascii="Arial" w:hAnsi="Arial" w:cs="Arial"/>
        </w:rPr>
      </w:pPr>
      <w:r w:rsidRPr="00C22AA6">
        <w:rPr>
          <w:rFonts w:ascii="Arial" w:hAnsi="Arial" w:cs="Arial"/>
        </w:rPr>
        <w:t xml:space="preserve">•  </w:t>
      </w:r>
      <w:r w:rsidRPr="00C22AA6">
        <w:rPr>
          <w:rFonts w:ascii="Arial" w:hAnsi="Arial" w:cs="Arial"/>
        </w:rPr>
        <w:tab/>
        <w:t>Versetzung/Umsetzung</w:t>
      </w:r>
    </w:p>
    <w:p w14:paraId="5E57E0A2" w14:textId="77777777" w:rsidR="00071989" w:rsidRPr="00C22AA6" w:rsidRDefault="00071989" w:rsidP="00071989">
      <w:pPr>
        <w:spacing w:after="0" w:line="240" w:lineRule="auto"/>
        <w:ind w:left="620" w:right="20" w:hanging="280"/>
        <w:rPr>
          <w:rFonts w:ascii="Arial" w:hAnsi="Arial" w:cs="Arial"/>
        </w:rPr>
      </w:pPr>
      <w:r w:rsidRPr="00C22AA6">
        <w:rPr>
          <w:rFonts w:ascii="Arial" w:hAnsi="Arial" w:cs="Arial"/>
        </w:rPr>
        <w:t xml:space="preserve">•  </w:t>
      </w:r>
      <w:r w:rsidRPr="00C22AA6">
        <w:rPr>
          <w:rFonts w:ascii="Arial" w:hAnsi="Arial" w:cs="Arial"/>
        </w:rPr>
        <w:tab/>
        <w:t>Kündigung</w:t>
      </w:r>
    </w:p>
    <w:p w14:paraId="6C518AF4" w14:textId="77777777" w:rsidR="00071989" w:rsidRPr="00C22AA6" w:rsidRDefault="00071989" w:rsidP="00071989">
      <w:pPr>
        <w:spacing w:after="0" w:line="240" w:lineRule="auto"/>
        <w:ind w:left="620" w:right="20" w:hanging="280"/>
        <w:rPr>
          <w:rFonts w:ascii="Arial" w:hAnsi="Arial" w:cs="Arial"/>
        </w:rPr>
      </w:pPr>
    </w:p>
    <w:p w14:paraId="0F4CA642" w14:textId="77777777" w:rsidR="00071989" w:rsidRPr="00C22AA6" w:rsidRDefault="00071989" w:rsidP="00071989">
      <w:pPr>
        <w:spacing w:after="0" w:line="240" w:lineRule="auto"/>
        <w:ind w:left="280" w:right="20" w:hanging="280"/>
        <w:rPr>
          <w:rFonts w:ascii="Arial" w:hAnsi="Arial" w:cs="Arial"/>
        </w:rPr>
      </w:pPr>
      <w:r w:rsidRPr="00C22AA6">
        <w:rPr>
          <w:rFonts w:ascii="Arial" w:hAnsi="Arial" w:cs="Arial"/>
          <w:noProof/>
        </w:rPr>
        <w:drawing>
          <wp:inline distT="0" distB="0" distL="0" distR="0" wp14:anchorId="7D6B8AEC" wp14:editId="21BD8CE7">
            <wp:extent cx="5923915" cy="2154803"/>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TRIX - DV RESPEKT-Zusatz 20.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48383" cy="2163703"/>
                    </a:xfrm>
                    <a:prstGeom prst="rect">
                      <a:avLst/>
                    </a:prstGeom>
                  </pic:spPr>
                </pic:pic>
              </a:graphicData>
            </a:graphic>
          </wp:inline>
        </w:drawing>
      </w:r>
    </w:p>
    <w:p w14:paraId="0A92EFF2" w14:textId="77777777" w:rsidR="00071989" w:rsidRPr="00C22AA6" w:rsidRDefault="00071989" w:rsidP="00071989">
      <w:pPr>
        <w:spacing w:after="0" w:line="240" w:lineRule="auto"/>
        <w:ind w:left="620" w:right="20" w:hanging="280"/>
        <w:rPr>
          <w:rFonts w:ascii="Arial" w:hAnsi="Arial" w:cs="Arial"/>
        </w:rPr>
      </w:pPr>
    </w:p>
    <w:p w14:paraId="420BD2B5" w14:textId="77777777" w:rsidR="00071989" w:rsidRDefault="00071989" w:rsidP="00071989">
      <w:pPr>
        <w:spacing w:after="0" w:line="240" w:lineRule="auto"/>
        <w:ind w:left="40" w:right="20"/>
        <w:rPr>
          <w:rFonts w:ascii="Arial" w:hAnsi="Arial" w:cs="Arial"/>
        </w:rPr>
      </w:pPr>
      <w:r w:rsidRPr="00C22AA6">
        <w:rPr>
          <w:rFonts w:ascii="Arial" w:hAnsi="Arial" w:cs="Arial"/>
        </w:rPr>
        <w:t>Zum Schutz der/des Betroffenen ist auf seinen Wunsch ggf. die sofortige Versetzung auf einen angemessenen Arbeitsplatz mit der gleichen Vergütung zu prüfen und nach Möglichkeit umzusetzen.</w:t>
      </w:r>
    </w:p>
    <w:p w14:paraId="5A9F41A5" w14:textId="77777777" w:rsidR="00071989" w:rsidRPr="00C22AA6" w:rsidRDefault="00071989" w:rsidP="00071989">
      <w:pPr>
        <w:spacing w:after="0" w:line="240" w:lineRule="auto"/>
        <w:ind w:left="40" w:right="20"/>
        <w:rPr>
          <w:rFonts w:ascii="Arial" w:hAnsi="Arial" w:cs="Arial"/>
        </w:rPr>
      </w:pPr>
    </w:p>
    <w:p w14:paraId="2AA63341" w14:textId="77777777" w:rsidR="00071989" w:rsidRPr="00C22AA6" w:rsidRDefault="00071989" w:rsidP="00071989">
      <w:pPr>
        <w:spacing w:after="0" w:line="240" w:lineRule="auto"/>
        <w:ind w:left="40" w:right="20"/>
        <w:rPr>
          <w:rFonts w:ascii="Arial" w:hAnsi="Arial" w:cs="Arial"/>
        </w:rPr>
      </w:pPr>
      <w:r w:rsidRPr="00C22AA6">
        <w:rPr>
          <w:rFonts w:ascii="Arial" w:hAnsi="Arial" w:cs="Arial"/>
        </w:rPr>
        <w:t>Im Übrigen gelten die einschlägigen gesetzlichen Bestimmungen, insbesondere das Allgemeine Gleichbehandlungsgesetz.</w:t>
      </w:r>
    </w:p>
    <w:p w14:paraId="4509160F" w14:textId="77777777" w:rsidR="00071989" w:rsidRDefault="00071989" w:rsidP="00071989">
      <w:pPr>
        <w:spacing w:after="0" w:line="240" w:lineRule="auto"/>
        <w:ind w:left="40" w:right="20"/>
        <w:rPr>
          <w:rFonts w:ascii="Arial" w:hAnsi="Arial" w:cs="Arial"/>
        </w:rPr>
      </w:pPr>
    </w:p>
    <w:p w14:paraId="08A0284D" w14:textId="77777777" w:rsidR="00071989" w:rsidRPr="00C22AA6" w:rsidRDefault="00071989" w:rsidP="00071989">
      <w:pPr>
        <w:spacing w:after="0" w:line="240" w:lineRule="auto"/>
        <w:ind w:left="40" w:right="20"/>
        <w:rPr>
          <w:rFonts w:ascii="Arial" w:hAnsi="Arial" w:cs="Arial"/>
        </w:rPr>
      </w:pPr>
    </w:p>
    <w:p w14:paraId="0336C634" w14:textId="77777777" w:rsidR="00071989" w:rsidRPr="00C22AA6" w:rsidRDefault="00071989" w:rsidP="00071989">
      <w:pPr>
        <w:spacing w:after="0" w:line="240" w:lineRule="auto"/>
        <w:ind w:left="80" w:right="80"/>
        <w:jc w:val="center"/>
        <w:rPr>
          <w:rFonts w:ascii="Arial" w:hAnsi="Arial" w:cs="Arial"/>
          <w:b/>
        </w:rPr>
      </w:pPr>
      <w:r w:rsidRPr="00C22AA6">
        <w:rPr>
          <w:rFonts w:ascii="Arial" w:hAnsi="Arial" w:cs="Arial"/>
          <w:b/>
        </w:rPr>
        <w:t>§ 7</w:t>
      </w:r>
    </w:p>
    <w:p w14:paraId="675E5D27" w14:textId="77777777" w:rsidR="00071989" w:rsidRPr="00C22AA6" w:rsidRDefault="00071989" w:rsidP="00071989">
      <w:pPr>
        <w:spacing w:after="0" w:line="240" w:lineRule="auto"/>
        <w:ind w:left="80" w:right="80"/>
        <w:jc w:val="center"/>
        <w:rPr>
          <w:rFonts w:ascii="Arial" w:hAnsi="Arial" w:cs="Arial"/>
          <w:b/>
        </w:rPr>
      </w:pPr>
      <w:r w:rsidRPr="00C22AA6">
        <w:rPr>
          <w:rFonts w:ascii="Arial" w:hAnsi="Arial" w:cs="Arial"/>
          <w:b/>
        </w:rPr>
        <w:t>Vertraulichkeit</w:t>
      </w:r>
    </w:p>
    <w:p w14:paraId="2A289E14" w14:textId="77777777" w:rsidR="00071989" w:rsidRPr="00C22AA6" w:rsidRDefault="00071989" w:rsidP="00071989">
      <w:pPr>
        <w:spacing w:after="0" w:line="240" w:lineRule="auto"/>
        <w:ind w:left="60" w:right="20"/>
        <w:rPr>
          <w:rFonts w:ascii="Arial" w:hAnsi="Arial" w:cs="Arial"/>
        </w:rPr>
      </w:pPr>
      <w:r w:rsidRPr="00C22AA6">
        <w:rPr>
          <w:rFonts w:ascii="Arial" w:hAnsi="Arial" w:cs="Arial"/>
        </w:rPr>
        <w:t>Über die Informationen und Vorkommnisse, persönliche Daten und Gespräche ist absolutes Stillschweigen gegenüber Dritten zu bewahren, die nicht am Verfahren beteiligt sind.</w:t>
      </w:r>
    </w:p>
    <w:p w14:paraId="734527E0" w14:textId="77777777" w:rsidR="00071989" w:rsidRDefault="00071989" w:rsidP="00071989">
      <w:pPr>
        <w:spacing w:after="0" w:line="240" w:lineRule="auto"/>
        <w:ind w:left="60" w:right="20"/>
        <w:rPr>
          <w:rFonts w:ascii="Arial" w:hAnsi="Arial" w:cs="Arial"/>
        </w:rPr>
      </w:pPr>
    </w:p>
    <w:p w14:paraId="3F17A892" w14:textId="77777777" w:rsidR="00071989" w:rsidRPr="00C22AA6" w:rsidRDefault="00071989" w:rsidP="00071989">
      <w:pPr>
        <w:spacing w:after="0" w:line="240" w:lineRule="auto"/>
        <w:ind w:left="60" w:right="20"/>
        <w:rPr>
          <w:rFonts w:ascii="Arial" w:hAnsi="Arial" w:cs="Arial"/>
        </w:rPr>
      </w:pPr>
    </w:p>
    <w:p w14:paraId="09AACDF9" w14:textId="77777777" w:rsidR="00071989" w:rsidRPr="00C22AA6" w:rsidRDefault="00071989" w:rsidP="00071989">
      <w:pPr>
        <w:spacing w:after="0" w:line="240" w:lineRule="auto"/>
        <w:ind w:left="80" w:right="80"/>
        <w:jc w:val="center"/>
        <w:rPr>
          <w:rFonts w:ascii="Arial" w:hAnsi="Arial" w:cs="Arial"/>
          <w:b/>
        </w:rPr>
      </w:pPr>
      <w:r w:rsidRPr="00C22AA6">
        <w:rPr>
          <w:rFonts w:ascii="Arial" w:hAnsi="Arial" w:cs="Arial"/>
          <w:b/>
        </w:rPr>
        <w:t>§ 8</w:t>
      </w:r>
    </w:p>
    <w:p w14:paraId="78AC7044" w14:textId="77777777" w:rsidR="00071989" w:rsidRPr="00C22AA6" w:rsidRDefault="00071989" w:rsidP="00071989">
      <w:pPr>
        <w:spacing w:after="0" w:line="240" w:lineRule="auto"/>
        <w:ind w:left="80" w:right="80"/>
        <w:jc w:val="center"/>
        <w:rPr>
          <w:rFonts w:ascii="Arial" w:hAnsi="Arial" w:cs="Arial"/>
          <w:b/>
        </w:rPr>
      </w:pPr>
      <w:r w:rsidRPr="00C22AA6">
        <w:rPr>
          <w:rFonts w:ascii="Arial" w:hAnsi="Arial" w:cs="Arial"/>
          <w:b/>
        </w:rPr>
        <w:t>Information</w:t>
      </w:r>
    </w:p>
    <w:p w14:paraId="0A5BE45B" w14:textId="77777777" w:rsidR="00071989" w:rsidRPr="00C22AA6" w:rsidRDefault="00071989" w:rsidP="00071989">
      <w:pPr>
        <w:spacing w:after="0" w:line="240" w:lineRule="auto"/>
        <w:ind w:left="60" w:right="20"/>
        <w:rPr>
          <w:rFonts w:ascii="Arial" w:hAnsi="Arial" w:cs="Arial"/>
          <w:color w:val="222222"/>
          <w:shd w:val="clear" w:color="auto" w:fill="FFFFFF"/>
        </w:rPr>
      </w:pPr>
      <w:r w:rsidRPr="00C22AA6">
        <w:rPr>
          <w:rFonts w:ascii="Arial" w:hAnsi="Arial" w:cs="Arial"/>
          <w:color w:val="222222"/>
          <w:shd w:val="clear" w:color="auto" w:fill="FFFFFF"/>
        </w:rPr>
        <w:t>Mitarbeitende sind vom Arbeitgeber über diese Dienstvereinbarung umfassend zu informieren. Jede/r Mitarbeitende erhält über den Arbeitgeber eine Kopie der Dienstvereinbarung ausgehändigt.</w:t>
      </w:r>
    </w:p>
    <w:p w14:paraId="02543015" w14:textId="77777777" w:rsidR="00071989" w:rsidRPr="00C22AA6" w:rsidRDefault="00071989" w:rsidP="00071989">
      <w:pPr>
        <w:spacing w:after="0" w:line="240" w:lineRule="auto"/>
        <w:ind w:left="60" w:right="20"/>
        <w:rPr>
          <w:rFonts w:ascii="Arial" w:hAnsi="Arial" w:cs="Arial"/>
        </w:rPr>
      </w:pPr>
    </w:p>
    <w:p w14:paraId="72C551DE" w14:textId="77777777" w:rsidR="007A31FB" w:rsidRPr="00C22AA6" w:rsidRDefault="007A31FB" w:rsidP="00071989">
      <w:pPr>
        <w:spacing w:after="0" w:line="240" w:lineRule="auto"/>
        <w:ind w:left="60" w:right="20"/>
        <w:rPr>
          <w:rFonts w:ascii="Arial" w:hAnsi="Arial" w:cs="Arial"/>
        </w:rPr>
      </w:pPr>
    </w:p>
    <w:p w14:paraId="16E2B35B" w14:textId="77777777" w:rsidR="00071989" w:rsidRPr="00C22AA6" w:rsidRDefault="00071989" w:rsidP="00071989">
      <w:pPr>
        <w:widowControl w:val="0"/>
        <w:autoSpaceDE w:val="0"/>
        <w:autoSpaceDN w:val="0"/>
        <w:spacing w:after="0" w:line="240" w:lineRule="auto"/>
        <w:ind w:right="515"/>
        <w:jc w:val="center"/>
        <w:rPr>
          <w:rFonts w:ascii="Arial" w:hAnsi="Arial" w:cs="Arial"/>
          <w:b/>
          <w:bCs/>
        </w:rPr>
      </w:pPr>
      <w:r w:rsidRPr="00C22AA6">
        <w:rPr>
          <w:rFonts w:ascii="Arial" w:hAnsi="Arial" w:cs="Arial"/>
          <w:b/>
          <w:bCs/>
          <w:noProof/>
        </w:rPr>
        <mc:AlternateContent>
          <mc:Choice Requires="wps">
            <w:drawing>
              <wp:anchor distT="0" distB="0" distL="114300" distR="114300" simplePos="0" relativeHeight="251664384" behindDoc="0" locked="0" layoutInCell="1" allowOverlap="1" wp14:anchorId="7FD3357B" wp14:editId="64B7BF65">
                <wp:simplePos x="0" y="0"/>
                <wp:positionH relativeFrom="page">
                  <wp:posOffset>6350</wp:posOffset>
                </wp:positionH>
                <wp:positionV relativeFrom="page">
                  <wp:posOffset>3792855</wp:posOffset>
                </wp:positionV>
                <wp:extent cx="0" cy="0"/>
                <wp:effectExtent l="6350" t="1792605" r="12700" b="1786255"/>
                <wp:wrapNone/>
                <wp:docPr id="7" name="Gerader Verbinde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0822E96" id="Gerader Verbinder 7"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pt,298.65pt" to=".5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" strokeweight=".33922mm">
                <w10:wrap anchorx="page" anchory="page"/>
              </v:line>
            </w:pict>
          </mc:Fallback>
        </mc:AlternateContent>
      </w:r>
      <w:r w:rsidRPr="00C22AA6">
        <w:rPr>
          <w:rFonts w:ascii="Arial" w:hAnsi="Arial" w:cs="Arial"/>
          <w:b/>
          <w:bCs/>
        </w:rPr>
        <w:t>§ 9</w:t>
      </w:r>
    </w:p>
    <w:p w14:paraId="12075E49" w14:textId="77777777" w:rsidR="00071989" w:rsidRPr="00C22AA6" w:rsidRDefault="00071989" w:rsidP="00071989">
      <w:pPr>
        <w:widowControl w:val="0"/>
        <w:autoSpaceDE w:val="0"/>
        <w:autoSpaceDN w:val="0"/>
        <w:spacing w:after="0" w:line="240" w:lineRule="auto"/>
        <w:ind w:right="515"/>
        <w:jc w:val="center"/>
        <w:rPr>
          <w:rFonts w:ascii="Arial" w:hAnsi="Arial" w:cs="Arial"/>
          <w:b/>
          <w:bCs/>
        </w:rPr>
      </w:pPr>
      <w:r w:rsidRPr="00C22AA6">
        <w:rPr>
          <w:rFonts w:ascii="Arial" w:hAnsi="Arial" w:cs="Arial"/>
          <w:b/>
          <w:bCs/>
        </w:rPr>
        <w:t>Salvatorische Klausel</w:t>
      </w:r>
    </w:p>
    <w:p w14:paraId="3FB8E126" w14:textId="77777777" w:rsidR="00071989" w:rsidRDefault="00071989" w:rsidP="00071989">
      <w:pPr>
        <w:pStyle w:val="Textkrper"/>
        <w:ind w:right="563"/>
        <w:jc w:val="both"/>
        <w:rPr>
          <w:rFonts w:ascii="Arial" w:hAnsi="Arial" w:cs="Arial"/>
          <w:sz w:val="22"/>
          <w:szCs w:val="22"/>
        </w:rPr>
      </w:pPr>
      <w:r w:rsidRPr="00C22AA6">
        <w:rPr>
          <w:rFonts w:ascii="Arial" w:hAnsi="Arial" w:cs="Arial"/>
          <w:sz w:val="22"/>
          <w:szCs w:val="22"/>
        </w:rPr>
        <w:t>Sollten einzelne Bestimmungen dieser Dienstvereinbarung unwirksam sein, im Widerspruch zur Dienstvertragsordnung oder gesetzlichen Regelungen stehen, so bleiben die gesetzlichen Regelungen unberührt. Die unwirksame oder im Widerspruch stehende Bestimmung ist zeitnah durch eine Regelung zu ersetzen, die den von den Parteien bezweckten Inhalten möglichst nahekommt. Gleiches gilt für eine eventuelle Regelungslücke.</w:t>
      </w:r>
    </w:p>
    <w:p w14:paraId="32A24559" w14:textId="77777777" w:rsidR="007A31FB" w:rsidRDefault="007A31FB" w:rsidP="00071989">
      <w:pPr>
        <w:pStyle w:val="Textkrper"/>
        <w:ind w:right="563"/>
        <w:jc w:val="both"/>
        <w:rPr>
          <w:rFonts w:ascii="Arial" w:hAnsi="Arial" w:cs="Arial"/>
          <w:sz w:val="22"/>
          <w:szCs w:val="22"/>
        </w:rPr>
      </w:pPr>
    </w:p>
    <w:p w14:paraId="164B394E" w14:textId="77777777" w:rsidR="007A31FB" w:rsidRPr="00C22AA6" w:rsidRDefault="007A31FB" w:rsidP="00071989">
      <w:pPr>
        <w:pStyle w:val="Textkrper"/>
        <w:ind w:right="563"/>
        <w:jc w:val="both"/>
        <w:rPr>
          <w:rFonts w:ascii="Arial" w:hAnsi="Arial" w:cs="Arial"/>
          <w:sz w:val="22"/>
          <w:szCs w:val="22"/>
        </w:rPr>
      </w:pPr>
    </w:p>
    <w:p w14:paraId="5EE2343C" w14:textId="77777777" w:rsidR="00071989" w:rsidRPr="00C22AA6" w:rsidRDefault="00071989" w:rsidP="00071989">
      <w:pPr>
        <w:spacing w:after="0" w:line="240" w:lineRule="auto"/>
        <w:ind w:left="60" w:right="20"/>
        <w:jc w:val="center"/>
        <w:rPr>
          <w:rFonts w:ascii="Arial" w:hAnsi="Arial" w:cs="Arial"/>
          <w:b/>
        </w:rPr>
      </w:pPr>
      <w:r w:rsidRPr="00C22AA6">
        <w:rPr>
          <w:rFonts w:ascii="Arial" w:hAnsi="Arial" w:cs="Arial"/>
          <w:b/>
        </w:rPr>
        <w:t>§ 10</w:t>
      </w:r>
    </w:p>
    <w:p w14:paraId="26FAC5E7" w14:textId="77777777" w:rsidR="00071989" w:rsidRPr="00C22AA6" w:rsidRDefault="00071989" w:rsidP="00071989">
      <w:pPr>
        <w:pStyle w:val="berschrift2"/>
        <w:keepNext w:val="0"/>
        <w:keepLines w:val="0"/>
        <w:ind w:left="80" w:right="160"/>
        <w:jc w:val="center"/>
        <w:rPr>
          <w:rFonts w:ascii="Arial" w:hAnsi="Arial" w:cs="Arial"/>
          <w:b/>
          <w:color w:val="auto"/>
          <w:sz w:val="22"/>
        </w:rPr>
      </w:pPr>
      <w:bookmarkStart w:id="4" w:name="_eqnd2yd2yys8" w:colFirst="0" w:colLast="0"/>
      <w:bookmarkEnd w:id="4"/>
      <w:r w:rsidRPr="00C22AA6">
        <w:rPr>
          <w:rFonts w:ascii="Arial" w:hAnsi="Arial" w:cs="Arial"/>
          <w:b/>
          <w:color w:val="auto"/>
          <w:sz w:val="22"/>
        </w:rPr>
        <w:t>Schlussbestimmung</w:t>
      </w:r>
    </w:p>
    <w:p w14:paraId="7D86FC2A" w14:textId="77777777" w:rsidR="00071989" w:rsidRPr="00C22AA6" w:rsidRDefault="00071989" w:rsidP="007A31FB">
      <w:pPr>
        <w:spacing w:after="0" w:line="240" w:lineRule="auto"/>
        <w:ind w:left="10"/>
        <w:rPr>
          <w:rFonts w:ascii="Arial" w:hAnsi="Arial" w:cs="Arial"/>
        </w:rPr>
      </w:pPr>
    </w:p>
    <w:p w14:paraId="3E84E1E0" w14:textId="77777777" w:rsidR="00071989" w:rsidRDefault="00071989" w:rsidP="007A31FB">
      <w:pPr>
        <w:spacing w:after="0" w:line="240" w:lineRule="auto"/>
        <w:ind w:left="10" w:right="20"/>
        <w:rPr>
          <w:rFonts w:ascii="Arial" w:hAnsi="Arial" w:cs="Arial"/>
        </w:rPr>
      </w:pPr>
      <w:r w:rsidRPr="00C22AA6">
        <w:rPr>
          <w:rFonts w:ascii="Arial" w:hAnsi="Arial" w:cs="Arial"/>
        </w:rPr>
        <w:t>Diese Dienstvereinbarung tritt am 01.01.2023 in Kraft. Sie kann mit einer Frist von drei Monaten zum Monatsende gekündigt werden. Wird diese Dienstvereinbarung gekündigt, gelten die Bestimmungen dieser Dienstvereinbarung bis zum Abschluss einer neuen Dienstvereinbarung weiter.</w:t>
      </w:r>
    </w:p>
    <w:p w14:paraId="0ADA29B7" w14:textId="77777777" w:rsidR="00071989" w:rsidRDefault="00071989" w:rsidP="00071989">
      <w:pPr>
        <w:spacing w:after="0" w:line="240" w:lineRule="auto"/>
        <w:ind w:right="20"/>
        <w:rPr>
          <w:rFonts w:ascii="Arial" w:hAnsi="Arial" w:cs="Arial"/>
        </w:rPr>
      </w:pPr>
    </w:p>
    <w:p w14:paraId="6E7F1510" w14:textId="77777777" w:rsidR="00071989" w:rsidRPr="00C22AA6" w:rsidRDefault="00071989" w:rsidP="00071989">
      <w:pPr>
        <w:spacing w:after="0" w:line="240" w:lineRule="auto"/>
        <w:ind w:right="20"/>
        <w:rPr>
          <w:rFonts w:ascii="Arial" w:hAnsi="Arial" w:cs="Arial"/>
        </w:rPr>
      </w:pPr>
      <w:r w:rsidRPr="00C22AA6">
        <w:rPr>
          <w:rFonts w:ascii="Arial" w:hAnsi="Arial" w:cs="Arial"/>
        </w:rPr>
        <w:t>Für den Kirchenkreis Leine-Solling</w:t>
      </w:r>
      <w:r w:rsidRPr="00C22AA6">
        <w:rPr>
          <w:rFonts w:ascii="Arial" w:hAnsi="Arial" w:cs="Arial"/>
        </w:rPr>
        <w:tab/>
      </w:r>
      <w:r w:rsidRPr="00C22AA6">
        <w:rPr>
          <w:rFonts w:ascii="Arial" w:hAnsi="Arial" w:cs="Arial"/>
        </w:rPr>
        <w:tab/>
      </w:r>
      <w:r w:rsidRPr="00C22AA6">
        <w:rPr>
          <w:rFonts w:ascii="Arial" w:hAnsi="Arial" w:cs="Arial"/>
        </w:rPr>
        <w:tab/>
        <w:t>Für die Mitarbeitervertretung</w:t>
      </w:r>
    </w:p>
    <w:p w14:paraId="1C5800E0" w14:textId="77777777" w:rsidR="00071989" w:rsidRPr="00C22AA6" w:rsidRDefault="00071989" w:rsidP="00071989">
      <w:pPr>
        <w:spacing w:after="0" w:line="240" w:lineRule="auto"/>
        <w:ind w:right="20"/>
        <w:rPr>
          <w:rFonts w:ascii="Arial" w:hAnsi="Arial" w:cs="Arial"/>
        </w:rPr>
      </w:pPr>
      <w:r w:rsidRPr="00C22AA6">
        <w:rPr>
          <w:rFonts w:ascii="Arial" w:hAnsi="Arial" w:cs="Arial"/>
        </w:rPr>
        <w:t xml:space="preserve">Northeim, den </w:t>
      </w:r>
      <w:r w:rsidRPr="00C22AA6">
        <w:rPr>
          <w:rFonts w:ascii="Arial" w:hAnsi="Arial" w:cs="Arial"/>
        </w:rPr>
        <w:tab/>
      </w:r>
      <w:r w:rsidRPr="00C22AA6">
        <w:rPr>
          <w:rFonts w:ascii="Arial" w:hAnsi="Arial" w:cs="Arial"/>
        </w:rPr>
        <w:tab/>
      </w:r>
      <w:r w:rsidRPr="00C22AA6">
        <w:rPr>
          <w:rFonts w:ascii="Arial" w:hAnsi="Arial" w:cs="Arial"/>
        </w:rPr>
        <w:tab/>
      </w:r>
      <w:r w:rsidRPr="00C22AA6">
        <w:rPr>
          <w:rFonts w:ascii="Arial" w:hAnsi="Arial" w:cs="Arial"/>
        </w:rPr>
        <w:tab/>
      </w:r>
      <w:r w:rsidRPr="00C22AA6">
        <w:rPr>
          <w:rFonts w:ascii="Arial" w:hAnsi="Arial" w:cs="Arial"/>
        </w:rPr>
        <w:tab/>
      </w:r>
      <w:r w:rsidR="007A31FB">
        <w:rPr>
          <w:rFonts w:ascii="Arial" w:hAnsi="Arial" w:cs="Arial"/>
        </w:rPr>
        <w:t xml:space="preserve">           </w:t>
      </w:r>
      <w:r w:rsidRPr="00C22AA6">
        <w:rPr>
          <w:rFonts w:ascii="Arial" w:hAnsi="Arial" w:cs="Arial"/>
        </w:rPr>
        <w:t>Northeim, den</w:t>
      </w:r>
    </w:p>
    <w:p w14:paraId="772640CD" w14:textId="77777777" w:rsidR="00071989" w:rsidRPr="00C22AA6" w:rsidRDefault="00071989" w:rsidP="00071989">
      <w:pPr>
        <w:spacing w:after="0" w:line="240" w:lineRule="auto"/>
        <w:ind w:right="20"/>
        <w:rPr>
          <w:rFonts w:ascii="Arial" w:hAnsi="Arial" w:cs="Arial"/>
        </w:rPr>
      </w:pPr>
    </w:p>
    <w:p w14:paraId="1190F7DB" w14:textId="77777777" w:rsidR="00071989" w:rsidRPr="00C22AA6" w:rsidRDefault="007A31FB" w:rsidP="00071989">
      <w:pPr>
        <w:pBdr>
          <w:bottom w:val="single" w:sz="6" w:space="1" w:color="auto"/>
        </w:pBdr>
        <w:tabs>
          <w:tab w:val="right" w:pos="9009"/>
        </w:tabs>
        <w:spacing w:after="0" w:line="240" w:lineRule="auto"/>
        <w:ind w:right="20"/>
        <w:rPr>
          <w:rFonts w:ascii="Arial" w:hAnsi="Arial" w:cs="Arial"/>
        </w:rPr>
      </w:pPr>
      <w:r>
        <w:rPr>
          <w:rFonts w:ascii="Arial" w:hAnsi="Arial" w:cs="Arial"/>
        </w:rPr>
        <w:lastRenderedPageBreak/>
        <w:t>……………………………</w:t>
      </w:r>
      <w:r>
        <w:rPr>
          <w:rFonts w:ascii="Arial" w:hAnsi="Arial" w:cs="Arial"/>
        </w:rPr>
        <w:tab/>
      </w:r>
      <w:r w:rsidR="00071989" w:rsidRPr="00C22AA6">
        <w:rPr>
          <w:rFonts w:ascii="Arial" w:hAnsi="Arial" w:cs="Arial"/>
        </w:rPr>
        <w:t>…………………………………</w:t>
      </w:r>
    </w:p>
    <w:p w14:paraId="018137F2" w14:textId="77777777" w:rsidR="00071989" w:rsidRPr="00C22AA6" w:rsidRDefault="00071989" w:rsidP="00071989">
      <w:pPr>
        <w:pBdr>
          <w:bottom w:val="single" w:sz="6" w:space="1" w:color="auto"/>
        </w:pBdr>
        <w:tabs>
          <w:tab w:val="right" w:pos="9009"/>
        </w:tabs>
        <w:spacing w:after="0" w:line="240" w:lineRule="auto"/>
        <w:ind w:right="20"/>
        <w:rPr>
          <w:rFonts w:ascii="Arial" w:hAnsi="Arial" w:cs="Arial"/>
        </w:rPr>
      </w:pPr>
      <w:r w:rsidRPr="00C22AA6">
        <w:rPr>
          <w:rFonts w:ascii="Arial" w:hAnsi="Arial" w:cs="Arial"/>
        </w:rPr>
        <w:t>(Superintendent*in)</w:t>
      </w:r>
      <w:r w:rsidR="007A31FB">
        <w:rPr>
          <w:rFonts w:ascii="Arial" w:hAnsi="Arial" w:cs="Arial"/>
        </w:rPr>
        <w:t xml:space="preserve">                              </w:t>
      </w:r>
      <w:r w:rsidRPr="00C22AA6">
        <w:rPr>
          <w:rFonts w:ascii="Arial" w:hAnsi="Arial" w:cs="Arial"/>
        </w:rPr>
        <w:t xml:space="preserve">L. S.       </w:t>
      </w:r>
      <w:r w:rsidR="007A31FB">
        <w:rPr>
          <w:rFonts w:ascii="Arial" w:hAnsi="Arial" w:cs="Arial"/>
        </w:rPr>
        <w:t xml:space="preserve">     </w:t>
      </w:r>
      <w:r w:rsidRPr="00C22AA6">
        <w:rPr>
          <w:rFonts w:ascii="Arial" w:hAnsi="Arial" w:cs="Arial"/>
        </w:rPr>
        <w:t xml:space="preserve"> </w:t>
      </w:r>
      <w:r w:rsidR="007A31FB">
        <w:rPr>
          <w:rFonts w:ascii="Arial" w:hAnsi="Arial" w:cs="Arial"/>
        </w:rPr>
        <w:t xml:space="preserve"> </w:t>
      </w:r>
      <w:r w:rsidRPr="00C22AA6">
        <w:rPr>
          <w:rFonts w:ascii="Arial" w:hAnsi="Arial" w:cs="Arial"/>
        </w:rPr>
        <w:t>(Vorsitzende/r)</w:t>
      </w:r>
    </w:p>
    <w:p w14:paraId="554BF8E8" w14:textId="77777777" w:rsidR="00071989" w:rsidRPr="00C22AA6" w:rsidRDefault="00071989" w:rsidP="00071989">
      <w:pPr>
        <w:pBdr>
          <w:bottom w:val="single" w:sz="6" w:space="1" w:color="auto"/>
        </w:pBdr>
        <w:tabs>
          <w:tab w:val="right" w:pos="9009"/>
        </w:tabs>
        <w:spacing w:after="0" w:line="240" w:lineRule="auto"/>
        <w:ind w:right="20"/>
        <w:rPr>
          <w:rFonts w:ascii="Arial" w:hAnsi="Arial" w:cs="Arial"/>
        </w:rPr>
      </w:pPr>
    </w:p>
    <w:p w14:paraId="5E98CCC0" w14:textId="77777777" w:rsidR="00071989" w:rsidRPr="00C22AA6" w:rsidRDefault="007A31FB" w:rsidP="00071989">
      <w:pPr>
        <w:pBdr>
          <w:bottom w:val="single" w:sz="6" w:space="1" w:color="auto"/>
        </w:pBdr>
        <w:tabs>
          <w:tab w:val="right" w:pos="9009"/>
        </w:tabs>
        <w:spacing w:after="0" w:line="240" w:lineRule="auto"/>
        <w:ind w:right="20"/>
        <w:rPr>
          <w:rFonts w:ascii="Arial" w:hAnsi="Arial" w:cs="Arial"/>
        </w:rPr>
      </w:pPr>
      <w:r>
        <w:rPr>
          <w:rFonts w:ascii="Arial" w:hAnsi="Arial" w:cs="Arial"/>
        </w:rPr>
        <w:t>……………………………</w:t>
      </w:r>
    </w:p>
    <w:p w14:paraId="26F3B958" w14:textId="77777777" w:rsidR="00071989" w:rsidRPr="00C22AA6" w:rsidRDefault="00071989" w:rsidP="00071989">
      <w:pPr>
        <w:pBdr>
          <w:bottom w:val="single" w:sz="6" w:space="1" w:color="auto"/>
        </w:pBdr>
        <w:tabs>
          <w:tab w:val="right" w:pos="9009"/>
        </w:tabs>
        <w:spacing w:after="0" w:line="240" w:lineRule="auto"/>
        <w:ind w:right="20"/>
        <w:rPr>
          <w:rFonts w:ascii="Arial" w:hAnsi="Arial" w:cs="Arial"/>
        </w:rPr>
      </w:pPr>
      <w:r w:rsidRPr="00C22AA6">
        <w:rPr>
          <w:rFonts w:ascii="Arial" w:hAnsi="Arial" w:cs="Arial"/>
        </w:rPr>
        <w:t>(Mitglied)</w:t>
      </w:r>
    </w:p>
    <w:p w14:paraId="6F1A2568" w14:textId="77777777" w:rsidR="00071989" w:rsidRPr="00C22AA6" w:rsidRDefault="00071989" w:rsidP="00071989">
      <w:pPr>
        <w:pBdr>
          <w:bottom w:val="single" w:sz="6" w:space="1" w:color="auto"/>
        </w:pBdr>
        <w:tabs>
          <w:tab w:val="right" w:pos="9009"/>
        </w:tabs>
        <w:spacing w:after="0" w:line="240" w:lineRule="auto"/>
        <w:ind w:right="20"/>
        <w:rPr>
          <w:rFonts w:ascii="Arial" w:hAnsi="Arial" w:cs="Arial"/>
        </w:rPr>
      </w:pPr>
    </w:p>
    <w:p w14:paraId="5919E8B6" w14:textId="77777777" w:rsidR="00071989" w:rsidRPr="00C22AA6" w:rsidRDefault="00071989" w:rsidP="00071989">
      <w:pPr>
        <w:pBdr>
          <w:bottom w:val="single" w:sz="6" w:space="1" w:color="auto"/>
        </w:pBdr>
        <w:tabs>
          <w:tab w:val="right" w:pos="9009"/>
        </w:tabs>
        <w:spacing w:after="0" w:line="240" w:lineRule="auto"/>
        <w:ind w:right="20"/>
        <w:rPr>
          <w:rFonts w:ascii="Arial" w:hAnsi="Arial" w:cs="Arial"/>
        </w:rPr>
      </w:pPr>
    </w:p>
    <w:p w14:paraId="5201778A" w14:textId="77777777" w:rsidR="00071989" w:rsidRPr="00C22AA6" w:rsidRDefault="00071989" w:rsidP="00071989">
      <w:pPr>
        <w:spacing w:after="0" w:line="240" w:lineRule="auto"/>
        <w:ind w:right="20"/>
        <w:rPr>
          <w:rFonts w:ascii="Arial" w:hAnsi="Arial" w:cs="Arial"/>
        </w:rPr>
      </w:pPr>
      <w:r w:rsidRPr="00C22AA6">
        <w:rPr>
          <w:rFonts w:ascii="Arial" w:hAnsi="Arial" w:cs="Arial"/>
        </w:rPr>
        <w:t>Für den Kirchenkreisvorstandverband Harzer Land</w:t>
      </w:r>
    </w:p>
    <w:p w14:paraId="1D53D8C7" w14:textId="77777777" w:rsidR="00071989" w:rsidRPr="00C22AA6" w:rsidRDefault="00071989" w:rsidP="00071989">
      <w:pPr>
        <w:spacing w:after="0" w:line="240" w:lineRule="auto"/>
        <w:ind w:right="20"/>
        <w:rPr>
          <w:rFonts w:ascii="Arial" w:hAnsi="Arial" w:cs="Arial"/>
          <w:color w:val="FF0000"/>
        </w:rPr>
      </w:pPr>
      <w:r w:rsidRPr="00C22AA6">
        <w:rPr>
          <w:rFonts w:ascii="Arial" w:hAnsi="Arial" w:cs="Arial"/>
        </w:rPr>
        <w:t>und Leine-Solling</w:t>
      </w:r>
      <w:r w:rsidRPr="00C22AA6">
        <w:rPr>
          <w:rFonts w:ascii="Arial" w:hAnsi="Arial" w:cs="Arial"/>
        </w:rPr>
        <w:tab/>
      </w:r>
      <w:r w:rsidRPr="00C22AA6">
        <w:rPr>
          <w:rFonts w:ascii="Arial" w:hAnsi="Arial" w:cs="Arial"/>
        </w:rPr>
        <w:tab/>
      </w:r>
    </w:p>
    <w:p w14:paraId="34B0167F" w14:textId="77777777" w:rsidR="00071989" w:rsidRPr="00C22AA6" w:rsidRDefault="00071989" w:rsidP="00071989">
      <w:pPr>
        <w:spacing w:after="0" w:line="240" w:lineRule="auto"/>
        <w:ind w:right="20"/>
        <w:rPr>
          <w:rFonts w:ascii="Arial" w:hAnsi="Arial" w:cs="Arial"/>
        </w:rPr>
      </w:pPr>
      <w:r w:rsidRPr="00C22AA6">
        <w:rPr>
          <w:rFonts w:ascii="Arial" w:hAnsi="Arial" w:cs="Arial"/>
        </w:rPr>
        <w:t xml:space="preserve">Northeim, den </w:t>
      </w:r>
      <w:r w:rsidRPr="00C22AA6">
        <w:rPr>
          <w:rFonts w:ascii="Arial" w:hAnsi="Arial" w:cs="Arial"/>
        </w:rPr>
        <w:tab/>
      </w:r>
      <w:r w:rsidRPr="00C22AA6">
        <w:rPr>
          <w:rFonts w:ascii="Arial" w:hAnsi="Arial" w:cs="Arial"/>
        </w:rPr>
        <w:tab/>
      </w:r>
      <w:r w:rsidRPr="00C22AA6">
        <w:rPr>
          <w:rFonts w:ascii="Arial" w:hAnsi="Arial" w:cs="Arial"/>
        </w:rPr>
        <w:tab/>
      </w:r>
      <w:r w:rsidRPr="00C22AA6">
        <w:rPr>
          <w:rFonts w:ascii="Arial" w:hAnsi="Arial" w:cs="Arial"/>
        </w:rPr>
        <w:tab/>
      </w:r>
      <w:r w:rsidRPr="00C22AA6">
        <w:rPr>
          <w:rFonts w:ascii="Arial" w:hAnsi="Arial" w:cs="Arial"/>
        </w:rPr>
        <w:tab/>
      </w:r>
    </w:p>
    <w:p w14:paraId="625BD58F" w14:textId="77777777" w:rsidR="00071989" w:rsidRPr="00C22AA6" w:rsidRDefault="00071989" w:rsidP="00071989">
      <w:pPr>
        <w:spacing w:after="0" w:line="240" w:lineRule="auto"/>
        <w:ind w:right="20"/>
        <w:rPr>
          <w:rFonts w:ascii="Arial" w:hAnsi="Arial" w:cs="Arial"/>
        </w:rPr>
      </w:pPr>
    </w:p>
    <w:p w14:paraId="781CBD77" w14:textId="77777777" w:rsidR="00071989" w:rsidRPr="00C22AA6" w:rsidRDefault="007A31FB" w:rsidP="00071989">
      <w:pPr>
        <w:pBdr>
          <w:bottom w:val="single" w:sz="6" w:space="1" w:color="auto"/>
        </w:pBdr>
        <w:tabs>
          <w:tab w:val="right" w:pos="9009"/>
        </w:tabs>
        <w:spacing w:after="0" w:line="240" w:lineRule="auto"/>
        <w:ind w:right="20"/>
        <w:rPr>
          <w:rFonts w:ascii="Arial" w:hAnsi="Arial" w:cs="Arial"/>
        </w:rPr>
      </w:pPr>
      <w:r>
        <w:rPr>
          <w:rFonts w:ascii="Arial" w:hAnsi="Arial" w:cs="Arial"/>
        </w:rPr>
        <w:t>……………………</w:t>
      </w:r>
      <w:r w:rsidR="00071989" w:rsidRPr="00C22AA6">
        <w:rPr>
          <w:rFonts w:ascii="Arial" w:hAnsi="Arial" w:cs="Arial"/>
        </w:rPr>
        <w:tab/>
      </w:r>
    </w:p>
    <w:p w14:paraId="019D7B5D" w14:textId="77777777" w:rsidR="00071989" w:rsidRPr="00C22AA6" w:rsidRDefault="00071989" w:rsidP="00071989">
      <w:pPr>
        <w:pBdr>
          <w:bottom w:val="single" w:sz="6" w:space="1" w:color="auto"/>
        </w:pBdr>
        <w:tabs>
          <w:tab w:val="right" w:pos="9009"/>
        </w:tabs>
        <w:spacing w:after="0" w:line="240" w:lineRule="auto"/>
        <w:ind w:right="20"/>
        <w:rPr>
          <w:rFonts w:ascii="Arial" w:hAnsi="Arial" w:cs="Arial"/>
        </w:rPr>
      </w:pPr>
      <w:r w:rsidRPr="00C22AA6">
        <w:rPr>
          <w:rFonts w:ascii="Arial" w:hAnsi="Arial" w:cs="Arial"/>
        </w:rPr>
        <w:t xml:space="preserve">(Vorsitzende/r)                                           L. S.        </w:t>
      </w:r>
    </w:p>
    <w:p w14:paraId="11925F74" w14:textId="77777777" w:rsidR="00071989" w:rsidRPr="00C22AA6" w:rsidRDefault="00071989" w:rsidP="00071989">
      <w:pPr>
        <w:pBdr>
          <w:bottom w:val="single" w:sz="6" w:space="1" w:color="auto"/>
        </w:pBdr>
        <w:tabs>
          <w:tab w:val="right" w:pos="9009"/>
        </w:tabs>
        <w:spacing w:after="0" w:line="240" w:lineRule="auto"/>
        <w:ind w:right="20"/>
        <w:rPr>
          <w:rFonts w:ascii="Arial" w:hAnsi="Arial" w:cs="Arial"/>
        </w:rPr>
      </w:pPr>
    </w:p>
    <w:p w14:paraId="37648F41" w14:textId="77777777" w:rsidR="007A31FB" w:rsidRDefault="00071989" w:rsidP="00071989">
      <w:pPr>
        <w:pBdr>
          <w:bottom w:val="single" w:sz="6" w:space="1" w:color="auto"/>
        </w:pBdr>
        <w:tabs>
          <w:tab w:val="right" w:pos="9009"/>
        </w:tabs>
        <w:spacing w:after="0" w:line="240" w:lineRule="auto"/>
        <w:ind w:right="20"/>
        <w:rPr>
          <w:rFonts w:ascii="Arial" w:hAnsi="Arial" w:cs="Arial"/>
        </w:rPr>
      </w:pPr>
      <w:r w:rsidRPr="00C22AA6">
        <w:rPr>
          <w:rFonts w:ascii="Arial" w:hAnsi="Arial" w:cs="Arial"/>
        </w:rPr>
        <w:t>……………………</w:t>
      </w:r>
    </w:p>
    <w:p w14:paraId="27D872BD" w14:textId="77777777" w:rsidR="00071989" w:rsidRDefault="00071989" w:rsidP="00071989">
      <w:pPr>
        <w:pBdr>
          <w:bottom w:val="single" w:sz="6" w:space="1" w:color="auto"/>
        </w:pBdr>
        <w:tabs>
          <w:tab w:val="right" w:pos="9009"/>
        </w:tabs>
        <w:spacing w:after="0" w:line="240" w:lineRule="auto"/>
        <w:ind w:right="20"/>
        <w:rPr>
          <w:rFonts w:ascii="Arial" w:hAnsi="Arial" w:cs="Arial"/>
        </w:rPr>
      </w:pPr>
      <w:r w:rsidRPr="00C22AA6">
        <w:rPr>
          <w:rFonts w:ascii="Arial" w:hAnsi="Arial" w:cs="Arial"/>
        </w:rPr>
        <w:t>(Mitglied)</w:t>
      </w:r>
    </w:p>
    <w:p w14:paraId="35B68EC8" w14:textId="77777777" w:rsidR="00071989" w:rsidRDefault="00071989" w:rsidP="00071989">
      <w:pPr>
        <w:pBdr>
          <w:bottom w:val="single" w:sz="6" w:space="1" w:color="auto"/>
        </w:pBdr>
        <w:tabs>
          <w:tab w:val="right" w:pos="9009"/>
        </w:tabs>
        <w:spacing w:after="0" w:line="240" w:lineRule="auto"/>
        <w:ind w:right="20"/>
        <w:rPr>
          <w:rFonts w:ascii="Arial" w:hAnsi="Arial" w:cs="Arial"/>
        </w:rPr>
      </w:pPr>
    </w:p>
    <w:p w14:paraId="37906B7E" w14:textId="77777777" w:rsidR="00071989" w:rsidRDefault="00071989" w:rsidP="00071989">
      <w:pPr>
        <w:pBdr>
          <w:bottom w:val="single" w:sz="6" w:space="1" w:color="auto"/>
        </w:pBdr>
        <w:tabs>
          <w:tab w:val="right" w:pos="9009"/>
        </w:tabs>
        <w:spacing w:after="0" w:line="240" w:lineRule="auto"/>
        <w:ind w:right="20"/>
        <w:rPr>
          <w:rFonts w:ascii="Arial" w:hAnsi="Arial" w:cs="Arial"/>
        </w:rPr>
      </w:pPr>
    </w:p>
    <w:p w14:paraId="3A789CA3" w14:textId="77777777" w:rsidR="00071989" w:rsidRPr="00C22AA6" w:rsidRDefault="00071989" w:rsidP="00071989">
      <w:pPr>
        <w:pBdr>
          <w:bottom w:val="single" w:sz="6" w:space="1" w:color="auto"/>
        </w:pBdr>
        <w:tabs>
          <w:tab w:val="right" w:pos="9009"/>
        </w:tabs>
        <w:spacing w:after="0" w:line="240" w:lineRule="auto"/>
        <w:ind w:right="20"/>
        <w:rPr>
          <w:rFonts w:ascii="Arial" w:hAnsi="Arial" w:cs="Arial"/>
        </w:rPr>
      </w:pPr>
    </w:p>
    <w:p w14:paraId="401DE737" w14:textId="77777777" w:rsidR="00071989" w:rsidRDefault="00071989" w:rsidP="00071989">
      <w:pPr>
        <w:spacing w:after="0" w:line="240" w:lineRule="auto"/>
        <w:ind w:right="20"/>
        <w:rPr>
          <w:rFonts w:ascii="Arial" w:hAnsi="Arial" w:cs="Arial"/>
        </w:rPr>
      </w:pPr>
      <w:r w:rsidRPr="00C22AA6">
        <w:rPr>
          <w:rFonts w:ascii="Arial" w:hAnsi="Arial" w:cs="Arial"/>
        </w:rPr>
        <w:t>Beschlusstext der sich anschließenden Kirchengemeinden im Bereich des Kirchenkreises Leine-Solling:</w:t>
      </w:r>
    </w:p>
    <w:p w14:paraId="563C0631" w14:textId="77777777" w:rsidR="00071989" w:rsidRPr="00C22AA6" w:rsidRDefault="00071989" w:rsidP="00071989">
      <w:pPr>
        <w:spacing w:after="0" w:line="240" w:lineRule="auto"/>
        <w:ind w:right="20"/>
        <w:rPr>
          <w:rFonts w:ascii="Arial" w:hAnsi="Arial" w:cs="Arial"/>
        </w:rPr>
      </w:pPr>
    </w:p>
    <w:p w14:paraId="57C65E24" w14:textId="77777777" w:rsidR="00071989" w:rsidRDefault="00071989" w:rsidP="00071989">
      <w:pPr>
        <w:spacing w:after="0" w:line="240" w:lineRule="auto"/>
        <w:ind w:right="20"/>
        <w:rPr>
          <w:rFonts w:ascii="Arial" w:hAnsi="Arial" w:cs="Arial"/>
          <w:i/>
        </w:rPr>
      </w:pPr>
      <w:r w:rsidRPr="004A7EDD">
        <w:rPr>
          <w:rFonts w:ascii="Arial" w:hAnsi="Arial" w:cs="Arial"/>
          <w:i/>
        </w:rPr>
        <w:t>Der Kirchenvorstand beschließt die am 01.</w:t>
      </w:r>
      <w:r w:rsidR="007A31FB">
        <w:rPr>
          <w:rFonts w:ascii="Arial" w:hAnsi="Arial" w:cs="Arial"/>
          <w:i/>
        </w:rPr>
        <w:t>01</w:t>
      </w:r>
      <w:r w:rsidRPr="004A7EDD">
        <w:rPr>
          <w:rFonts w:ascii="Arial" w:hAnsi="Arial" w:cs="Arial"/>
          <w:i/>
        </w:rPr>
        <w:t>.2023 in Kraft getretene Dienstvereinbarung über partnerschaftliches und respektvolles Verhalten am Arbeitsplatz in seinem Zuständigkeitsbereich anzuwenden.</w:t>
      </w:r>
    </w:p>
    <w:p w14:paraId="70166AD5" w14:textId="77777777" w:rsidR="00071989" w:rsidRPr="004A7EDD" w:rsidRDefault="00071989" w:rsidP="00071989">
      <w:pPr>
        <w:spacing w:after="0" w:line="240" w:lineRule="auto"/>
        <w:ind w:right="20"/>
        <w:rPr>
          <w:rFonts w:ascii="Arial" w:hAnsi="Arial" w:cs="Arial"/>
          <w:i/>
        </w:rPr>
      </w:pPr>
    </w:p>
    <w:p w14:paraId="270D72D4" w14:textId="77777777" w:rsidR="00071989" w:rsidRPr="00C22AA6" w:rsidRDefault="007A31FB" w:rsidP="00071989">
      <w:pPr>
        <w:spacing w:after="0" w:line="240" w:lineRule="auto"/>
        <w:ind w:left="60" w:right="20"/>
        <w:rPr>
          <w:rFonts w:ascii="Arial" w:hAnsi="Arial" w:cs="Arial"/>
        </w:rPr>
      </w:pPr>
      <w:r>
        <w:rPr>
          <w:rFonts w:ascii="Arial" w:hAnsi="Arial" w:cs="Arial"/>
        </w:rPr>
        <w:t xml:space="preserve">    </w:t>
      </w:r>
      <w:r w:rsidR="00071989" w:rsidRPr="00C22AA6">
        <w:rPr>
          <w:rFonts w:ascii="Arial" w:hAnsi="Arial" w:cs="Arial"/>
        </w:rPr>
        <w:t>Ort, den</w:t>
      </w:r>
    </w:p>
    <w:p w14:paraId="49FAF5D3" w14:textId="77777777" w:rsidR="00071989" w:rsidRPr="00C22AA6" w:rsidRDefault="00071989" w:rsidP="00071989">
      <w:pPr>
        <w:spacing w:after="0" w:line="240" w:lineRule="auto"/>
        <w:ind w:right="20"/>
        <w:rPr>
          <w:rFonts w:ascii="Arial" w:hAnsi="Arial" w:cs="Arial"/>
        </w:rPr>
      </w:pPr>
    </w:p>
    <w:p w14:paraId="3BB56C14" w14:textId="77777777" w:rsidR="00071989" w:rsidRPr="00C22AA6" w:rsidRDefault="00071989" w:rsidP="00071989">
      <w:pPr>
        <w:spacing w:after="0" w:line="240" w:lineRule="auto"/>
        <w:rPr>
          <w:rFonts w:ascii="Arial" w:hAnsi="Arial" w:cs="Arial"/>
        </w:rPr>
      </w:pPr>
      <w:r>
        <w:rPr>
          <w:rFonts w:ascii="Arial" w:hAnsi="Arial" w:cs="Arial"/>
        </w:rPr>
        <w:t>_____________________________</w:t>
      </w:r>
    </w:p>
    <w:p w14:paraId="3A001F98" w14:textId="77777777" w:rsidR="00071989" w:rsidRDefault="00071989" w:rsidP="00071989">
      <w:pPr>
        <w:spacing w:after="0" w:line="240" w:lineRule="auto"/>
        <w:rPr>
          <w:rFonts w:ascii="Arial" w:hAnsi="Arial" w:cs="Arial"/>
        </w:rPr>
      </w:pPr>
      <w:r w:rsidRPr="00C22AA6">
        <w:rPr>
          <w:rFonts w:ascii="Arial" w:hAnsi="Arial" w:cs="Arial"/>
        </w:rPr>
        <w:t xml:space="preserve">Vorsitzende/r des Kirchenvorstandes                                                  </w:t>
      </w:r>
      <w:r w:rsidRPr="00C22AA6">
        <w:rPr>
          <w:rFonts w:ascii="Arial" w:hAnsi="Arial" w:cs="Arial"/>
        </w:rPr>
        <w:tab/>
      </w:r>
    </w:p>
    <w:p w14:paraId="31C8EC60" w14:textId="77777777" w:rsidR="00071989" w:rsidRDefault="00071989" w:rsidP="00071989">
      <w:pPr>
        <w:spacing w:after="0" w:line="240" w:lineRule="auto"/>
        <w:rPr>
          <w:rFonts w:ascii="Arial" w:hAnsi="Arial" w:cs="Arial"/>
        </w:rPr>
      </w:pPr>
    </w:p>
    <w:p w14:paraId="0420F6C5" w14:textId="77777777" w:rsidR="00071989" w:rsidRPr="00C22AA6" w:rsidRDefault="00071989" w:rsidP="00071989">
      <w:pPr>
        <w:spacing w:after="0" w:line="240" w:lineRule="auto"/>
        <w:ind w:left="3600" w:firstLine="720"/>
        <w:rPr>
          <w:rFonts w:ascii="Arial" w:hAnsi="Arial" w:cs="Arial"/>
        </w:rPr>
      </w:pPr>
      <w:r w:rsidRPr="00C22AA6">
        <w:rPr>
          <w:rFonts w:ascii="Arial" w:hAnsi="Arial" w:cs="Arial"/>
        </w:rPr>
        <w:t>Siegel</w:t>
      </w:r>
    </w:p>
    <w:p w14:paraId="7FA79983" w14:textId="77777777" w:rsidR="00071989" w:rsidRPr="00C22AA6" w:rsidRDefault="00071989" w:rsidP="00071989">
      <w:pPr>
        <w:spacing w:after="0" w:line="240" w:lineRule="auto"/>
        <w:rPr>
          <w:rFonts w:ascii="Arial" w:hAnsi="Arial" w:cs="Arial"/>
        </w:rPr>
      </w:pPr>
    </w:p>
    <w:p w14:paraId="5BB92E66" w14:textId="77777777" w:rsidR="00071989" w:rsidRPr="00C22AA6" w:rsidRDefault="00071989" w:rsidP="00071989">
      <w:pPr>
        <w:spacing w:after="0" w:line="240" w:lineRule="auto"/>
        <w:rPr>
          <w:rFonts w:ascii="Arial" w:hAnsi="Arial" w:cs="Arial"/>
        </w:rPr>
      </w:pPr>
      <w:r>
        <w:rPr>
          <w:rFonts w:ascii="Arial" w:hAnsi="Arial" w:cs="Arial"/>
        </w:rPr>
        <w:t>_____________________________</w:t>
      </w:r>
    </w:p>
    <w:p w14:paraId="6A35E9FA" w14:textId="77777777" w:rsidR="00071989" w:rsidRDefault="00071989" w:rsidP="00071989">
      <w:pPr>
        <w:spacing w:after="0" w:line="240" w:lineRule="auto"/>
        <w:rPr>
          <w:rFonts w:ascii="Arial" w:hAnsi="Arial" w:cs="Arial"/>
        </w:rPr>
      </w:pPr>
      <w:r>
        <w:rPr>
          <w:rFonts w:ascii="Arial" w:hAnsi="Arial" w:cs="Arial"/>
        </w:rPr>
        <w:t>Mitglied</w:t>
      </w:r>
    </w:p>
    <w:p w14:paraId="315DFD61" w14:textId="77777777" w:rsidR="00071989" w:rsidRDefault="00071989" w:rsidP="00071989">
      <w:pPr>
        <w:rPr>
          <w:rFonts w:ascii="Arial" w:hAnsi="Arial" w:cs="Arial"/>
        </w:rPr>
      </w:pPr>
      <w:r>
        <w:rPr>
          <w:rFonts w:ascii="Arial" w:hAnsi="Arial" w:cs="Arial"/>
        </w:rPr>
        <w:br w:type="page"/>
      </w:r>
    </w:p>
    <w:p w14:paraId="7DCE38BE" w14:textId="77777777" w:rsidR="00071989" w:rsidRPr="008F58C1" w:rsidRDefault="00071989" w:rsidP="00071989">
      <w:pPr>
        <w:rPr>
          <w:rFonts w:asciiTheme="majorHAnsi" w:hAnsiTheme="majorHAnsi" w:cstheme="majorHAnsi"/>
          <w:b/>
          <w:szCs w:val="24"/>
        </w:rPr>
      </w:pPr>
      <w:r w:rsidRPr="006652A1">
        <w:rPr>
          <w:rFonts w:asciiTheme="majorHAnsi" w:hAnsiTheme="majorHAnsi" w:cstheme="majorHAnsi"/>
          <w:b/>
          <w:noProof/>
          <w:szCs w:val="24"/>
        </w:rPr>
        <w:lastRenderedPageBreak/>
        <w:drawing>
          <wp:anchor distT="0" distB="0" distL="114300" distR="114300" simplePos="0" relativeHeight="251666432" behindDoc="0" locked="0" layoutInCell="1" allowOverlap="1" wp14:anchorId="78366E83" wp14:editId="5B3A9C36">
            <wp:simplePos x="0" y="0"/>
            <wp:positionH relativeFrom="margin">
              <wp:align>right</wp:align>
            </wp:positionH>
            <wp:positionV relativeFrom="paragraph">
              <wp:posOffset>318135</wp:posOffset>
            </wp:positionV>
            <wp:extent cx="5732780" cy="8849360"/>
            <wp:effectExtent l="0" t="0" r="1270" b="889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ldebogen für eine schriftliche Beschwerde 04.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32780" cy="8849360"/>
                    </a:xfrm>
                    <a:prstGeom prst="rect">
                      <a:avLst/>
                    </a:prstGeom>
                  </pic:spPr>
                </pic:pic>
              </a:graphicData>
            </a:graphic>
            <wp14:sizeRelH relativeFrom="page">
              <wp14:pctWidth>0</wp14:pctWidth>
            </wp14:sizeRelH>
            <wp14:sizeRelV relativeFrom="page">
              <wp14:pctHeight>0</wp14:pctHeight>
            </wp14:sizeRelV>
          </wp:anchor>
        </w:drawing>
      </w:r>
      <w:r w:rsidRPr="008F58C1">
        <w:rPr>
          <w:rFonts w:asciiTheme="majorHAnsi" w:hAnsiTheme="majorHAnsi" w:cstheme="majorHAnsi"/>
          <w:b/>
          <w:szCs w:val="24"/>
        </w:rPr>
        <w:t>Anlage 1</w:t>
      </w:r>
    </w:p>
    <w:p w14:paraId="6B63CE4D" w14:textId="77777777" w:rsidR="00071989" w:rsidRDefault="00071989" w:rsidP="00071989">
      <w:pPr>
        <w:rPr>
          <w:rFonts w:asciiTheme="majorHAnsi" w:hAnsiTheme="majorHAnsi" w:cstheme="majorHAnsi"/>
          <w:szCs w:val="24"/>
        </w:rPr>
      </w:pPr>
    </w:p>
    <w:p w14:paraId="6EEE54C9" w14:textId="77777777" w:rsidR="00071989" w:rsidRPr="004A7EDD" w:rsidRDefault="00071989" w:rsidP="00071989">
      <w:pPr>
        <w:rPr>
          <w:rFonts w:ascii="Arial" w:hAnsi="Arial" w:cs="Arial"/>
          <w:b/>
        </w:rPr>
      </w:pPr>
      <w:r w:rsidRPr="004A7EDD">
        <w:rPr>
          <w:rFonts w:ascii="Arial" w:hAnsi="Arial" w:cs="Arial"/>
          <w:b/>
        </w:rPr>
        <w:t>Anlage 2</w:t>
      </w:r>
    </w:p>
    <w:p w14:paraId="483783C0" w14:textId="77777777" w:rsidR="00071989" w:rsidRDefault="00071989" w:rsidP="00071989">
      <w:pPr>
        <w:rPr>
          <w:rFonts w:ascii="Arial" w:hAnsi="Arial" w:cs="Arial"/>
          <w:b/>
          <w:u w:val="single"/>
        </w:rPr>
      </w:pPr>
      <w:r w:rsidRPr="004A7EDD">
        <w:rPr>
          <w:rFonts w:ascii="Arial" w:hAnsi="Arial" w:cs="Arial"/>
          <w:b/>
          <w:u w:val="single"/>
        </w:rPr>
        <w:t>Kontaktadressen Anlaufstelle Respekt:</w:t>
      </w:r>
    </w:p>
    <w:p w14:paraId="14C649C6" w14:textId="77777777" w:rsidR="0005579D" w:rsidRPr="004A7EDD" w:rsidRDefault="0005579D" w:rsidP="00071989">
      <w:pPr>
        <w:rPr>
          <w:rFonts w:ascii="Arial" w:hAnsi="Arial" w:cs="Arial"/>
          <w:b/>
          <w:u w:val="single"/>
        </w:rPr>
      </w:pPr>
    </w:p>
    <w:p w14:paraId="1608EF6C" w14:textId="77777777" w:rsidR="00071989" w:rsidRPr="0005579D" w:rsidRDefault="00071989" w:rsidP="00071989">
      <w:pPr>
        <w:spacing w:after="0" w:line="240" w:lineRule="auto"/>
        <w:rPr>
          <w:rStyle w:val="Fett"/>
          <w:rFonts w:ascii="Arial" w:hAnsi="Arial" w:cs="Arial"/>
          <w:szCs w:val="24"/>
        </w:rPr>
      </w:pPr>
      <w:r w:rsidRPr="0005579D">
        <w:rPr>
          <w:rStyle w:val="Fett"/>
          <w:rFonts w:ascii="Arial" w:hAnsi="Arial" w:cs="Arial"/>
          <w:szCs w:val="24"/>
        </w:rPr>
        <w:t>Mitarbeitervertretung Leine-Solling</w:t>
      </w:r>
    </w:p>
    <w:p w14:paraId="6FD5C871" w14:textId="77777777" w:rsidR="00071989" w:rsidRPr="00D71D55" w:rsidRDefault="00071989" w:rsidP="00071989">
      <w:pPr>
        <w:spacing w:after="0" w:line="240" w:lineRule="auto"/>
        <w:rPr>
          <w:rFonts w:ascii="Arial" w:hAnsi="Arial" w:cs="Arial"/>
          <w:szCs w:val="24"/>
        </w:rPr>
      </w:pPr>
      <w:r w:rsidRPr="0005579D">
        <w:rPr>
          <w:rFonts w:ascii="Arial" w:hAnsi="Arial" w:cs="Arial"/>
          <w:szCs w:val="24"/>
        </w:rPr>
        <w:t xml:space="preserve">Bürgermeister-Peters-Str. </w:t>
      </w:r>
      <w:r w:rsidRPr="00D71D55">
        <w:rPr>
          <w:rFonts w:ascii="Arial" w:hAnsi="Arial" w:cs="Arial"/>
          <w:szCs w:val="24"/>
        </w:rPr>
        <w:t>36</w:t>
      </w:r>
    </w:p>
    <w:p w14:paraId="77777874" w14:textId="77777777" w:rsidR="00071989" w:rsidRPr="00D71D55" w:rsidRDefault="00071989" w:rsidP="00071989">
      <w:pPr>
        <w:spacing w:after="0" w:line="240" w:lineRule="auto"/>
        <w:rPr>
          <w:rFonts w:ascii="Arial" w:hAnsi="Arial" w:cs="Arial"/>
          <w:szCs w:val="24"/>
        </w:rPr>
      </w:pPr>
      <w:r w:rsidRPr="00D71D55">
        <w:rPr>
          <w:rFonts w:ascii="Arial" w:hAnsi="Arial" w:cs="Arial"/>
          <w:szCs w:val="24"/>
        </w:rPr>
        <w:t>37154 Northeim</w:t>
      </w:r>
    </w:p>
    <w:p w14:paraId="3D54FF70" w14:textId="77777777" w:rsidR="00071989" w:rsidRPr="00D71D55" w:rsidRDefault="00071989" w:rsidP="00071989">
      <w:pPr>
        <w:spacing w:after="0" w:line="240" w:lineRule="auto"/>
        <w:rPr>
          <w:rFonts w:ascii="Arial" w:hAnsi="Arial" w:cs="Arial"/>
          <w:szCs w:val="24"/>
        </w:rPr>
      </w:pPr>
      <w:r w:rsidRPr="00D71D55">
        <w:rPr>
          <w:rFonts w:ascii="Arial" w:hAnsi="Arial" w:cs="Arial"/>
          <w:szCs w:val="24"/>
        </w:rPr>
        <w:t xml:space="preserve">Email: </w:t>
      </w:r>
      <w:hyperlink r:id="rId83" w:history="1">
        <w:r w:rsidRPr="00D71D55">
          <w:rPr>
            <w:rStyle w:val="Hyperlink"/>
            <w:rFonts w:ascii="Arial" w:hAnsi="Arial" w:cs="Arial"/>
            <w:szCs w:val="24"/>
          </w:rPr>
          <w:t>mail@mav.leine-solling.de</w:t>
        </w:r>
      </w:hyperlink>
    </w:p>
    <w:p w14:paraId="00D84AED" w14:textId="77777777" w:rsidR="00071989" w:rsidRPr="0005579D" w:rsidRDefault="00071989" w:rsidP="00071989">
      <w:pPr>
        <w:spacing w:after="0" w:line="240" w:lineRule="auto"/>
        <w:rPr>
          <w:rFonts w:ascii="Arial" w:hAnsi="Arial" w:cs="Arial"/>
          <w:szCs w:val="24"/>
        </w:rPr>
      </w:pPr>
      <w:r w:rsidRPr="0005579D">
        <w:rPr>
          <w:rFonts w:ascii="Arial" w:hAnsi="Arial" w:cs="Arial"/>
          <w:szCs w:val="24"/>
        </w:rPr>
        <w:t>Telefon: 05551-914543, Mobil: 0151-10500445</w:t>
      </w:r>
    </w:p>
    <w:p w14:paraId="04BF1468" w14:textId="77777777" w:rsidR="00071989" w:rsidRPr="0005579D" w:rsidRDefault="00071989" w:rsidP="00071989">
      <w:pPr>
        <w:spacing w:after="0" w:line="240" w:lineRule="auto"/>
        <w:rPr>
          <w:rFonts w:ascii="Arial" w:hAnsi="Arial" w:cs="Arial"/>
          <w:szCs w:val="24"/>
        </w:rPr>
      </w:pPr>
    </w:p>
    <w:p w14:paraId="317E9700" w14:textId="77777777" w:rsidR="00071989" w:rsidRPr="0005579D" w:rsidRDefault="00071989" w:rsidP="00071989">
      <w:pPr>
        <w:spacing w:after="0" w:line="240" w:lineRule="auto"/>
        <w:rPr>
          <w:rFonts w:ascii="Arial" w:eastAsia="Times New Roman" w:hAnsi="Arial" w:cs="Arial"/>
          <w:szCs w:val="24"/>
        </w:rPr>
      </w:pPr>
      <w:r w:rsidRPr="0005579D">
        <w:rPr>
          <w:rFonts w:ascii="Arial" w:eastAsia="Times New Roman" w:hAnsi="Arial" w:cs="Arial"/>
          <w:b/>
          <w:bCs/>
          <w:szCs w:val="24"/>
        </w:rPr>
        <w:t xml:space="preserve">Gleichstellungsbeauftragte Ute Räbiger </w:t>
      </w:r>
    </w:p>
    <w:p w14:paraId="6073A955" w14:textId="649EB95D" w:rsidR="00071989" w:rsidRPr="0005579D" w:rsidRDefault="00D71D55" w:rsidP="00071989">
      <w:pPr>
        <w:spacing w:after="0" w:line="240" w:lineRule="auto"/>
        <w:rPr>
          <w:rFonts w:ascii="Arial" w:eastAsia="Times New Roman" w:hAnsi="Arial" w:cs="Arial"/>
          <w:szCs w:val="24"/>
        </w:rPr>
      </w:pPr>
      <w:r>
        <w:rPr>
          <w:rFonts w:ascii="Arial" w:eastAsia="Times New Roman" w:hAnsi="Arial" w:cs="Arial"/>
          <w:szCs w:val="24"/>
        </w:rPr>
        <w:t>Stiftplatz 9</w:t>
      </w:r>
      <w:r w:rsidR="00071989" w:rsidRPr="0005579D">
        <w:rPr>
          <w:rFonts w:ascii="Arial" w:eastAsia="Times New Roman" w:hAnsi="Arial" w:cs="Arial"/>
          <w:szCs w:val="24"/>
        </w:rPr>
        <w:br/>
        <w:t>37574 Einbeck</w:t>
      </w:r>
    </w:p>
    <w:p w14:paraId="5034039F" w14:textId="77777777" w:rsidR="00071989" w:rsidRPr="0005579D" w:rsidRDefault="00071989" w:rsidP="00071989">
      <w:pPr>
        <w:spacing w:after="0" w:line="240" w:lineRule="auto"/>
        <w:rPr>
          <w:rFonts w:ascii="Arial" w:eastAsia="Times New Roman" w:hAnsi="Arial" w:cs="Arial"/>
          <w:szCs w:val="24"/>
          <w:lang w:val="en-US"/>
        </w:rPr>
      </w:pPr>
      <w:r w:rsidRPr="0005579D">
        <w:rPr>
          <w:rFonts w:ascii="Arial" w:eastAsia="Times New Roman" w:hAnsi="Arial" w:cs="Arial"/>
          <w:szCs w:val="24"/>
          <w:lang w:val="en-US"/>
        </w:rPr>
        <w:t xml:space="preserve">Email: </w:t>
      </w:r>
      <w:hyperlink r:id="rId84" w:history="1">
        <w:r w:rsidRPr="0005579D">
          <w:rPr>
            <w:rFonts w:ascii="Arial" w:eastAsia="Times New Roman" w:hAnsi="Arial" w:cs="Arial"/>
            <w:color w:val="0000FF"/>
            <w:szCs w:val="24"/>
            <w:u w:val="single"/>
            <w:lang w:val="en-US"/>
          </w:rPr>
          <w:t>gleichstellung.leine-solling@evlka.de</w:t>
        </w:r>
      </w:hyperlink>
    </w:p>
    <w:p w14:paraId="767BD5E8" w14:textId="77777777" w:rsidR="00071989" w:rsidRPr="0005579D" w:rsidRDefault="00071989" w:rsidP="00071989">
      <w:pPr>
        <w:spacing w:after="0" w:line="240" w:lineRule="auto"/>
        <w:rPr>
          <w:rFonts w:ascii="Arial" w:eastAsia="Times New Roman" w:hAnsi="Arial" w:cs="Arial"/>
          <w:szCs w:val="24"/>
        </w:rPr>
      </w:pPr>
      <w:r w:rsidRPr="0005579D">
        <w:rPr>
          <w:rFonts w:ascii="Arial" w:eastAsia="Times New Roman" w:hAnsi="Arial" w:cs="Arial"/>
          <w:szCs w:val="24"/>
        </w:rPr>
        <w:t xml:space="preserve">Tel.: </w:t>
      </w:r>
      <w:hyperlink r:id="rId85" w:history="1">
        <w:r w:rsidRPr="0005579D">
          <w:rPr>
            <w:rFonts w:ascii="Arial" w:eastAsia="Times New Roman" w:hAnsi="Arial" w:cs="Arial"/>
            <w:color w:val="0000FF"/>
            <w:szCs w:val="24"/>
            <w:u w:val="single"/>
          </w:rPr>
          <w:t>05561-1350</w:t>
        </w:r>
      </w:hyperlink>
      <w:r w:rsidRPr="0005579D">
        <w:rPr>
          <w:rFonts w:ascii="Arial" w:eastAsia="Times New Roman" w:hAnsi="Arial" w:cs="Arial"/>
          <w:szCs w:val="24"/>
        </w:rPr>
        <w:t xml:space="preserve"> </w:t>
      </w:r>
    </w:p>
    <w:p w14:paraId="07CA1BBF" w14:textId="77777777" w:rsidR="00071989" w:rsidRPr="0005579D" w:rsidRDefault="00071989" w:rsidP="00071989">
      <w:pPr>
        <w:spacing w:after="0" w:line="240" w:lineRule="auto"/>
        <w:rPr>
          <w:rFonts w:ascii="Arial" w:hAnsi="Arial" w:cs="Arial"/>
          <w:szCs w:val="24"/>
        </w:rPr>
      </w:pPr>
    </w:p>
    <w:p w14:paraId="6F97289A" w14:textId="77777777" w:rsidR="00071989" w:rsidRPr="0005579D" w:rsidRDefault="00071989" w:rsidP="0005579D">
      <w:pPr>
        <w:pStyle w:val="StandardWeb"/>
        <w:spacing w:before="0" w:beforeAutospacing="0" w:after="0" w:afterAutospacing="0"/>
        <w:ind w:firstLine="359"/>
        <w:rPr>
          <w:rFonts w:ascii="Arial" w:hAnsi="Arial" w:cs="Arial"/>
          <w:b/>
        </w:rPr>
      </w:pPr>
      <w:r w:rsidRPr="0005579D">
        <w:rPr>
          <w:rFonts w:ascii="Arial" w:hAnsi="Arial" w:cs="Arial"/>
          <w:b/>
        </w:rPr>
        <w:t>Schwerbehindertenbeauftragte Anja Gaber</w:t>
      </w:r>
    </w:p>
    <w:p w14:paraId="14FDA152" w14:textId="77777777" w:rsidR="00071989" w:rsidRPr="0005579D" w:rsidRDefault="00071989" w:rsidP="0005579D">
      <w:pPr>
        <w:pStyle w:val="StandardWeb"/>
        <w:spacing w:before="0" w:beforeAutospacing="0" w:after="0" w:afterAutospacing="0"/>
        <w:ind w:firstLine="359"/>
        <w:rPr>
          <w:rFonts w:ascii="Arial" w:hAnsi="Arial" w:cs="Arial"/>
        </w:rPr>
      </w:pPr>
      <w:r w:rsidRPr="0005579D">
        <w:rPr>
          <w:rFonts w:ascii="Arial" w:hAnsi="Arial" w:cs="Arial"/>
        </w:rPr>
        <w:lastRenderedPageBreak/>
        <w:t xml:space="preserve">Email: </w:t>
      </w:r>
      <w:hyperlink r:id="rId86" w:history="1">
        <w:r w:rsidRPr="0005579D">
          <w:rPr>
            <w:rStyle w:val="Hyperlink"/>
            <w:rFonts w:ascii="Arial" w:hAnsi="Arial" w:cs="Arial"/>
          </w:rPr>
          <w:t>Anja.Gaber@evlka.de</w:t>
        </w:r>
      </w:hyperlink>
    </w:p>
    <w:p w14:paraId="6122868D" w14:textId="77777777" w:rsidR="00071989" w:rsidRPr="0005579D" w:rsidRDefault="00071989" w:rsidP="0005579D">
      <w:pPr>
        <w:pStyle w:val="StandardWeb"/>
        <w:spacing w:before="0" w:beforeAutospacing="0" w:after="0" w:afterAutospacing="0"/>
        <w:ind w:firstLine="359"/>
        <w:rPr>
          <w:rFonts w:ascii="Arial" w:hAnsi="Arial" w:cs="Arial"/>
        </w:rPr>
      </w:pPr>
      <w:r w:rsidRPr="0005579D">
        <w:rPr>
          <w:rFonts w:ascii="Arial" w:hAnsi="Arial" w:cs="Arial"/>
        </w:rPr>
        <w:t>Tel.: 0179 4512385</w:t>
      </w:r>
    </w:p>
    <w:p w14:paraId="0490BF2B" w14:textId="77777777" w:rsidR="00071989" w:rsidRPr="0005579D" w:rsidRDefault="00071989" w:rsidP="00071989">
      <w:pPr>
        <w:pStyle w:val="StandardWeb"/>
        <w:spacing w:before="0" w:beforeAutospacing="0" w:after="0" w:afterAutospacing="0"/>
        <w:rPr>
          <w:rFonts w:ascii="Arial" w:hAnsi="Arial" w:cs="Arial"/>
        </w:rPr>
      </w:pPr>
    </w:p>
    <w:p w14:paraId="40029655" w14:textId="77777777" w:rsidR="00071989" w:rsidRPr="00151160" w:rsidRDefault="00151160" w:rsidP="0005579D">
      <w:pPr>
        <w:pStyle w:val="StandardWeb"/>
        <w:spacing w:before="0" w:beforeAutospacing="0" w:after="0" w:afterAutospacing="0"/>
        <w:ind w:firstLine="359"/>
        <w:rPr>
          <w:rFonts w:ascii="Arial" w:hAnsi="Arial" w:cs="Arial"/>
          <w:b/>
        </w:rPr>
      </w:pPr>
      <w:r w:rsidRPr="00151160">
        <w:rPr>
          <w:rFonts w:ascii="Arial" w:hAnsi="Arial" w:cs="Arial"/>
          <w:b/>
        </w:rPr>
        <w:t>Pastor Dr. Jens Gillner</w:t>
      </w:r>
    </w:p>
    <w:p w14:paraId="3E4E202F" w14:textId="77777777" w:rsidR="00071989" w:rsidRPr="00151160" w:rsidRDefault="00151160" w:rsidP="00151160">
      <w:pPr>
        <w:pStyle w:val="StandardWeb"/>
        <w:spacing w:before="0" w:beforeAutospacing="0" w:after="0" w:afterAutospacing="0"/>
        <w:rPr>
          <w:rFonts w:ascii="Arial" w:hAnsi="Arial" w:cs="Arial"/>
        </w:rPr>
      </w:pPr>
      <w:r w:rsidRPr="00151160">
        <w:rPr>
          <w:rFonts w:ascii="Arial" w:hAnsi="Arial" w:cs="Arial"/>
        </w:rPr>
        <w:t xml:space="preserve">     Ottilienweg 16</w:t>
      </w:r>
    </w:p>
    <w:p w14:paraId="563574BA" w14:textId="77777777" w:rsidR="00071989" w:rsidRPr="00151160" w:rsidRDefault="00071989" w:rsidP="0005579D">
      <w:pPr>
        <w:pStyle w:val="StandardWeb"/>
        <w:spacing w:before="0" w:beforeAutospacing="0" w:after="0" w:afterAutospacing="0"/>
        <w:ind w:firstLine="359"/>
        <w:rPr>
          <w:rFonts w:ascii="Arial" w:hAnsi="Arial" w:cs="Arial"/>
          <w:lang w:val="en-US"/>
        </w:rPr>
      </w:pPr>
      <w:r w:rsidRPr="00151160">
        <w:rPr>
          <w:rFonts w:ascii="Arial" w:hAnsi="Arial" w:cs="Arial"/>
          <w:lang w:val="en-US"/>
        </w:rPr>
        <w:t>37154 Northeim</w:t>
      </w:r>
    </w:p>
    <w:p w14:paraId="5BCBF29D" w14:textId="77777777" w:rsidR="00071989" w:rsidRPr="00151160" w:rsidRDefault="00071989" w:rsidP="0005579D">
      <w:pPr>
        <w:pStyle w:val="StandardWeb"/>
        <w:spacing w:before="0" w:beforeAutospacing="0" w:after="0" w:afterAutospacing="0"/>
        <w:ind w:firstLine="359"/>
        <w:rPr>
          <w:rFonts w:ascii="Arial" w:hAnsi="Arial" w:cs="Arial"/>
          <w:lang w:val="en-US"/>
        </w:rPr>
      </w:pPr>
      <w:r w:rsidRPr="00151160">
        <w:rPr>
          <w:rFonts w:ascii="Arial" w:hAnsi="Arial" w:cs="Arial"/>
          <w:lang w:val="en-US"/>
        </w:rPr>
        <w:t>Email:</w:t>
      </w:r>
      <w:r w:rsidR="00151160" w:rsidRPr="007A31FB">
        <w:rPr>
          <w:rFonts w:ascii="Arial" w:hAnsi="Arial" w:cs="Arial"/>
          <w:lang w:val="en-US"/>
        </w:rPr>
        <w:t xml:space="preserve"> Jens.Gillner@evlka.de</w:t>
      </w:r>
    </w:p>
    <w:p w14:paraId="3A275238" w14:textId="77777777" w:rsidR="00071989" w:rsidRPr="00151160" w:rsidRDefault="00071989" w:rsidP="0005579D">
      <w:pPr>
        <w:pStyle w:val="StandardWeb"/>
        <w:spacing w:before="0" w:beforeAutospacing="0" w:after="0" w:afterAutospacing="0"/>
        <w:ind w:firstLine="359"/>
        <w:rPr>
          <w:rFonts w:ascii="Arial" w:hAnsi="Arial" w:cs="Arial"/>
          <w:lang w:val="en-US"/>
        </w:rPr>
      </w:pPr>
      <w:r w:rsidRPr="00151160">
        <w:rPr>
          <w:rFonts w:ascii="Arial" w:hAnsi="Arial" w:cs="Arial"/>
          <w:lang w:val="en-US"/>
        </w:rPr>
        <w:t xml:space="preserve">Tel.: </w:t>
      </w:r>
      <w:r w:rsidR="00151160" w:rsidRPr="00151160">
        <w:rPr>
          <w:rFonts w:ascii="Arial" w:hAnsi="Arial" w:cs="Arial"/>
          <w:lang w:val="en-US"/>
        </w:rPr>
        <w:t>05551 54455</w:t>
      </w:r>
    </w:p>
    <w:sectPr w:rsidR="00071989" w:rsidRPr="00151160">
      <w:footerReference w:type="even" r:id="rId87"/>
      <w:footerReference w:type="default" r:id="rId88"/>
      <w:footerReference w:type="first" r:id="rId89"/>
      <w:pgSz w:w="11906" w:h="16838"/>
      <w:pgMar w:top="589" w:right="774" w:bottom="707" w:left="106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8B8DD5" w14:textId="77777777" w:rsidR="001734F0" w:rsidRDefault="001734F0">
      <w:pPr>
        <w:spacing w:after="0" w:line="240" w:lineRule="auto"/>
      </w:pPr>
      <w:r>
        <w:separator/>
      </w:r>
    </w:p>
  </w:endnote>
  <w:endnote w:type="continuationSeparator" w:id="0">
    <w:p w14:paraId="2DF693DF" w14:textId="77777777" w:rsidR="001734F0" w:rsidRDefault="001734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47998" w14:textId="77777777" w:rsidR="001734F0" w:rsidRDefault="001734F0">
    <w:pPr>
      <w:spacing w:after="0" w:line="259" w:lineRule="auto"/>
      <w:ind w:left="0" w:right="641" w:firstLine="0"/>
      <w:jc w:val="right"/>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14:paraId="0F09A7D2" w14:textId="77777777" w:rsidR="001734F0" w:rsidRDefault="001734F0">
    <w:pPr>
      <w:spacing w:after="0" w:line="259" w:lineRule="auto"/>
      <w:ind w:left="359" w:firstLine="0"/>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579BE" w14:textId="528439DE" w:rsidR="001734F0" w:rsidRDefault="001734F0">
    <w:pPr>
      <w:spacing w:after="0" w:line="259" w:lineRule="auto"/>
      <w:ind w:left="0" w:right="641" w:firstLine="0"/>
      <w:jc w:val="right"/>
    </w:pPr>
    <w:r>
      <w:fldChar w:fldCharType="begin"/>
    </w:r>
    <w:r>
      <w:instrText xml:space="preserve"> PAGE   \* MERGEFORMAT </w:instrText>
    </w:r>
    <w:r>
      <w:fldChar w:fldCharType="separate"/>
    </w:r>
    <w:r w:rsidR="003E529E" w:rsidRPr="003E529E">
      <w:rPr>
        <w:noProof/>
        <w:sz w:val="22"/>
      </w:rPr>
      <w:t>46</w:t>
    </w:r>
    <w:r>
      <w:rPr>
        <w:sz w:val="22"/>
      </w:rPr>
      <w:fldChar w:fldCharType="end"/>
    </w:r>
    <w:r>
      <w:rPr>
        <w:sz w:val="22"/>
      </w:rPr>
      <w:t xml:space="preserve"> </w:t>
    </w:r>
  </w:p>
  <w:p w14:paraId="0E9C21F4" w14:textId="77777777" w:rsidR="001734F0" w:rsidRDefault="001734F0">
    <w:pPr>
      <w:spacing w:after="0" w:line="259" w:lineRule="auto"/>
      <w:ind w:left="359" w:firstLine="0"/>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D4B8A" w14:textId="77777777" w:rsidR="001734F0" w:rsidRDefault="001734F0">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404F32" w14:textId="77777777" w:rsidR="001734F0" w:rsidRDefault="001734F0">
      <w:pPr>
        <w:spacing w:after="0" w:line="259" w:lineRule="auto"/>
        <w:ind w:left="359" w:firstLine="0"/>
      </w:pPr>
      <w:r>
        <w:separator/>
      </w:r>
    </w:p>
  </w:footnote>
  <w:footnote w:type="continuationSeparator" w:id="0">
    <w:p w14:paraId="75B5E49E" w14:textId="77777777" w:rsidR="001734F0" w:rsidRDefault="001734F0">
      <w:pPr>
        <w:spacing w:after="0" w:line="259" w:lineRule="auto"/>
        <w:ind w:left="359" w:firstLine="0"/>
      </w:pPr>
      <w:r>
        <w:continuationSeparator/>
      </w:r>
    </w:p>
  </w:footnote>
  <w:footnote w:id="1">
    <w:p w14:paraId="4187E72D" w14:textId="77777777" w:rsidR="001734F0" w:rsidRDefault="001734F0">
      <w:pPr>
        <w:pStyle w:val="footnotedescription"/>
      </w:pPr>
      <w:r>
        <w:rPr>
          <w:rStyle w:val="footnotemark"/>
        </w:rPr>
        <w:footnoteRef/>
      </w:r>
      <w:r>
        <w:t xml:space="preserve"> </w:t>
      </w:r>
      <w:hyperlink r:id="rId1">
        <w:r>
          <w:t>https://www.praevention.landeskirche</w:t>
        </w:r>
      </w:hyperlink>
      <w:hyperlink r:id="rId2">
        <w:r>
          <w:t>-</w:t>
        </w:r>
      </w:hyperlink>
      <w:hyperlink r:id="rId3">
        <w:r>
          <w:t>hannovers.de</w:t>
        </w:r>
      </w:hyperlink>
      <w:hyperlink r:id="rId4">
        <w:r>
          <w:rPr>
            <w:rFonts w:ascii="Verdana" w:eastAsia="Verdana" w:hAnsi="Verdana" w:cs="Verdana"/>
            <w:sz w:val="24"/>
          </w:rPr>
          <w:t xml:space="preserve"> </w:t>
        </w:r>
      </w:hyperlink>
    </w:p>
  </w:footnote>
  <w:footnote w:id="2">
    <w:p w14:paraId="15BC7062" w14:textId="77777777" w:rsidR="001734F0" w:rsidRDefault="001734F0">
      <w:pPr>
        <w:pStyle w:val="footnotedescription"/>
        <w:spacing w:after="6"/>
      </w:pPr>
      <w:r>
        <w:rPr>
          <w:rStyle w:val="footnotemark"/>
        </w:rPr>
        <w:footnoteRef/>
      </w:r>
      <w:r>
        <w:t xml:space="preserve"> Vgl. Verfassung der Ev.-luth. Landeskirche Hannovers vom 16.5.2019, §2 </w:t>
      </w:r>
    </w:p>
  </w:footnote>
  <w:footnote w:id="3">
    <w:p w14:paraId="79301A91" w14:textId="77777777" w:rsidR="001734F0" w:rsidRDefault="001734F0">
      <w:pPr>
        <w:pStyle w:val="footnotedescription"/>
        <w:spacing w:line="229" w:lineRule="auto"/>
      </w:pPr>
      <w:r>
        <w:rPr>
          <w:rStyle w:val="footnotemark"/>
        </w:rPr>
        <w:footnoteRef/>
      </w:r>
      <w:r>
        <w:t xml:space="preserve"> Die G Rundverfügung 8/21 „Grundsätze für Prävention, Intervention, Hilfe und Aufarbeitung in Fällen von sexualisierter Gewalt unter: (rundverfuegungen-und-mitteilungen.de) und Richtlinie der Evangelischen Kirche in Deutschland zum Schutz vor sexualisierter Gewalt (v. 18. Oktober 2019)</w:t>
      </w:r>
      <w:r>
        <w:rPr>
          <w:sz w:val="22"/>
        </w:rPr>
        <w:t xml:space="preserve"> </w:t>
      </w:r>
    </w:p>
  </w:footnote>
  <w:footnote w:id="4">
    <w:p w14:paraId="45782B01" w14:textId="47DCF2B4" w:rsidR="001734F0" w:rsidRDefault="001734F0">
      <w:pPr>
        <w:pStyle w:val="footnotedescription"/>
      </w:pPr>
      <w:r>
        <w:rPr>
          <w:rStyle w:val="footnotemark"/>
        </w:rPr>
        <w:footnoteRef/>
      </w:r>
      <w:r>
        <w:t xml:space="preserve"> Dazu gehören auch Auszubildende, FSJler*innen, Praktikant*innen </w:t>
      </w:r>
    </w:p>
  </w:footnote>
  <w:footnote w:id="5">
    <w:p w14:paraId="2E16A8CB" w14:textId="77777777" w:rsidR="001734F0" w:rsidRDefault="001734F0">
      <w:pPr>
        <w:pStyle w:val="footnotedescription"/>
        <w:spacing w:after="176"/>
      </w:pPr>
      <w:r>
        <w:rPr>
          <w:rStyle w:val="footnotemark"/>
        </w:rPr>
        <w:footnoteRef/>
      </w:r>
      <w:r>
        <w:t xml:space="preserve"> </w:t>
      </w:r>
      <w:r>
        <w:rPr>
          <w:sz w:val="22"/>
        </w:rPr>
        <w:t xml:space="preserve">Ev. Jugend/Landesjugendkammer, 7.6.2009, Teamvertrag und Selbstverpflichtung </w:t>
      </w:r>
    </w:p>
    <w:p w14:paraId="36564F02" w14:textId="70D74329" w:rsidR="001734F0" w:rsidRDefault="001734F0">
      <w:pPr>
        <w:pStyle w:val="footnotedescription"/>
        <w:spacing w:after="121" w:line="241" w:lineRule="auto"/>
        <w:ind w:right="507"/>
      </w:pPr>
      <w:r>
        <w:rPr>
          <w:sz w:val="24"/>
        </w:rPr>
        <w:t xml:space="preserve">Kann von den Gemeinden/Einrichtungen als zusätzliche Erklärung von dem Mitarbeitenden eingefordert werden. In der Schulung von Jugendlichen Gruppenleitenden (JuLeiCaAusbildung) ist sie erprobt. </w:t>
      </w:r>
    </w:p>
    <w:p w14:paraId="2821E2B5" w14:textId="77777777" w:rsidR="001734F0" w:rsidRDefault="001734F0">
      <w:pPr>
        <w:pStyle w:val="footnotedescription"/>
      </w:pP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E56DE"/>
    <w:multiLevelType w:val="hybridMultilevel"/>
    <w:tmpl w:val="0398422A"/>
    <w:lvl w:ilvl="0" w:tplc="B1CA14FA">
      <w:start w:val="1"/>
      <w:numFmt w:val="lowerLetter"/>
      <w:lvlText w:val="%1)"/>
      <w:lvlJc w:val="left"/>
      <w:pPr>
        <w:ind w:left="719" w:hanging="360"/>
      </w:pPr>
      <w:rPr>
        <w:rFonts w:hint="default"/>
      </w:rPr>
    </w:lvl>
    <w:lvl w:ilvl="1" w:tplc="04070019" w:tentative="1">
      <w:start w:val="1"/>
      <w:numFmt w:val="lowerLetter"/>
      <w:lvlText w:val="%2."/>
      <w:lvlJc w:val="left"/>
      <w:pPr>
        <w:ind w:left="1439" w:hanging="360"/>
      </w:pPr>
    </w:lvl>
    <w:lvl w:ilvl="2" w:tplc="0407001B" w:tentative="1">
      <w:start w:val="1"/>
      <w:numFmt w:val="lowerRoman"/>
      <w:lvlText w:val="%3."/>
      <w:lvlJc w:val="right"/>
      <w:pPr>
        <w:ind w:left="2159" w:hanging="180"/>
      </w:pPr>
    </w:lvl>
    <w:lvl w:ilvl="3" w:tplc="0407000F" w:tentative="1">
      <w:start w:val="1"/>
      <w:numFmt w:val="decimal"/>
      <w:lvlText w:val="%4."/>
      <w:lvlJc w:val="left"/>
      <w:pPr>
        <w:ind w:left="2879" w:hanging="360"/>
      </w:pPr>
    </w:lvl>
    <w:lvl w:ilvl="4" w:tplc="04070019" w:tentative="1">
      <w:start w:val="1"/>
      <w:numFmt w:val="lowerLetter"/>
      <w:lvlText w:val="%5."/>
      <w:lvlJc w:val="left"/>
      <w:pPr>
        <w:ind w:left="3599" w:hanging="360"/>
      </w:pPr>
    </w:lvl>
    <w:lvl w:ilvl="5" w:tplc="0407001B" w:tentative="1">
      <w:start w:val="1"/>
      <w:numFmt w:val="lowerRoman"/>
      <w:lvlText w:val="%6."/>
      <w:lvlJc w:val="right"/>
      <w:pPr>
        <w:ind w:left="4319" w:hanging="180"/>
      </w:pPr>
    </w:lvl>
    <w:lvl w:ilvl="6" w:tplc="0407000F" w:tentative="1">
      <w:start w:val="1"/>
      <w:numFmt w:val="decimal"/>
      <w:lvlText w:val="%7."/>
      <w:lvlJc w:val="left"/>
      <w:pPr>
        <w:ind w:left="5039" w:hanging="360"/>
      </w:pPr>
    </w:lvl>
    <w:lvl w:ilvl="7" w:tplc="04070019" w:tentative="1">
      <w:start w:val="1"/>
      <w:numFmt w:val="lowerLetter"/>
      <w:lvlText w:val="%8."/>
      <w:lvlJc w:val="left"/>
      <w:pPr>
        <w:ind w:left="5759" w:hanging="360"/>
      </w:pPr>
    </w:lvl>
    <w:lvl w:ilvl="8" w:tplc="0407001B" w:tentative="1">
      <w:start w:val="1"/>
      <w:numFmt w:val="lowerRoman"/>
      <w:lvlText w:val="%9."/>
      <w:lvlJc w:val="right"/>
      <w:pPr>
        <w:ind w:left="6479" w:hanging="180"/>
      </w:pPr>
    </w:lvl>
  </w:abstractNum>
  <w:abstractNum w:abstractNumId="1" w15:restartNumberingAfterBreak="0">
    <w:nsid w:val="0F0A2BD6"/>
    <w:multiLevelType w:val="hybridMultilevel"/>
    <w:tmpl w:val="D0B2E578"/>
    <w:lvl w:ilvl="0" w:tplc="C31A52E4">
      <w:start w:val="1"/>
      <w:numFmt w:val="bullet"/>
      <w:lvlText w:val="•"/>
      <w:lvlJc w:val="left"/>
      <w:pPr>
        <w:ind w:left="7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D65D0E">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C83238">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C8C940">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E66B62">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A23510">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04A710">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143548">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F6219E">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1E376E8"/>
    <w:multiLevelType w:val="hybridMultilevel"/>
    <w:tmpl w:val="C6EA745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B31A7B"/>
    <w:multiLevelType w:val="hybridMultilevel"/>
    <w:tmpl w:val="D1762D76"/>
    <w:lvl w:ilvl="0" w:tplc="0407000F">
      <w:start w:val="1"/>
      <w:numFmt w:val="decimal"/>
      <w:lvlText w:val="%1."/>
      <w:lvlJc w:val="left"/>
      <w:pPr>
        <w:ind w:left="64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51A3194"/>
    <w:multiLevelType w:val="hybridMultilevel"/>
    <w:tmpl w:val="77F09634"/>
    <w:lvl w:ilvl="0" w:tplc="F4A4ED8A">
      <w:start w:val="1"/>
      <w:numFmt w:val="decimal"/>
      <w:lvlText w:val="%1."/>
      <w:lvlJc w:val="left"/>
      <w:pPr>
        <w:ind w:left="5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E3EA15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9C0D11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34CCC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228CF9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5547B6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03EE1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578C91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4CE8EB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8326A16"/>
    <w:multiLevelType w:val="hybridMultilevel"/>
    <w:tmpl w:val="4288A838"/>
    <w:lvl w:ilvl="0" w:tplc="1D4A0FFC">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6C0BFC">
      <w:start w:val="1"/>
      <w:numFmt w:val="bullet"/>
      <w:lvlText w:val="o"/>
      <w:lvlJc w:val="left"/>
      <w:pPr>
        <w:ind w:left="23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F4B682">
      <w:start w:val="1"/>
      <w:numFmt w:val="bullet"/>
      <w:lvlText w:val="▪"/>
      <w:lvlJc w:val="left"/>
      <w:pPr>
        <w:ind w:left="30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FA0BA08">
      <w:start w:val="1"/>
      <w:numFmt w:val="bullet"/>
      <w:lvlText w:val="•"/>
      <w:lvlJc w:val="left"/>
      <w:pPr>
        <w:ind w:left="37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B0352A">
      <w:start w:val="1"/>
      <w:numFmt w:val="bullet"/>
      <w:lvlText w:val="o"/>
      <w:lvlJc w:val="left"/>
      <w:pPr>
        <w:ind w:left="44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1520B1C">
      <w:start w:val="1"/>
      <w:numFmt w:val="bullet"/>
      <w:lvlText w:val="▪"/>
      <w:lvlJc w:val="left"/>
      <w:pPr>
        <w:ind w:left="5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0C5844">
      <w:start w:val="1"/>
      <w:numFmt w:val="bullet"/>
      <w:lvlText w:val="•"/>
      <w:lvlJc w:val="left"/>
      <w:pPr>
        <w:ind w:left="5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365516">
      <w:start w:val="1"/>
      <w:numFmt w:val="bullet"/>
      <w:lvlText w:val="o"/>
      <w:lvlJc w:val="left"/>
      <w:pPr>
        <w:ind w:left="6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290FF1E">
      <w:start w:val="1"/>
      <w:numFmt w:val="bullet"/>
      <w:lvlText w:val="▪"/>
      <w:lvlJc w:val="left"/>
      <w:pPr>
        <w:ind w:left="7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8884523"/>
    <w:multiLevelType w:val="hybridMultilevel"/>
    <w:tmpl w:val="4968947A"/>
    <w:lvl w:ilvl="0" w:tplc="99166206">
      <w:start w:val="7"/>
      <w:numFmt w:val="decimal"/>
      <w:lvlText w:val="%1."/>
      <w:lvlJc w:val="left"/>
      <w:pPr>
        <w:ind w:left="4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332DE8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DF6F8D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76E263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240F86C">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F4AA23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2EA1A7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03E743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122C5C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AFE31B1"/>
    <w:multiLevelType w:val="hybridMultilevel"/>
    <w:tmpl w:val="440E38C2"/>
    <w:lvl w:ilvl="0" w:tplc="972E649E">
      <w:start w:val="1"/>
      <w:numFmt w:val="bullet"/>
      <w:lvlText w:val="-"/>
      <w:lvlJc w:val="left"/>
      <w:pPr>
        <w:ind w:left="9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070003" w:tentative="1">
      <w:start w:val="1"/>
      <w:numFmt w:val="bullet"/>
      <w:lvlText w:val="o"/>
      <w:lvlJc w:val="left"/>
      <w:pPr>
        <w:ind w:left="1595" w:hanging="360"/>
      </w:pPr>
      <w:rPr>
        <w:rFonts w:ascii="Courier New" w:hAnsi="Courier New" w:cs="Courier New" w:hint="default"/>
      </w:rPr>
    </w:lvl>
    <w:lvl w:ilvl="2" w:tplc="04070005" w:tentative="1">
      <w:start w:val="1"/>
      <w:numFmt w:val="bullet"/>
      <w:lvlText w:val=""/>
      <w:lvlJc w:val="left"/>
      <w:pPr>
        <w:ind w:left="2315" w:hanging="360"/>
      </w:pPr>
      <w:rPr>
        <w:rFonts w:ascii="Wingdings" w:hAnsi="Wingdings" w:hint="default"/>
      </w:rPr>
    </w:lvl>
    <w:lvl w:ilvl="3" w:tplc="04070001" w:tentative="1">
      <w:start w:val="1"/>
      <w:numFmt w:val="bullet"/>
      <w:lvlText w:val=""/>
      <w:lvlJc w:val="left"/>
      <w:pPr>
        <w:ind w:left="3035" w:hanging="360"/>
      </w:pPr>
      <w:rPr>
        <w:rFonts w:ascii="Symbol" w:hAnsi="Symbol" w:hint="default"/>
      </w:rPr>
    </w:lvl>
    <w:lvl w:ilvl="4" w:tplc="04070003" w:tentative="1">
      <w:start w:val="1"/>
      <w:numFmt w:val="bullet"/>
      <w:lvlText w:val="o"/>
      <w:lvlJc w:val="left"/>
      <w:pPr>
        <w:ind w:left="3755" w:hanging="360"/>
      </w:pPr>
      <w:rPr>
        <w:rFonts w:ascii="Courier New" w:hAnsi="Courier New" w:cs="Courier New" w:hint="default"/>
      </w:rPr>
    </w:lvl>
    <w:lvl w:ilvl="5" w:tplc="04070005" w:tentative="1">
      <w:start w:val="1"/>
      <w:numFmt w:val="bullet"/>
      <w:lvlText w:val=""/>
      <w:lvlJc w:val="left"/>
      <w:pPr>
        <w:ind w:left="4475" w:hanging="360"/>
      </w:pPr>
      <w:rPr>
        <w:rFonts w:ascii="Wingdings" w:hAnsi="Wingdings" w:hint="default"/>
      </w:rPr>
    </w:lvl>
    <w:lvl w:ilvl="6" w:tplc="04070001" w:tentative="1">
      <w:start w:val="1"/>
      <w:numFmt w:val="bullet"/>
      <w:lvlText w:val=""/>
      <w:lvlJc w:val="left"/>
      <w:pPr>
        <w:ind w:left="5195" w:hanging="360"/>
      </w:pPr>
      <w:rPr>
        <w:rFonts w:ascii="Symbol" w:hAnsi="Symbol" w:hint="default"/>
      </w:rPr>
    </w:lvl>
    <w:lvl w:ilvl="7" w:tplc="04070003" w:tentative="1">
      <w:start w:val="1"/>
      <w:numFmt w:val="bullet"/>
      <w:lvlText w:val="o"/>
      <w:lvlJc w:val="left"/>
      <w:pPr>
        <w:ind w:left="5915" w:hanging="360"/>
      </w:pPr>
      <w:rPr>
        <w:rFonts w:ascii="Courier New" w:hAnsi="Courier New" w:cs="Courier New" w:hint="default"/>
      </w:rPr>
    </w:lvl>
    <w:lvl w:ilvl="8" w:tplc="04070005" w:tentative="1">
      <w:start w:val="1"/>
      <w:numFmt w:val="bullet"/>
      <w:lvlText w:val=""/>
      <w:lvlJc w:val="left"/>
      <w:pPr>
        <w:ind w:left="6635" w:hanging="360"/>
      </w:pPr>
      <w:rPr>
        <w:rFonts w:ascii="Wingdings" w:hAnsi="Wingdings" w:hint="default"/>
      </w:rPr>
    </w:lvl>
  </w:abstractNum>
  <w:abstractNum w:abstractNumId="8" w15:restartNumberingAfterBreak="0">
    <w:nsid w:val="1FD27B93"/>
    <w:multiLevelType w:val="hybridMultilevel"/>
    <w:tmpl w:val="F092B50A"/>
    <w:lvl w:ilvl="0" w:tplc="972E649E">
      <w:start w:val="1"/>
      <w:numFmt w:val="bullet"/>
      <w:lvlText w:val="-"/>
      <w:lvlJc w:val="left"/>
      <w:pPr>
        <w:ind w:left="8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D9C97A4">
      <w:start w:val="1"/>
      <w:numFmt w:val="bullet"/>
      <w:lvlText w:val="o"/>
      <w:lvlJc w:val="left"/>
      <w:pPr>
        <w:ind w:left="15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0ACF8C0">
      <w:start w:val="1"/>
      <w:numFmt w:val="bullet"/>
      <w:lvlText w:val="▪"/>
      <w:lvlJc w:val="left"/>
      <w:pPr>
        <w:ind w:left="22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86E7428">
      <w:start w:val="1"/>
      <w:numFmt w:val="bullet"/>
      <w:lvlText w:val="•"/>
      <w:lvlJc w:val="left"/>
      <w:pPr>
        <w:ind w:left="29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B44D982">
      <w:start w:val="1"/>
      <w:numFmt w:val="bullet"/>
      <w:lvlText w:val="o"/>
      <w:lvlJc w:val="left"/>
      <w:pPr>
        <w:ind w:left="3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9944898">
      <w:start w:val="1"/>
      <w:numFmt w:val="bullet"/>
      <w:lvlText w:val="▪"/>
      <w:lvlJc w:val="left"/>
      <w:pPr>
        <w:ind w:left="4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2B42A12">
      <w:start w:val="1"/>
      <w:numFmt w:val="bullet"/>
      <w:lvlText w:val="•"/>
      <w:lvlJc w:val="left"/>
      <w:pPr>
        <w:ind w:left="5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B00D580">
      <w:start w:val="1"/>
      <w:numFmt w:val="bullet"/>
      <w:lvlText w:val="o"/>
      <w:lvlJc w:val="left"/>
      <w:pPr>
        <w:ind w:left="5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5606C04">
      <w:start w:val="1"/>
      <w:numFmt w:val="bullet"/>
      <w:lvlText w:val="▪"/>
      <w:lvlJc w:val="left"/>
      <w:pPr>
        <w:ind w:left="65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0661D3A"/>
    <w:multiLevelType w:val="hybridMultilevel"/>
    <w:tmpl w:val="C4A81EBE"/>
    <w:lvl w:ilvl="0" w:tplc="CC846040">
      <w:start w:val="1"/>
      <w:numFmt w:val="decimal"/>
      <w:lvlText w:val="%1."/>
      <w:lvlJc w:val="left"/>
      <w:pPr>
        <w:ind w:left="5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B7AA7C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5B0866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AF895B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032980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944333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02AD2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5B6089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D7859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20973B1"/>
    <w:multiLevelType w:val="hybridMultilevel"/>
    <w:tmpl w:val="60F06ECA"/>
    <w:lvl w:ilvl="0" w:tplc="302ECC48">
      <w:start w:val="1"/>
      <w:numFmt w:val="bullet"/>
      <w:lvlText w:val="-"/>
      <w:lvlJc w:val="left"/>
      <w:pPr>
        <w:ind w:left="826"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70003" w:tentative="1">
      <w:start w:val="1"/>
      <w:numFmt w:val="bullet"/>
      <w:lvlText w:val="o"/>
      <w:lvlJc w:val="left"/>
      <w:pPr>
        <w:ind w:left="1546" w:hanging="360"/>
      </w:pPr>
      <w:rPr>
        <w:rFonts w:ascii="Courier New" w:hAnsi="Courier New" w:cs="Courier New" w:hint="default"/>
      </w:rPr>
    </w:lvl>
    <w:lvl w:ilvl="2" w:tplc="04070005" w:tentative="1">
      <w:start w:val="1"/>
      <w:numFmt w:val="bullet"/>
      <w:lvlText w:val=""/>
      <w:lvlJc w:val="left"/>
      <w:pPr>
        <w:ind w:left="2266" w:hanging="360"/>
      </w:pPr>
      <w:rPr>
        <w:rFonts w:ascii="Wingdings" w:hAnsi="Wingdings" w:hint="default"/>
      </w:rPr>
    </w:lvl>
    <w:lvl w:ilvl="3" w:tplc="04070001" w:tentative="1">
      <w:start w:val="1"/>
      <w:numFmt w:val="bullet"/>
      <w:lvlText w:val=""/>
      <w:lvlJc w:val="left"/>
      <w:pPr>
        <w:ind w:left="2986" w:hanging="360"/>
      </w:pPr>
      <w:rPr>
        <w:rFonts w:ascii="Symbol" w:hAnsi="Symbol" w:hint="default"/>
      </w:rPr>
    </w:lvl>
    <w:lvl w:ilvl="4" w:tplc="04070003" w:tentative="1">
      <w:start w:val="1"/>
      <w:numFmt w:val="bullet"/>
      <w:lvlText w:val="o"/>
      <w:lvlJc w:val="left"/>
      <w:pPr>
        <w:ind w:left="3706" w:hanging="360"/>
      </w:pPr>
      <w:rPr>
        <w:rFonts w:ascii="Courier New" w:hAnsi="Courier New" w:cs="Courier New" w:hint="default"/>
      </w:rPr>
    </w:lvl>
    <w:lvl w:ilvl="5" w:tplc="04070005" w:tentative="1">
      <w:start w:val="1"/>
      <w:numFmt w:val="bullet"/>
      <w:lvlText w:val=""/>
      <w:lvlJc w:val="left"/>
      <w:pPr>
        <w:ind w:left="4426" w:hanging="360"/>
      </w:pPr>
      <w:rPr>
        <w:rFonts w:ascii="Wingdings" w:hAnsi="Wingdings" w:hint="default"/>
      </w:rPr>
    </w:lvl>
    <w:lvl w:ilvl="6" w:tplc="04070001" w:tentative="1">
      <w:start w:val="1"/>
      <w:numFmt w:val="bullet"/>
      <w:lvlText w:val=""/>
      <w:lvlJc w:val="left"/>
      <w:pPr>
        <w:ind w:left="5146" w:hanging="360"/>
      </w:pPr>
      <w:rPr>
        <w:rFonts w:ascii="Symbol" w:hAnsi="Symbol" w:hint="default"/>
      </w:rPr>
    </w:lvl>
    <w:lvl w:ilvl="7" w:tplc="04070003" w:tentative="1">
      <w:start w:val="1"/>
      <w:numFmt w:val="bullet"/>
      <w:lvlText w:val="o"/>
      <w:lvlJc w:val="left"/>
      <w:pPr>
        <w:ind w:left="5866" w:hanging="360"/>
      </w:pPr>
      <w:rPr>
        <w:rFonts w:ascii="Courier New" w:hAnsi="Courier New" w:cs="Courier New" w:hint="default"/>
      </w:rPr>
    </w:lvl>
    <w:lvl w:ilvl="8" w:tplc="04070005" w:tentative="1">
      <w:start w:val="1"/>
      <w:numFmt w:val="bullet"/>
      <w:lvlText w:val=""/>
      <w:lvlJc w:val="left"/>
      <w:pPr>
        <w:ind w:left="6586" w:hanging="360"/>
      </w:pPr>
      <w:rPr>
        <w:rFonts w:ascii="Wingdings" w:hAnsi="Wingdings" w:hint="default"/>
      </w:rPr>
    </w:lvl>
  </w:abstractNum>
  <w:abstractNum w:abstractNumId="11" w15:restartNumberingAfterBreak="0">
    <w:nsid w:val="2657237A"/>
    <w:multiLevelType w:val="hybridMultilevel"/>
    <w:tmpl w:val="6FC41BC0"/>
    <w:lvl w:ilvl="0" w:tplc="F5E04284">
      <w:start w:val="1"/>
      <w:numFmt w:val="bullet"/>
      <w:lvlText w:val="-"/>
      <w:lvlJc w:val="left"/>
      <w:pPr>
        <w:ind w:left="8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31E7EE4">
      <w:start w:val="1"/>
      <w:numFmt w:val="bullet"/>
      <w:lvlText w:val="o"/>
      <w:lvlJc w:val="left"/>
      <w:pPr>
        <w:ind w:left="15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3C6D36A">
      <w:start w:val="1"/>
      <w:numFmt w:val="bullet"/>
      <w:lvlText w:val="▪"/>
      <w:lvlJc w:val="left"/>
      <w:pPr>
        <w:ind w:left="22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DD27706">
      <w:start w:val="1"/>
      <w:numFmt w:val="bullet"/>
      <w:lvlText w:val="•"/>
      <w:lvlJc w:val="left"/>
      <w:pPr>
        <w:ind w:left="29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CB28DE0">
      <w:start w:val="1"/>
      <w:numFmt w:val="bullet"/>
      <w:lvlText w:val="o"/>
      <w:lvlJc w:val="left"/>
      <w:pPr>
        <w:ind w:left="3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32E83D0">
      <w:start w:val="1"/>
      <w:numFmt w:val="bullet"/>
      <w:lvlText w:val="▪"/>
      <w:lvlJc w:val="left"/>
      <w:pPr>
        <w:ind w:left="4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7EC4C7C">
      <w:start w:val="1"/>
      <w:numFmt w:val="bullet"/>
      <w:lvlText w:val="•"/>
      <w:lvlJc w:val="left"/>
      <w:pPr>
        <w:ind w:left="5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E36BD5C">
      <w:start w:val="1"/>
      <w:numFmt w:val="bullet"/>
      <w:lvlText w:val="o"/>
      <w:lvlJc w:val="left"/>
      <w:pPr>
        <w:ind w:left="5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1A4D6C8">
      <w:start w:val="1"/>
      <w:numFmt w:val="bullet"/>
      <w:lvlText w:val="▪"/>
      <w:lvlJc w:val="left"/>
      <w:pPr>
        <w:ind w:left="65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6862B60"/>
    <w:multiLevelType w:val="hybridMultilevel"/>
    <w:tmpl w:val="817E5E0C"/>
    <w:lvl w:ilvl="0" w:tplc="5804F336">
      <w:start w:val="1"/>
      <w:numFmt w:val="bullet"/>
      <w:lvlText w:val="•"/>
      <w:lvlJc w:val="left"/>
      <w:pPr>
        <w:ind w:left="10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38B0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0CD92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3CE4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0030D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92B3F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A28DE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9EB1D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42CD9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D916204"/>
    <w:multiLevelType w:val="hybridMultilevel"/>
    <w:tmpl w:val="00948066"/>
    <w:lvl w:ilvl="0" w:tplc="2D5C6D20">
      <w:start w:val="1"/>
      <w:numFmt w:val="lowerLetter"/>
      <w:lvlText w:val="%1)"/>
      <w:lvlJc w:val="left"/>
      <w:pPr>
        <w:ind w:left="720" w:hanging="360"/>
      </w:pPr>
      <w:rPr>
        <w:rFonts w:asciiTheme="minorHAnsi" w:hAnsiTheme="minorHAnsi" w:cstheme="minorBidi"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7F15E1F"/>
    <w:multiLevelType w:val="hybridMultilevel"/>
    <w:tmpl w:val="AFC244E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89F6F66"/>
    <w:multiLevelType w:val="hybridMultilevel"/>
    <w:tmpl w:val="9B381CE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9577675"/>
    <w:multiLevelType w:val="hybridMultilevel"/>
    <w:tmpl w:val="2430993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A911277"/>
    <w:multiLevelType w:val="hybridMultilevel"/>
    <w:tmpl w:val="101EBEC6"/>
    <w:lvl w:ilvl="0" w:tplc="6C927B1A">
      <w:start w:val="1"/>
      <w:numFmt w:val="decimal"/>
      <w:lvlText w:val="%1."/>
      <w:lvlJc w:val="left"/>
      <w:pPr>
        <w:ind w:left="14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AE7390">
      <w:start w:val="1"/>
      <w:numFmt w:val="lowerLetter"/>
      <w:lvlText w:val="%2"/>
      <w:lvlJc w:val="left"/>
      <w:pPr>
        <w:ind w:left="1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C34B8F8">
      <w:start w:val="1"/>
      <w:numFmt w:val="lowerRoman"/>
      <w:lvlText w:val="%3"/>
      <w:lvlJc w:val="left"/>
      <w:pPr>
        <w:ind w:left="2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0FCBD6C">
      <w:start w:val="1"/>
      <w:numFmt w:val="decimal"/>
      <w:lvlText w:val="%4"/>
      <w:lvlJc w:val="left"/>
      <w:pPr>
        <w:ind w:left="3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08C533A">
      <w:start w:val="1"/>
      <w:numFmt w:val="lowerLetter"/>
      <w:lvlText w:val="%5"/>
      <w:lvlJc w:val="left"/>
      <w:pPr>
        <w:ind w:left="3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C06A3CA">
      <w:start w:val="1"/>
      <w:numFmt w:val="lowerRoman"/>
      <w:lvlText w:val="%6"/>
      <w:lvlJc w:val="left"/>
      <w:pPr>
        <w:ind w:left="4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1B24FF8">
      <w:start w:val="1"/>
      <w:numFmt w:val="decimal"/>
      <w:lvlText w:val="%7"/>
      <w:lvlJc w:val="left"/>
      <w:pPr>
        <w:ind w:left="53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3AA3B46">
      <w:start w:val="1"/>
      <w:numFmt w:val="lowerLetter"/>
      <w:lvlText w:val="%8"/>
      <w:lvlJc w:val="left"/>
      <w:pPr>
        <w:ind w:left="6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18059E8">
      <w:start w:val="1"/>
      <w:numFmt w:val="lowerRoman"/>
      <w:lvlText w:val="%9"/>
      <w:lvlJc w:val="left"/>
      <w:pPr>
        <w:ind w:left="68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BB30665"/>
    <w:multiLevelType w:val="hybridMultilevel"/>
    <w:tmpl w:val="0A34E5AE"/>
    <w:lvl w:ilvl="0" w:tplc="0666C930">
      <w:start w:val="1"/>
      <w:numFmt w:val="bullet"/>
      <w:lvlText w:val="•"/>
      <w:lvlJc w:val="left"/>
      <w:pPr>
        <w:ind w:left="1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88F17C">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146AA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BC453D4">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78C3CA">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2A8586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40CCC8E">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005D6A">
      <w:start w:val="1"/>
      <w:numFmt w:val="bullet"/>
      <w:lvlText w:val="o"/>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81EBB4C">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BC53F05"/>
    <w:multiLevelType w:val="hybridMultilevel"/>
    <w:tmpl w:val="E71A6602"/>
    <w:lvl w:ilvl="0" w:tplc="C958C3AC">
      <w:start w:val="1"/>
      <w:numFmt w:val="bullet"/>
      <w:lvlText w:val="•"/>
      <w:lvlJc w:val="left"/>
      <w:pPr>
        <w:ind w:left="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CE2276">
      <w:start w:val="1"/>
      <w:numFmt w:val="bullet"/>
      <w:lvlText w:val="o"/>
      <w:lvlJc w:val="left"/>
      <w:pPr>
        <w:ind w:left="1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284E38">
      <w:start w:val="1"/>
      <w:numFmt w:val="bullet"/>
      <w:lvlText w:val="▪"/>
      <w:lvlJc w:val="left"/>
      <w:pPr>
        <w:ind w:left="2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006352">
      <w:start w:val="1"/>
      <w:numFmt w:val="bullet"/>
      <w:lvlText w:val="•"/>
      <w:lvlJc w:val="left"/>
      <w:pPr>
        <w:ind w:left="2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98BD3A">
      <w:start w:val="1"/>
      <w:numFmt w:val="bullet"/>
      <w:lvlText w:val="o"/>
      <w:lvlJc w:val="left"/>
      <w:pPr>
        <w:ind w:left="3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AE1D00">
      <w:start w:val="1"/>
      <w:numFmt w:val="bullet"/>
      <w:lvlText w:val="▪"/>
      <w:lvlJc w:val="left"/>
      <w:pPr>
        <w:ind w:left="4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900640">
      <w:start w:val="1"/>
      <w:numFmt w:val="bullet"/>
      <w:lvlText w:val="•"/>
      <w:lvlJc w:val="left"/>
      <w:pPr>
        <w:ind w:left="5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C6800A">
      <w:start w:val="1"/>
      <w:numFmt w:val="bullet"/>
      <w:lvlText w:val="o"/>
      <w:lvlJc w:val="left"/>
      <w:pPr>
        <w:ind w:left="5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9FAFA16">
      <w:start w:val="1"/>
      <w:numFmt w:val="bullet"/>
      <w:lvlText w:val="▪"/>
      <w:lvlJc w:val="left"/>
      <w:pPr>
        <w:ind w:left="6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DDA11E3"/>
    <w:multiLevelType w:val="hybridMultilevel"/>
    <w:tmpl w:val="BFA0E440"/>
    <w:lvl w:ilvl="0" w:tplc="2940FD8E">
      <w:start w:val="5"/>
      <w:numFmt w:val="decimal"/>
      <w:lvlText w:val="%1."/>
      <w:lvlJc w:val="left"/>
      <w:pPr>
        <w:ind w:left="719" w:hanging="360"/>
      </w:pPr>
      <w:rPr>
        <w:rFonts w:hint="default"/>
      </w:rPr>
    </w:lvl>
    <w:lvl w:ilvl="1" w:tplc="04070019" w:tentative="1">
      <w:start w:val="1"/>
      <w:numFmt w:val="lowerLetter"/>
      <w:lvlText w:val="%2."/>
      <w:lvlJc w:val="left"/>
      <w:pPr>
        <w:ind w:left="1439" w:hanging="360"/>
      </w:pPr>
    </w:lvl>
    <w:lvl w:ilvl="2" w:tplc="0407001B" w:tentative="1">
      <w:start w:val="1"/>
      <w:numFmt w:val="lowerRoman"/>
      <w:lvlText w:val="%3."/>
      <w:lvlJc w:val="right"/>
      <w:pPr>
        <w:ind w:left="2159" w:hanging="180"/>
      </w:pPr>
    </w:lvl>
    <w:lvl w:ilvl="3" w:tplc="0407000F" w:tentative="1">
      <w:start w:val="1"/>
      <w:numFmt w:val="decimal"/>
      <w:lvlText w:val="%4."/>
      <w:lvlJc w:val="left"/>
      <w:pPr>
        <w:ind w:left="2879" w:hanging="360"/>
      </w:pPr>
    </w:lvl>
    <w:lvl w:ilvl="4" w:tplc="04070019" w:tentative="1">
      <w:start w:val="1"/>
      <w:numFmt w:val="lowerLetter"/>
      <w:lvlText w:val="%5."/>
      <w:lvlJc w:val="left"/>
      <w:pPr>
        <w:ind w:left="3599" w:hanging="360"/>
      </w:pPr>
    </w:lvl>
    <w:lvl w:ilvl="5" w:tplc="0407001B" w:tentative="1">
      <w:start w:val="1"/>
      <w:numFmt w:val="lowerRoman"/>
      <w:lvlText w:val="%6."/>
      <w:lvlJc w:val="right"/>
      <w:pPr>
        <w:ind w:left="4319" w:hanging="180"/>
      </w:pPr>
    </w:lvl>
    <w:lvl w:ilvl="6" w:tplc="0407000F" w:tentative="1">
      <w:start w:val="1"/>
      <w:numFmt w:val="decimal"/>
      <w:lvlText w:val="%7."/>
      <w:lvlJc w:val="left"/>
      <w:pPr>
        <w:ind w:left="5039" w:hanging="360"/>
      </w:pPr>
    </w:lvl>
    <w:lvl w:ilvl="7" w:tplc="04070019" w:tentative="1">
      <w:start w:val="1"/>
      <w:numFmt w:val="lowerLetter"/>
      <w:lvlText w:val="%8."/>
      <w:lvlJc w:val="left"/>
      <w:pPr>
        <w:ind w:left="5759" w:hanging="360"/>
      </w:pPr>
    </w:lvl>
    <w:lvl w:ilvl="8" w:tplc="0407001B" w:tentative="1">
      <w:start w:val="1"/>
      <w:numFmt w:val="lowerRoman"/>
      <w:lvlText w:val="%9."/>
      <w:lvlJc w:val="right"/>
      <w:pPr>
        <w:ind w:left="6479" w:hanging="180"/>
      </w:pPr>
    </w:lvl>
  </w:abstractNum>
  <w:abstractNum w:abstractNumId="21" w15:restartNumberingAfterBreak="0">
    <w:nsid w:val="3E7423D7"/>
    <w:multiLevelType w:val="hybridMultilevel"/>
    <w:tmpl w:val="541E723A"/>
    <w:lvl w:ilvl="0" w:tplc="9DA2D0E8">
      <w:start w:val="1"/>
      <w:numFmt w:val="bullet"/>
      <w:lvlText w:val="•"/>
      <w:lvlJc w:val="left"/>
      <w:pPr>
        <w:ind w:left="10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2A757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C612A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4D8CCE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628F9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200E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6E2A8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0C0D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B0B61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0704926"/>
    <w:multiLevelType w:val="hybridMultilevel"/>
    <w:tmpl w:val="1682EC90"/>
    <w:lvl w:ilvl="0" w:tplc="E33E6E66">
      <w:start w:val="1"/>
      <w:numFmt w:val="decimal"/>
      <w:lvlText w:val="%1."/>
      <w:lvlJc w:val="left"/>
      <w:pPr>
        <w:ind w:left="5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E84377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E6464D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458915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8E6793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916BF2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3FC15E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E00834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440285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ED916D5"/>
    <w:multiLevelType w:val="hybridMultilevel"/>
    <w:tmpl w:val="598A9AB2"/>
    <w:lvl w:ilvl="0" w:tplc="08646124">
      <w:start w:val="1"/>
      <w:numFmt w:val="bullet"/>
      <w:lvlText w:val="-"/>
      <w:lvlJc w:val="left"/>
      <w:pPr>
        <w:ind w:left="8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AAC24BA">
      <w:start w:val="1"/>
      <w:numFmt w:val="bullet"/>
      <w:lvlText w:val="o"/>
      <w:lvlJc w:val="left"/>
      <w:pPr>
        <w:ind w:left="15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F66789C">
      <w:start w:val="1"/>
      <w:numFmt w:val="bullet"/>
      <w:lvlText w:val="▪"/>
      <w:lvlJc w:val="left"/>
      <w:pPr>
        <w:ind w:left="22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76286A0">
      <w:start w:val="1"/>
      <w:numFmt w:val="bullet"/>
      <w:lvlText w:val="•"/>
      <w:lvlJc w:val="left"/>
      <w:pPr>
        <w:ind w:left="29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B2089DA">
      <w:start w:val="1"/>
      <w:numFmt w:val="bullet"/>
      <w:lvlText w:val="o"/>
      <w:lvlJc w:val="left"/>
      <w:pPr>
        <w:ind w:left="3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1F40F00">
      <w:start w:val="1"/>
      <w:numFmt w:val="bullet"/>
      <w:lvlText w:val="▪"/>
      <w:lvlJc w:val="left"/>
      <w:pPr>
        <w:ind w:left="4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EA63D70">
      <w:start w:val="1"/>
      <w:numFmt w:val="bullet"/>
      <w:lvlText w:val="•"/>
      <w:lvlJc w:val="left"/>
      <w:pPr>
        <w:ind w:left="5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D40F4DE">
      <w:start w:val="1"/>
      <w:numFmt w:val="bullet"/>
      <w:lvlText w:val="o"/>
      <w:lvlJc w:val="left"/>
      <w:pPr>
        <w:ind w:left="5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1F454F8">
      <w:start w:val="1"/>
      <w:numFmt w:val="bullet"/>
      <w:lvlText w:val="▪"/>
      <w:lvlJc w:val="left"/>
      <w:pPr>
        <w:ind w:left="65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5DB6D8E"/>
    <w:multiLevelType w:val="hybridMultilevel"/>
    <w:tmpl w:val="64E28B4A"/>
    <w:lvl w:ilvl="0" w:tplc="2AB60DC4">
      <w:start w:val="1"/>
      <w:numFmt w:val="bullet"/>
      <w:lvlText w:val="•"/>
      <w:lvlJc w:val="left"/>
      <w:pPr>
        <w:ind w:left="10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3CE6B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72655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0274E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BA226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8B2D0F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24E99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6A6DB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82F91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CE222A3"/>
    <w:multiLevelType w:val="hybridMultilevel"/>
    <w:tmpl w:val="0DDAD772"/>
    <w:lvl w:ilvl="0" w:tplc="D19E4A56">
      <w:start w:val="1"/>
      <w:numFmt w:val="bullet"/>
      <w:lvlText w:val="•"/>
      <w:lvlJc w:val="left"/>
      <w:pPr>
        <w:ind w:left="10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A2B8C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5409B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EEC19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264A9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3C250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7CB26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B2E26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88896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CFF70E3"/>
    <w:multiLevelType w:val="hybridMultilevel"/>
    <w:tmpl w:val="AED0E98A"/>
    <w:lvl w:ilvl="0" w:tplc="909C56AE">
      <w:start w:val="1"/>
      <w:numFmt w:val="decimal"/>
      <w:lvlText w:val="%1."/>
      <w:lvlJc w:val="left"/>
      <w:pPr>
        <w:ind w:left="704" w:hanging="360"/>
      </w:pPr>
      <w:rPr>
        <w:rFonts w:hint="default"/>
      </w:rPr>
    </w:lvl>
    <w:lvl w:ilvl="1" w:tplc="04070019" w:tentative="1">
      <w:start w:val="1"/>
      <w:numFmt w:val="lowerLetter"/>
      <w:lvlText w:val="%2."/>
      <w:lvlJc w:val="left"/>
      <w:pPr>
        <w:ind w:left="1424" w:hanging="360"/>
      </w:pPr>
    </w:lvl>
    <w:lvl w:ilvl="2" w:tplc="0407001B" w:tentative="1">
      <w:start w:val="1"/>
      <w:numFmt w:val="lowerRoman"/>
      <w:lvlText w:val="%3."/>
      <w:lvlJc w:val="right"/>
      <w:pPr>
        <w:ind w:left="2144" w:hanging="180"/>
      </w:pPr>
    </w:lvl>
    <w:lvl w:ilvl="3" w:tplc="0407000F" w:tentative="1">
      <w:start w:val="1"/>
      <w:numFmt w:val="decimal"/>
      <w:lvlText w:val="%4."/>
      <w:lvlJc w:val="left"/>
      <w:pPr>
        <w:ind w:left="2864" w:hanging="360"/>
      </w:pPr>
    </w:lvl>
    <w:lvl w:ilvl="4" w:tplc="04070019" w:tentative="1">
      <w:start w:val="1"/>
      <w:numFmt w:val="lowerLetter"/>
      <w:lvlText w:val="%5."/>
      <w:lvlJc w:val="left"/>
      <w:pPr>
        <w:ind w:left="3584" w:hanging="360"/>
      </w:pPr>
    </w:lvl>
    <w:lvl w:ilvl="5" w:tplc="0407001B" w:tentative="1">
      <w:start w:val="1"/>
      <w:numFmt w:val="lowerRoman"/>
      <w:lvlText w:val="%6."/>
      <w:lvlJc w:val="right"/>
      <w:pPr>
        <w:ind w:left="4304" w:hanging="180"/>
      </w:pPr>
    </w:lvl>
    <w:lvl w:ilvl="6" w:tplc="0407000F" w:tentative="1">
      <w:start w:val="1"/>
      <w:numFmt w:val="decimal"/>
      <w:lvlText w:val="%7."/>
      <w:lvlJc w:val="left"/>
      <w:pPr>
        <w:ind w:left="5024" w:hanging="360"/>
      </w:pPr>
    </w:lvl>
    <w:lvl w:ilvl="7" w:tplc="04070019" w:tentative="1">
      <w:start w:val="1"/>
      <w:numFmt w:val="lowerLetter"/>
      <w:lvlText w:val="%8."/>
      <w:lvlJc w:val="left"/>
      <w:pPr>
        <w:ind w:left="5744" w:hanging="360"/>
      </w:pPr>
    </w:lvl>
    <w:lvl w:ilvl="8" w:tplc="0407001B" w:tentative="1">
      <w:start w:val="1"/>
      <w:numFmt w:val="lowerRoman"/>
      <w:lvlText w:val="%9."/>
      <w:lvlJc w:val="right"/>
      <w:pPr>
        <w:ind w:left="6464" w:hanging="180"/>
      </w:pPr>
    </w:lvl>
  </w:abstractNum>
  <w:abstractNum w:abstractNumId="27" w15:restartNumberingAfterBreak="0">
    <w:nsid w:val="5D850DC0"/>
    <w:multiLevelType w:val="hybridMultilevel"/>
    <w:tmpl w:val="7C50971A"/>
    <w:lvl w:ilvl="0" w:tplc="5064A544">
      <w:start w:val="1"/>
      <w:numFmt w:val="bullet"/>
      <w:lvlText w:val="•"/>
      <w:lvlJc w:val="left"/>
      <w:pPr>
        <w:ind w:left="10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1C723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D2F7E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E896C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A2D92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0E623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6A04A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A40CF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5E562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F4349FC"/>
    <w:multiLevelType w:val="hybridMultilevel"/>
    <w:tmpl w:val="2FECDC52"/>
    <w:lvl w:ilvl="0" w:tplc="BDC6F31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4264FE">
      <w:start w:val="1"/>
      <w:numFmt w:val="bullet"/>
      <w:lvlText w:val="o"/>
      <w:lvlJc w:val="left"/>
      <w:pPr>
        <w:ind w:left="1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2568CBC">
      <w:start w:val="1"/>
      <w:numFmt w:val="bullet"/>
      <w:lvlText w:val="▪"/>
      <w:lvlJc w:val="left"/>
      <w:pPr>
        <w:ind w:left="23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D66F5E">
      <w:start w:val="1"/>
      <w:numFmt w:val="bullet"/>
      <w:lvlText w:val="•"/>
      <w:lvlJc w:val="left"/>
      <w:pPr>
        <w:ind w:left="3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E4D09C">
      <w:start w:val="1"/>
      <w:numFmt w:val="bullet"/>
      <w:lvlText w:val="o"/>
      <w:lvlJc w:val="left"/>
      <w:pPr>
        <w:ind w:left="37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5078B4">
      <w:start w:val="1"/>
      <w:numFmt w:val="bullet"/>
      <w:lvlText w:val="▪"/>
      <w:lvlJc w:val="left"/>
      <w:pPr>
        <w:ind w:left="4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7C81A6">
      <w:start w:val="1"/>
      <w:numFmt w:val="bullet"/>
      <w:lvlText w:val="•"/>
      <w:lvlJc w:val="left"/>
      <w:pPr>
        <w:ind w:left="5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A2986A">
      <w:start w:val="1"/>
      <w:numFmt w:val="bullet"/>
      <w:lvlText w:val="o"/>
      <w:lvlJc w:val="left"/>
      <w:pPr>
        <w:ind w:left="5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DEC02C">
      <w:start w:val="1"/>
      <w:numFmt w:val="bullet"/>
      <w:lvlText w:val="▪"/>
      <w:lvlJc w:val="left"/>
      <w:pPr>
        <w:ind w:left="66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A150209"/>
    <w:multiLevelType w:val="hybridMultilevel"/>
    <w:tmpl w:val="67DAA7C8"/>
    <w:lvl w:ilvl="0" w:tplc="302ECC48">
      <w:start w:val="1"/>
      <w:numFmt w:val="bullet"/>
      <w:lvlText w:val="-"/>
      <w:lvlJc w:val="left"/>
      <w:pPr>
        <w:ind w:left="10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981DEC">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24661DE">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83E1F56">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2045A64">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E3C90C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5E6B14A">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867ED2">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EC894BC">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D982FA8"/>
    <w:multiLevelType w:val="hybridMultilevel"/>
    <w:tmpl w:val="FBD26B2E"/>
    <w:lvl w:ilvl="0" w:tplc="1C4262D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18C8BE">
      <w:start w:val="1"/>
      <w:numFmt w:val="bullet"/>
      <w:lvlText w:val="o"/>
      <w:lvlJc w:val="left"/>
      <w:pPr>
        <w:ind w:left="1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64C784">
      <w:start w:val="1"/>
      <w:numFmt w:val="bullet"/>
      <w:lvlText w:val="▪"/>
      <w:lvlJc w:val="left"/>
      <w:pPr>
        <w:ind w:left="23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165102">
      <w:start w:val="1"/>
      <w:numFmt w:val="bullet"/>
      <w:lvlText w:val="•"/>
      <w:lvlJc w:val="left"/>
      <w:pPr>
        <w:ind w:left="3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6E2EBC">
      <w:start w:val="1"/>
      <w:numFmt w:val="bullet"/>
      <w:lvlText w:val="o"/>
      <w:lvlJc w:val="left"/>
      <w:pPr>
        <w:ind w:left="37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467954">
      <w:start w:val="1"/>
      <w:numFmt w:val="bullet"/>
      <w:lvlText w:val="▪"/>
      <w:lvlJc w:val="left"/>
      <w:pPr>
        <w:ind w:left="4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E4DB44">
      <w:start w:val="1"/>
      <w:numFmt w:val="bullet"/>
      <w:lvlText w:val="•"/>
      <w:lvlJc w:val="left"/>
      <w:pPr>
        <w:ind w:left="5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48BED0">
      <w:start w:val="1"/>
      <w:numFmt w:val="bullet"/>
      <w:lvlText w:val="o"/>
      <w:lvlJc w:val="left"/>
      <w:pPr>
        <w:ind w:left="5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126220">
      <w:start w:val="1"/>
      <w:numFmt w:val="bullet"/>
      <w:lvlText w:val="▪"/>
      <w:lvlJc w:val="left"/>
      <w:pPr>
        <w:ind w:left="66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1255C9D"/>
    <w:multiLevelType w:val="hybridMultilevel"/>
    <w:tmpl w:val="92E4AF30"/>
    <w:lvl w:ilvl="0" w:tplc="3BF0D57A">
      <w:start w:val="1"/>
      <w:numFmt w:val="bullet"/>
      <w:lvlText w:val="-"/>
      <w:lvlJc w:val="left"/>
      <w:pPr>
        <w:ind w:left="7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2C6AD2">
      <w:start w:val="1"/>
      <w:numFmt w:val="bullet"/>
      <w:lvlText w:val="o"/>
      <w:lvlJc w:val="left"/>
      <w:pPr>
        <w:ind w:left="15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4BA623C">
      <w:start w:val="1"/>
      <w:numFmt w:val="bullet"/>
      <w:lvlText w:val="▪"/>
      <w:lvlJc w:val="left"/>
      <w:pPr>
        <w:ind w:left="22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786ED74">
      <w:start w:val="1"/>
      <w:numFmt w:val="bullet"/>
      <w:lvlText w:val="•"/>
      <w:lvlJc w:val="left"/>
      <w:pPr>
        <w:ind w:left="29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89CA5A4">
      <w:start w:val="1"/>
      <w:numFmt w:val="bullet"/>
      <w:lvlText w:val="o"/>
      <w:lvlJc w:val="left"/>
      <w:pPr>
        <w:ind w:left="3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F1496DA">
      <w:start w:val="1"/>
      <w:numFmt w:val="bullet"/>
      <w:lvlText w:val="▪"/>
      <w:lvlJc w:val="left"/>
      <w:pPr>
        <w:ind w:left="4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7671A2">
      <w:start w:val="1"/>
      <w:numFmt w:val="bullet"/>
      <w:lvlText w:val="•"/>
      <w:lvlJc w:val="left"/>
      <w:pPr>
        <w:ind w:left="5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C06C026">
      <w:start w:val="1"/>
      <w:numFmt w:val="bullet"/>
      <w:lvlText w:val="o"/>
      <w:lvlJc w:val="left"/>
      <w:pPr>
        <w:ind w:left="5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340893A">
      <w:start w:val="1"/>
      <w:numFmt w:val="bullet"/>
      <w:lvlText w:val="▪"/>
      <w:lvlJc w:val="left"/>
      <w:pPr>
        <w:ind w:left="65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4372A9A"/>
    <w:multiLevelType w:val="hybridMultilevel"/>
    <w:tmpl w:val="4AB2E86C"/>
    <w:lvl w:ilvl="0" w:tplc="52726EA0">
      <w:numFmt w:val="bullet"/>
      <w:lvlText w:val="-"/>
      <w:lvlJc w:val="left"/>
      <w:pPr>
        <w:ind w:left="560" w:hanging="360"/>
      </w:pPr>
      <w:rPr>
        <w:rFonts w:ascii="Arial" w:eastAsia="Arial" w:hAnsi="Arial" w:cs="Arial" w:hint="default"/>
      </w:rPr>
    </w:lvl>
    <w:lvl w:ilvl="1" w:tplc="04070003" w:tentative="1">
      <w:start w:val="1"/>
      <w:numFmt w:val="bullet"/>
      <w:lvlText w:val="o"/>
      <w:lvlJc w:val="left"/>
      <w:pPr>
        <w:ind w:left="1280" w:hanging="360"/>
      </w:pPr>
      <w:rPr>
        <w:rFonts w:ascii="Courier New" w:hAnsi="Courier New" w:cs="Courier New" w:hint="default"/>
      </w:rPr>
    </w:lvl>
    <w:lvl w:ilvl="2" w:tplc="04070005" w:tentative="1">
      <w:start w:val="1"/>
      <w:numFmt w:val="bullet"/>
      <w:lvlText w:val=""/>
      <w:lvlJc w:val="left"/>
      <w:pPr>
        <w:ind w:left="2000" w:hanging="360"/>
      </w:pPr>
      <w:rPr>
        <w:rFonts w:ascii="Wingdings" w:hAnsi="Wingdings" w:hint="default"/>
      </w:rPr>
    </w:lvl>
    <w:lvl w:ilvl="3" w:tplc="04070001" w:tentative="1">
      <w:start w:val="1"/>
      <w:numFmt w:val="bullet"/>
      <w:lvlText w:val=""/>
      <w:lvlJc w:val="left"/>
      <w:pPr>
        <w:ind w:left="2720" w:hanging="360"/>
      </w:pPr>
      <w:rPr>
        <w:rFonts w:ascii="Symbol" w:hAnsi="Symbol" w:hint="default"/>
      </w:rPr>
    </w:lvl>
    <w:lvl w:ilvl="4" w:tplc="04070003" w:tentative="1">
      <w:start w:val="1"/>
      <w:numFmt w:val="bullet"/>
      <w:lvlText w:val="o"/>
      <w:lvlJc w:val="left"/>
      <w:pPr>
        <w:ind w:left="3440" w:hanging="360"/>
      </w:pPr>
      <w:rPr>
        <w:rFonts w:ascii="Courier New" w:hAnsi="Courier New" w:cs="Courier New" w:hint="default"/>
      </w:rPr>
    </w:lvl>
    <w:lvl w:ilvl="5" w:tplc="04070005" w:tentative="1">
      <w:start w:val="1"/>
      <w:numFmt w:val="bullet"/>
      <w:lvlText w:val=""/>
      <w:lvlJc w:val="left"/>
      <w:pPr>
        <w:ind w:left="4160" w:hanging="360"/>
      </w:pPr>
      <w:rPr>
        <w:rFonts w:ascii="Wingdings" w:hAnsi="Wingdings" w:hint="default"/>
      </w:rPr>
    </w:lvl>
    <w:lvl w:ilvl="6" w:tplc="04070001" w:tentative="1">
      <w:start w:val="1"/>
      <w:numFmt w:val="bullet"/>
      <w:lvlText w:val=""/>
      <w:lvlJc w:val="left"/>
      <w:pPr>
        <w:ind w:left="4880" w:hanging="360"/>
      </w:pPr>
      <w:rPr>
        <w:rFonts w:ascii="Symbol" w:hAnsi="Symbol" w:hint="default"/>
      </w:rPr>
    </w:lvl>
    <w:lvl w:ilvl="7" w:tplc="04070003" w:tentative="1">
      <w:start w:val="1"/>
      <w:numFmt w:val="bullet"/>
      <w:lvlText w:val="o"/>
      <w:lvlJc w:val="left"/>
      <w:pPr>
        <w:ind w:left="5600" w:hanging="360"/>
      </w:pPr>
      <w:rPr>
        <w:rFonts w:ascii="Courier New" w:hAnsi="Courier New" w:cs="Courier New" w:hint="default"/>
      </w:rPr>
    </w:lvl>
    <w:lvl w:ilvl="8" w:tplc="04070005" w:tentative="1">
      <w:start w:val="1"/>
      <w:numFmt w:val="bullet"/>
      <w:lvlText w:val=""/>
      <w:lvlJc w:val="left"/>
      <w:pPr>
        <w:ind w:left="6320" w:hanging="360"/>
      </w:pPr>
      <w:rPr>
        <w:rFonts w:ascii="Wingdings" w:hAnsi="Wingdings" w:hint="default"/>
      </w:rPr>
    </w:lvl>
  </w:abstractNum>
  <w:abstractNum w:abstractNumId="33" w15:restartNumberingAfterBreak="0">
    <w:nsid w:val="74507297"/>
    <w:multiLevelType w:val="hybridMultilevel"/>
    <w:tmpl w:val="C7E2BC8A"/>
    <w:lvl w:ilvl="0" w:tplc="7B8E75C0">
      <w:start w:val="1"/>
      <w:numFmt w:val="bullet"/>
      <w:lvlText w:val=""/>
      <w:lvlJc w:val="left"/>
      <w:pPr>
        <w:ind w:left="10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82E4110">
      <w:start w:val="1"/>
      <w:numFmt w:val="bullet"/>
      <w:lvlText w:val="o"/>
      <w:lvlJc w:val="left"/>
      <w:pPr>
        <w:ind w:left="13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0BC9A76">
      <w:start w:val="1"/>
      <w:numFmt w:val="bullet"/>
      <w:lvlText w:val="▪"/>
      <w:lvlJc w:val="left"/>
      <w:pPr>
        <w:ind w:left="20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8D86FFE">
      <w:start w:val="1"/>
      <w:numFmt w:val="bullet"/>
      <w:lvlText w:val="•"/>
      <w:lvlJc w:val="left"/>
      <w:pPr>
        <w:ind w:left="27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748B7FC">
      <w:start w:val="1"/>
      <w:numFmt w:val="bullet"/>
      <w:lvlText w:val="o"/>
      <w:lvlJc w:val="left"/>
      <w:pPr>
        <w:ind w:left="34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BB64DC6">
      <w:start w:val="1"/>
      <w:numFmt w:val="bullet"/>
      <w:lvlText w:val="▪"/>
      <w:lvlJc w:val="left"/>
      <w:pPr>
        <w:ind w:left="42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DB2D2F0">
      <w:start w:val="1"/>
      <w:numFmt w:val="bullet"/>
      <w:lvlText w:val="•"/>
      <w:lvlJc w:val="left"/>
      <w:pPr>
        <w:ind w:left="49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0C4C86A">
      <w:start w:val="1"/>
      <w:numFmt w:val="bullet"/>
      <w:lvlText w:val="o"/>
      <w:lvlJc w:val="left"/>
      <w:pPr>
        <w:ind w:left="56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9FAC442">
      <w:start w:val="1"/>
      <w:numFmt w:val="bullet"/>
      <w:lvlText w:val="▪"/>
      <w:lvlJc w:val="left"/>
      <w:pPr>
        <w:ind w:left="63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8CD1A6A"/>
    <w:multiLevelType w:val="hybridMultilevel"/>
    <w:tmpl w:val="0B8EC108"/>
    <w:lvl w:ilvl="0" w:tplc="04070001">
      <w:start w:val="1"/>
      <w:numFmt w:val="bullet"/>
      <w:lvlText w:val=""/>
      <w:lvlJc w:val="left"/>
      <w:pPr>
        <w:ind w:left="826" w:hanging="360"/>
      </w:pPr>
      <w:rPr>
        <w:rFonts w:ascii="Symbol" w:hAnsi="Symbol" w:hint="default"/>
      </w:rPr>
    </w:lvl>
    <w:lvl w:ilvl="1" w:tplc="04070003" w:tentative="1">
      <w:start w:val="1"/>
      <w:numFmt w:val="bullet"/>
      <w:lvlText w:val="o"/>
      <w:lvlJc w:val="left"/>
      <w:pPr>
        <w:ind w:left="1546" w:hanging="360"/>
      </w:pPr>
      <w:rPr>
        <w:rFonts w:ascii="Courier New" w:hAnsi="Courier New" w:cs="Courier New" w:hint="default"/>
      </w:rPr>
    </w:lvl>
    <w:lvl w:ilvl="2" w:tplc="04070005" w:tentative="1">
      <w:start w:val="1"/>
      <w:numFmt w:val="bullet"/>
      <w:lvlText w:val=""/>
      <w:lvlJc w:val="left"/>
      <w:pPr>
        <w:ind w:left="2266" w:hanging="360"/>
      </w:pPr>
      <w:rPr>
        <w:rFonts w:ascii="Wingdings" w:hAnsi="Wingdings" w:hint="default"/>
      </w:rPr>
    </w:lvl>
    <w:lvl w:ilvl="3" w:tplc="04070001" w:tentative="1">
      <w:start w:val="1"/>
      <w:numFmt w:val="bullet"/>
      <w:lvlText w:val=""/>
      <w:lvlJc w:val="left"/>
      <w:pPr>
        <w:ind w:left="2986" w:hanging="360"/>
      </w:pPr>
      <w:rPr>
        <w:rFonts w:ascii="Symbol" w:hAnsi="Symbol" w:hint="default"/>
      </w:rPr>
    </w:lvl>
    <w:lvl w:ilvl="4" w:tplc="04070003" w:tentative="1">
      <w:start w:val="1"/>
      <w:numFmt w:val="bullet"/>
      <w:lvlText w:val="o"/>
      <w:lvlJc w:val="left"/>
      <w:pPr>
        <w:ind w:left="3706" w:hanging="360"/>
      </w:pPr>
      <w:rPr>
        <w:rFonts w:ascii="Courier New" w:hAnsi="Courier New" w:cs="Courier New" w:hint="default"/>
      </w:rPr>
    </w:lvl>
    <w:lvl w:ilvl="5" w:tplc="04070005" w:tentative="1">
      <w:start w:val="1"/>
      <w:numFmt w:val="bullet"/>
      <w:lvlText w:val=""/>
      <w:lvlJc w:val="left"/>
      <w:pPr>
        <w:ind w:left="4426" w:hanging="360"/>
      </w:pPr>
      <w:rPr>
        <w:rFonts w:ascii="Wingdings" w:hAnsi="Wingdings" w:hint="default"/>
      </w:rPr>
    </w:lvl>
    <w:lvl w:ilvl="6" w:tplc="04070001" w:tentative="1">
      <w:start w:val="1"/>
      <w:numFmt w:val="bullet"/>
      <w:lvlText w:val=""/>
      <w:lvlJc w:val="left"/>
      <w:pPr>
        <w:ind w:left="5146" w:hanging="360"/>
      </w:pPr>
      <w:rPr>
        <w:rFonts w:ascii="Symbol" w:hAnsi="Symbol" w:hint="default"/>
      </w:rPr>
    </w:lvl>
    <w:lvl w:ilvl="7" w:tplc="04070003" w:tentative="1">
      <w:start w:val="1"/>
      <w:numFmt w:val="bullet"/>
      <w:lvlText w:val="o"/>
      <w:lvlJc w:val="left"/>
      <w:pPr>
        <w:ind w:left="5866" w:hanging="360"/>
      </w:pPr>
      <w:rPr>
        <w:rFonts w:ascii="Courier New" w:hAnsi="Courier New" w:cs="Courier New" w:hint="default"/>
      </w:rPr>
    </w:lvl>
    <w:lvl w:ilvl="8" w:tplc="04070005" w:tentative="1">
      <w:start w:val="1"/>
      <w:numFmt w:val="bullet"/>
      <w:lvlText w:val=""/>
      <w:lvlJc w:val="left"/>
      <w:pPr>
        <w:ind w:left="6586" w:hanging="360"/>
      </w:pPr>
      <w:rPr>
        <w:rFonts w:ascii="Wingdings" w:hAnsi="Wingdings" w:hint="default"/>
      </w:rPr>
    </w:lvl>
  </w:abstractNum>
  <w:abstractNum w:abstractNumId="35" w15:restartNumberingAfterBreak="0">
    <w:nsid w:val="795D33B2"/>
    <w:multiLevelType w:val="hybridMultilevel"/>
    <w:tmpl w:val="DD967E5E"/>
    <w:lvl w:ilvl="0" w:tplc="4BFA1DBE">
      <w:start w:val="2"/>
      <w:numFmt w:val="decimal"/>
      <w:lvlText w:val="%1."/>
      <w:lvlJc w:val="left"/>
      <w:pPr>
        <w:ind w:left="5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720BA1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D1E184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9D09BA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38C984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B608992">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B087EF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3328F0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94AAE9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22"/>
  </w:num>
  <w:num w:numId="2">
    <w:abstractNumId w:val="35"/>
  </w:num>
  <w:num w:numId="3">
    <w:abstractNumId w:val="6"/>
  </w:num>
  <w:num w:numId="4">
    <w:abstractNumId w:val="12"/>
  </w:num>
  <w:num w:numId="5">
    <w:abstractNumId w:val="29"/>
  </w:num>
  <w:num w:numId="6">
    <w:abstractNumId w:val="17"/>
  </w:num>
  <w:num w:numId="7">
    <w:abstractNumId w:val="21"/>
  </w:num>
  <w:num w:numId="8">
    <w:abstractNumId w:val="9"/>
  </w:num>
  <w:num w:numId="9">
    <w:abstractNumId w:val="4"/>
  </w:num>
  <w:num w:numId="10">
    <w:abstractNumId w:val="27"/>
  </w:num>
  <w:num w:numId="11">
    <w:abstractNumId w:val="24"/>
  </w:num>
  <w:num w:numId="12">
    <w:abstractNumId w:val="25"/>
  </w:num>
  <w:num w:numId="13">
    <w:abstractNumId w:val="18"/>
  </w:num>
  <w:num w:numId="14">
    <w:abstractNumId w:val="33"/>
  </w:num>
  <w:num w:numId="15">
    <w:abstractNumId w:val="23"/>
  </w:num>
  <w:num w:numId="16">
    <w:abstractNumId w:val="8"/>
  </w:num>
  <w:num w:numId="17">
    <w:abstractNumId w:val="11"/>
  </w:num>
  <w:num w:numId="18">
    <w:abstractNumId w:val="19"/>
  </w:num>
  <w:num w:numId="19">
    <w:abstractNumId w:val="31"/>
  </w:num>
  <w:num w:numId="20">
    <w:abstractNumId w:val="1"/>
  </w:num>
  <w:num w:numId="21">
    <w:abstractNumId w:val="5"/>
  </w:num>
  <w:num w:numId="22">
    <w:abstractNumId w:val="28"/>
  </w:num>
  <w:num w:numId="23">
    <w:abstractNumId w:val="30"/>
  </w:num>
  <w:num w:numId="24">
    <w:abstractNumId w:val="32"/>
  </w:num>
  <w:num w:numId="25">
    <w:abstractNumId w:val="3"/>
  </w:num>
  <w:num w:numId="26">
    <w:abstractNumId w:val="7"/>
  </w:num>
  <w:num w:numId="27">
    <w:abstractNumId w:val="34"/>
  </w:num>
  <w:num w:numId="28">
    <w:abstractNumId w:val="10"/>
  </w:num>
  <w:num w:numId="29">
    <w:abstractNumId w:val="14"/>
  </w:num>
  <w:num w:numId="30">
    <w:abstractNumId w:val="13"/>
  </w:num>
  <w:num w:numId="31">
    <w:abstractNumId w:val="2"/>
  </w:num>
  <w:num w:numId="32">
    <w:abstractNumId w:val="0"/>
  </w:num>
  <w:num w:numId="33">
    <w:abstractNumId w:val="16"/>
  </w:num>
  <w:num w:numId="34">
    <w:abstractNumId w:val="15"/>
  </w:num>
  <w:num w:numId="35">
    <w:abstractNumId w:val="26"/>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cumentProtection w:edit="readOnly" w:enforcement="1" w:cryptProviderType="rsaAES" w:cryptAlgorithmClass="hash" w:cryptAlgorithmType="typeAny" w:cryptAlgorithmSid="14" w:cryptSpinCount="100000" w:hash="wWjV3tW9bMUrbnRbDRfN9B1kS7Wt9FNhM5uNbiHKhRWXmZ8iBUkJObDRRXq1wWwICrjAx2ETTQtwsHmmJkWf5w==" w:salt="2VpYrkkSazL9yORR1wUL3A=="/>
  <w:defaultTabStop w:val="708"/>
  <w:hyphenationZone w:val="425"/>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18"/>
    <w:rsid w:val="00004C54"/>
    <w:rsid w:val="00026587"/>
    <w:rsid w:val="000278BE"/>
    <w:rsid w:val="0005579D"/>
    <w:rsid w:val="00070DFE"/>
    <w:rsid w:val="00071830"/>
    <w:rsid w:val="00071989"/>
    <w:rsid w:val="000D75E4"/>
    <w:rsid w:val="00105149"/>
    <w:rsid w:val="001105AC"/>
    <w:rsid w:val="00133DDD"/>
    <w:rsid w:val="001363EF"/>
    <w:rsid w:val="00142623"/>
    <w:rsid w:val="00151160"/>
    <w:rsid w:val="0016319A"/>
    <w:rsid w:val="00172D7D"/>
    <w:rsid w:val="001734F0"/>
    <w:rsid w:val="001738D5"/>
    <w:rsid w:val="001744E6"/>
    <w:rsid w:val="001F5465"/>
    <w:rsid w:val="0022757A"/>
    <w:rsid w:val="00234095"/>
    <w:rsid w:val="00234996"/>
    <w:rsid w:val="00243FD6"/>
    <w:rsid w:val="00274EFC"/>
    <w:rsid w:val="002966B7"/>
    <w:rsid w:val="002A7275"/>
    <w:rsid w:val="002B0812"/>
    <w:rsid w:val="002B6AB0"/>
    <w:rsid w:val="002B781B"/>
    <w:rsid w:val="002E24A2"/>
    <w:rsid w:val="002E3EDB"/>
    <w:rsid w:val="0030454B"/>
    <w:rsid w:val="00371072"/>
    <w:rsid w:val="0039166A"/>
    <w:rsid w:val="003E529E"/>
    <w:rsid w:val="003E7CA8"/>
    <w:rsid w:val="003F106E"/>
    <w:rsid w:val="003F114D"/>
    <w:rsid w:val="00421114"/>
    <w:rsid w:val="00422D51"/>
    <w:rsid w:val="004802E4"/>
    <w:rsid w:val="00480B3C"/>
    <w:rsid w:val="00480C65"/>
    <w:rsid w:val="004944E2"/>
    <w:rsid w:val="004A3063"/>
    <w:rsid w:val="004C4860"/>
    <w:rsid w:val="004F0E86"/>
    <w:rsid w:val="00524440"/>
    <w:rsid w:val="0052545E"/>
    <w:rsid w:val="00547CF8"/>
    <w:rsid w:val="0056726E"/>
    <w:rsid w:val="00580600"/>
    <w:rsid w:val="00583D7F"/>
    <w:rsid w:val="00593C33"/>
    <w:rsid w:val="00594C55"/>
    <w:rsid w:val="005C423E"/>
    <w:rsid w:val="005F0567"/>
    <w:rsid w:val="00624CF5"/>
    <w:rsid w:val="0065554B"/>
    <w:rsid w:val="00684A09"/>
    <w:rsid w:val="006A15C1"/>
    <w:rsid w:val="006B65E2"/>
    <w:rsid w:val="006B68E8"/>
    <w:rsid w:val="006B782C"/>
    <w:rsid w:val="00707825"/>
    <w:rsid w:val="00716AC1"/>
    <w:rsid w:val="00720A60"/>
    <w:rsid w:val="00721C2E"/>
    <w:rsid w:val="00775103"/>
    <w:rsid w:val="007A31FB"/>
    <w:rsid w:val="007A48A5"/>
    <w:rsid w:val="007A5D1E"/>
    <w:rsid w:val="007B6744"/>
    <w:rsid w:val="007C34C6"/>
    <w:rsid w:val="007C6BF6"/>
    <w:rsid w:val="007D70B5"/>
    <w:rsid w:val="00801820"/>
    <w:rsid w:val="0081322A"/>
    <w:rsid w:val="00853872"/>
    <w:rsid w:val="00853AA8"/>
    <w:rsid w:val="00856F81"/>
    <w:rsid w:val="008851CC"/>
    <w:rsid w:val="008A00AB"/>
    <w:rsid w:val="008B6C5F"/>
    <w:rsid w:val="008C3D09"/>
    <w:rsid w:val="008E583E"/>
    <w:rsid w:val="008F6AC8"/>
    <w:rsid w:val="009230FF"/>
    <w:rsid w:val="00977E2D"/>
    <w:rsid w:val="009C6FA4"/>
    <w:rsid w:val="009F5CC3"/>
    <w:rsid w:val="00A106B6"/>
    <w:rsid w:val="00A23068"/>
    <w:rsid w:val="00A47C39"/>
    <w:rsid w:val="00A50D39"/>
    <w:rsid w:val="00A51226"/>
    <w:rsid w:val="00A673EA"/>
    <w:rsid w:val="00A9075F"/>
    <w:rsid w:val="00AA0A5E"/>
    <w:rsid w:val="00AA3E27"/>
    <w:rsid w:val="00AA6D18"/>
    <w:rsid w:val="00AB16F6"/>
    <w:rsid w:val="00B10B1E"/>
    <w:rsid w:val="00B23DF0"/>
    <w:rsid w:val="00B24210"/>
    <w:rsid w:val="00B326D1"/>
    <w:rsid w:val="00B36EA6"/>
    <w:rsid w:val="00B54BE0"/>
    <w:rsid w:val="00B70617"/>
    <w:rsid w:val="00B74361"/>
    <w:rsid w:val="00B91374"/>
    <w:rsid w:val="00B95ED0"/>
    <w:rsid w:val="00BF4617"/>
    <w:rsid w:val="00C01959"/>
    <w:rsid w:val="00C01CAE"/>
    <w:rsid w:val="00C24788"/>
    <w:rsid w:val="00C31242"/>
    <w:rsid w:val="00C313C3"/>
    <w:rsid w:val="00C463C4"/>
    <w:rsid w:val="00C511AD"/>
    <w:rsid w:val="00C70D6D"/>
    <w:rsid w:val="00C85046"/>
    <w:rsid w:val="00C95990"/>
    <w:rsid w:val="00CA32A2"/>
    <w:rsid w:val="00CA6A48"/>
    <w:rsid w:val="00CE23A9"/>
    <w:rsid w:val="00CF392E"/>
    <w:rsid w:val="00CF567D"/>
    <w:rsid w:val="00D0240F"/>
    <w:rsid w:val="00D03402"/>
    <w:rsid w:val="00D223EA"/>
    <w:rsid w:val="00D71D55"/>
    <w:rsid w:val="00DB2857"/>
    <w:rsid w:val="00DC3E3A"/>
    <w:rsid w:val="00DD1286"/>
    <w:rsid w:val="00DE6C03"/>
    <w:rsid w:val="00E13B76"/>
    <w:rsid w:val="00E27BC4"/>
    <w:rsid w:val="00E4291F"/>
    <w:rsid w:val="00E50CE1"/>
    <w:rsid w:val="00E53183"/>
    <w:rsid w:val="00E774B0"/>
    <w:rsid w:val="00E816FC"/>
    <w:rsid w:val="00EA3B50"/>
    <w:rsid w:val="00EC1081"/>
    <w:rsid w:val="00ED417B"/>
    <w:rsid w:val="00EF09C6"/>
    <w:rsid w:val="00F20882"/>
    <w:rsid w:val="00F54BD4"/>
    <w:rsid w:val="00F7504A"/>
    <w:rsid w:val="00F8397B"/>
    <w:rsid w:val="00F86075"/>
    <w:rsid w:val="00F93B9E"/>
    <w:rsid w:val="00FA766A"/>
    <w:rsid w:val="00FC39B7"/>
    <w:rsid w:val="00FD77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E194D1A"/>
  <w15:docId w15:val="{F956BCAF-3C69-49FE-98D3-8222FAA35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5" w:line="249" w:lineRule="auto"/>
      <w:ind w:left="369" w:hanging="10"/>
    </w:pPr>
    <w:rPr>
      <w:rFonts w:ascii="Calibri" w:eastAsia="Calibri" w:hAnsi="Calibri" w:cs="Calibri"/>
      <w:color w:val="000000"/>
      <w:sz w:val="24"/>
    </w:rPr>
  </w:style>
  <w:style w:type="paragraph" w:styleId="berschrift1">
    <w:name w:val="heading 1"/>
    <w:next w:val="Standard"/>
    <w:link w:val="berschrift1Zchn"/>
    <w:uiPriority w:val="9"/>
    <w:unhideWhenUsed/>
    <w:qFormat/>
    <w:pPr>
      <w:keepNext/>
      <w:keepLines/>
      <w:spacing w:after="54"/>
      <w:ind w:left="369" w:hanging="10"/>
      <w:outlineLvl w:val="0"/>
    </w:pPr>
    <w:rPr>
      <w:rFonts w:ascii="Calibri" w:eastAsia="Calibri" w:hAnsi="Calibri" w:cs="Calibri"/>
      <w:color w:val="7030A0"/>
      <w:sz w:val="32"/>
    </w:rPr>
  </w:style>
  <w:style w:type="paragraph" w:styleId="berschrift2">
    <w:name w:val="heading 2"/>
    <w:next w:val="Standard"/>
    <w:link w:val="berschrift2Zchn"/>
    <w:uiPriority w:val="9"/>
    <w:unhideWhenUsed/>
    <w:qFormat/>
    <w:pPr>
      <w:keepNext/>
      <w:keepLines/>
      <w:spacing w:after="54"/>
      <w:ind w:left="369" w:hanging="10"/>
      <w:outlineLvl w:val="1"/>
    </w:pPr>
    <w:rPr>
      <w:rFonts w:ascii="Calibri" w:eastAsia="Calibri" w:hAnsi="Calibri" w:cs="Calibri"/>
      <w:color w:val="7030A0"/>
      <w:sz w:val="32"/>
    </w:rPr>
  </w:style>
  <w:style w:type="paragraph" w:styleId="berschrift3">
    <w:name w:val="heading 3"/>
    <w:next w:val="Standard"/>
    <w:link w:val="berschrift3Zchn"/>
    <w:uiPriority w:val="9"/>
    <w:unhideWhenUsed/>
    <w:qFormat/>
    <w:pPr>
      <w:keepNext/>
      <w:keepLines/>
      <w:spacing w:after="218"/>
      <w:ind w:left="369" w:hanging="10"/>
      <w:outlineLvl w:val="2"/>
    </w:pPr>
    <w:rPr>
      <w:rFonts w:ascii="Calibri" w:eastAsia="Calibri" w:hAnsi="Calibri" w:cs="Calibri"/>
      <w:color w:val="7030A0"/>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link w:val="berschrift3"/>
    <w:rPr>
      <w:rFonts w:ascii="Calibri" w:eastAsia="Calibri" w:hAnsi="Calibri" w:cs="Calibri"/>
      <w:color w:val="7030A0"/>
      <w:sz w:val="24"/>
    </w:rPr>
  </w:style>
  <w:style w:type="character" w:customStyle="1" w:styleId="berschrift1Zchn">
    <w:name w:val="Überschrift 1 Zchn"/>
    <w:link w:val="berschrift1"/>
    <w:rPr>
      <w:rFonts w:ascii="Calibri" w:eastAsia="Calibri" w:hAnsi="Calibri" w:cs="Calibri"/>
      <w:color w:val="7030A0"/>
      <w:sz w:val="32"/>
    </w:rPr>
  </w:style>
  <w:style w:type="paragraph" w:customStyle="1" w:styleId="footnotedescription">
    <w:name w:val="footnote description"/>
    <w:next w:val="Standard"/>
    <w:link w:val="footnotedescriptionChar"/>
    <w:hidden/>
    <w:pPr>
      <w:spacing w:after="0"/>
      <w:ind w:left="359"/>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berschrift2Zchn">
    <w:name w:val="Überschrift 2 Zchn"/>
    <w:link w:val="berschrift2"/>
    <w:uiPriority w:val="9"/>
    <w:rPr>
      <w:rFonts w:ascii="Calibri" w:eastAsia="Calibri" w:hAnsi="Calibri" w:cs="Calibri"/>
      <w:color w:val="7030A0"/>
      <w:sz w:val="32"/>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prechblasentext">
    <w:name w:val="Balloon Text"/>
    <w:basedOn w:val="Standard"/>
    <w:link w:val="SprechblasentextZchn"/>
    <w:uiPriority w:val="99"/>
    <w:semiHidden/>
    <w:unhideWhenUsed/>
    <w:rsid w:val="00E50CE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50CE1"/>
    <w:rPr>
      <w:rFonts w:ascii="Segoe UI" w:eastAsia="Calibri" w:hAnsi="Segoe UI" w:cs="Segoe UI"/>
      <w:color w:val="000000"/>
      <w:sz w:val="18"/>
      <w:szCs w:val="18"/>
    </w:rPr>
  </w:style>
  <w:style w:type="paragraph" w:styleId="Listenabsatz">
    <w:name w:val="List Paragraph"/>
    <w:basedOn w:val="Standard"/>
    <w:uiPriority w:val="34"/>
    <w:qFormat/>
    <w:rsid w:val="00071989"/>
    <w:pPr>
      <w:spacing w:after="160" w:line="259" w:lineRule="auto"/>
      <w:ind w:left="720" w:firstLine="0"/>
      <w:contextualSpacing/>
    </w:pPr>
    <w:rPr>
      <w:rFonts w:asciiTheme="minorHAnsi" w:eastAsiaTheme="minorEastAsia" w:hAnsiTheme="minorHAnsi" w:cstheme="minorBidi"/>
      <w:color w:val="auto"/>
      <w:sz w:val="22"/>
      <w:lang w:val="de"/>
    </w:rPr>
  </w:style>
  <w:style w:type="character" w:styleId="Fett">
    <w:name w:val="Strong"/>
    <w:basedOn w:val="Absatz-Standardschriftart"/>
    <w:uiPriority w:val="22"/>
    <w:qFormat/>
    <w:rsid w:val="00071989"/>
    <w:rPr>
      <w:b/>
      <w:bCs/>
    </w:rPr>
  </w:style>
  <w:style w:type="paragraph" w:styleId="Textkrper">
    <w:name w:val="Body Text"/>
    <w:basedOn w:val="Standard"/>
    <w:link w:val="TextkrperZchn"/>
    <w:uiPriority w:val="1"/>
    <w:qFormat/>
    <w:rsid w:val="00071989"/>
    <w:pPr>
      <w:widowControl w:val="0"/>
      <w:autoSpaceDE w:val="0"/>
      <w:autoSpaceDN w:val="0"/>
      <w:spacing w:after="0" w:line="240" w:lineRule="auto"/>
      <w:ind w:left="0" w:firstLine="0"/>
    </w:pPr>
    <w:rPr>
      <w:rFonts w:ascii="Verdana" w:eastAsia="Times New Roman" w:hAnsi="Verdana" w:cs="Times New Roman"/>
      <w:color w:val="auto"/>
      <w:szCs w:val="24"/>
      <w:lang w:bidi="de-DE"/>
    </w:rPr>
  </w:style>
  <w:style w:type="character" w:customStyle="1" w:styleId="TextkrperZchn">
    <w:name w:val="Textkörper Zchn"/>
    <w:basedOn w:val="Absatz-Standardschriftart"/>
    <w:link w:val="Textkrper"/>
    <w:uiPriority w:val="1"/>
    <w:rsid w:val="00071989"/>
    <w:rPr>
      <w:rFonts w:ascii="Verdana" w:eastAsia="Times New Roman" w:hAnsi="Verdana" w:cs="Times New Roman"/>
      <w:sz w:val="24"/>
      <w:szCs w:val="24"/>
      <w:lang w:bidi="de-DE"/>
    </w:rPr>
  </w:style>
  <w:style w:type="character" w:styleId="Hyperlink">
    <w:name w:val="Hyperlink"/>
    <w:basedOn w:val="Absatz-Standardschriftart"/>
    <w:uiPriority w:val="99"/>
    <w:unhideWhenUsed/>
    <w:rsid w:val="00071989"/>
    <w:rPr>
      <w:color w:val="0000FF"/>
      <w:u w:val="single"/>
    </w:rPr>
  </w:style>
  <w:style w:type="paragraph" w:styleId="StandardWeb">
    <w:name w:val="Normal (Web)"/>
    <w:basedOn w:val="Standard"/>
    <w:uiPriority w:val="99"/>
    <w:semiHidden/>
    <w:unhideWhenUsed/>
    <w:rsid w:val="00071989"/>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Kopfzeile">
    <w:name w:val="header"/>
    <w:basedOn w:val="Standard"/>
    <w:link w:val="KopfzeileZchn"/>
    <w:uiPriority w:val="99"/>
    <w:unhideWhenUsed/>
    <w:rsid w:val="00F839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8397B"/>
    <w:rPr>
      <w:rFonts w:ascii="Calibri" w:eastAsia="Calibri" w:hAnsi="Calibri" w:cs="Calibri"/>
      <w:color w:val="000000"/>
      <w:sz w:val="24"/>
    </w:rPr>
  </w:style>
  <w:style w:type="character" w:customStyle="1" w:styleId="jnenbez">
    <w:name w:val="jnenbez"/>
    <w:basedOn w:val="Absatz-Standardschriftart"/>
    <w:rsid w:val="00AA0A5E"/>
  </w:style>
  <w:style w:type="character" w:customStyle="1" w:styleId="jnentitel">
    <w:name w:val="jnentitel"/>
    <w:basedOn w:val="Absatz-Standardschriftart"/>
    <w:rsid w:val="00AA0A5E"/>
  </w:style>
  <w:style w:type="paragraph" w:customStyle="1" w:styleId="Default">
    <w:name w:val="Default"/>
    <w:rsid w:val="002E3EDB"/>
    <w:pPr>
      <w:autoSpaceDE w:val="0"/>
      <w:autoSpaceDN w:val="0"/>
      <w:adjustRightInd w:val="0"/>
      <w:spacing w:after="0" w:line="240" w:lineRule="auto"/>
    </w:pPr>
    <w:rPr>
      <w:rFonts w:ascii="Arial" w:hAnsi="Arial" w:cs="Arial"/>
      <w:color w:val="000000"/>
      <w:sz w:val="24"/>
      <w:szCs w:val="24"/>
    </w:rPr>
  </w:style>
  <w:style w:type="character" w:customStyle="1" w:styleId="markedcontent">
    <w:name w:val="markedcontent"/>
    <w:basedOn w:val="Absatz-Standardschriftart"/>
    <w:rsid w:val="006A15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4541">
      <w:bodyDiv w:val="1"/>
      <w:marLeft w:val="0"/>
      <w:marRight w:val="0"/>
      <w:marTop w:val="0"/>
      <w:marBottom w:val="0"/>
      <w:divBdr>
        <w:top w:val="none" w:sz="0" w:space="0" w:color="auto"/>
        <w:left w:val="none" w:sz="0" w:space="0" w:color="auto"/>
        <w:bottom w:val="none" w:sz="0" w:space="0" w:color="auto"/>
        <w:right w:val="none" w:sz="0" w:space="0" w:color="auto"/>
      </w:divBdr>
      <w:divsChild>
        <w:div w:id="435441555">
          <w:marLeft w:val="0"/>
          <w:marRight w:val="0"/>
          <w:marTop w:val="0"/>
          <w:marBottom w:val="0"/>
          <w:divBdr>
            <w:top w:val="none" w:sz="0" w:space="0" w:color="auto"/>
            <w:left w:val="none" w:sz="0" w:space="0" w:color="auto"/>
            <w:bottom w:val="none" w:sz="0" w:space="0" w:color="auto"/>
            <w:right w:val="none" w:sz="0" w:space="0" w:color="auto"/>
          </w:divBdr>
        </w:div>
        <w:div w:id="1374426073">
          <w:marLeft w:val="0"/>
          <w:marRight w:val="0"/>
          <w:marTop w:val="0"/>
          <w:marBottom w:val="0"/>
          <w:divBdr>
            <w:top w:val="none" w:sz="0" w:space="0" w:color="auto"/>
            <w:left w:val="none" w:sz="0" w:space="0" w:color="auto"/>
            <w:bottom w:val="none" w:sz="0" w:space="0" w:color="auto"/>
            <w:right w:val="none" w:sz="0" w:space="0" w:color="auto"/>
          </w:divBdr>
          <w:divsChild>
            <w:div w:id="1291322974">
              <w:marLeft w:val="0"/>
              <w:marRight w:val="0"/>
              <w:marTop w:val="0"/>
              <w:marBottom w:val="0"/>
              <w:divBdr>
                <w:top w:val="none" w:sz="0" w:space="0" w:color="auto"/>
                <w:left w:val="none" w:sz="0" w:space="0" w:color="auto"/>
                <w:bottom w:val="none" w:sz="0" w:space="0" w:color="auto"/>
                <w:right w:val="none" w:sz="0" w:space="0" w:color="auto"/>
              </w:divBdr>
              <w:divsChild>
                <w:div w:id="1072266361">
                  <w:marLeft w:val="0"/>
                  <w:marRight w:val="0"/>
                  <w:marTop w:val="0"/>
                  <w:marBottom w:val="0"/>
                  <w:divBdr>
                    <w:top w:val="none" w:sz="0" w:space="0" w:color="auto"/>
                    <w:left w:val="none" w:sz="0" w:space="0" w:color="auto"/>
                    <w:bottom w:val="none" w:sz="0" w:space="0" w:color="auto"/>
                    <w:right w:val="none" w:sz="0" w:space="0" w:color="auto"/>
                  </w:divBdr>
                  <w:divsChild>
                    <w:div w:id="1587156131">
                      <w:marLeft w:val="0"/>
                      <w:marRight w:val="0"/>
                      <w:marTop w:val="0"/>
                      <w:marBottom w:val="0"/>
                      <w:divBdr>
                        <w:top w:val="none" w:sz="0" w:space="0" w:color="auto"/>
                        <w:left w:val="none" w:sz="0" w:space="0" w:color="auto"/>
                        <w:bottom w:val="none" w:sz="0" w:space="0" w:color="auto"/>
                        <w:right w:val="none" w:sz="0" w:space="0" w:color="auto"/>
                      </w:divBdr>
                    </w:div>
                    <w:div w:id="1017998534">
                      <w:marLeft w:val="0"/>
                      <w:marRight w:val="0"/>
                      <w:marTop w:val="0"/>
                      <w:marBottom w:val="0"/>
                      <w:divBdr>
                        <w:top w:val="none" w:sz="0" w:space="0" w:color="auto"/>
                        <w:left w:val="none" w:sz="0" w:space="0" w:color="auto"/>
                        <w:bottom w:val="none" w:sz="0" w:space="0" w:color="auto"/>
                        <w:right w:val="none" w:sz="0" w:space="0" w:color="auto"/>
                      </w:divBdr>
                    </w:div>
                    <w:div w:id="57509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50676">
      <w:bodyDiv w:val="1"/>
      <w:marLeft w:val="0"/>
      <w:marRight w:val="0"/>
      <w:marTop w:val="0"/>
      <w:marBottom w:val="0"/>
      <w:divBdr>
        <w:top w:val="none" w:sz="0" w:space="0" w:color="auto"/>
        <w:left w:val="none" w:sz="0" w:space="0" w:color="auto"/>
        <w:bottom w:val="none" w:sz="0" w:space="0" w:color="auto"/>
        <w:right w:val="none" w:sz="0" w:space="0" w:color="auto"/>
      </w:divBdr>
    </w:div>
    <w:div w:id="122433229">
      <w:bodyDiv w:val="1"/>
      <w:marLeft w:val="0"/>
      <w:marRight w:val="0"/>
      <w:marTop w:val="0"/>
      <w:marBottom w:val="0"/>
      <w:divBdr>
        <w:top w:val="none" w:sz="0" w:space="0" w:color="auto"/>
        <w:left w:val="none" w:sz="0" w:space="0" w:color="auto"/>
        <w:bottom w:val="none" w:sz="0" w:space="0" w:color="auto"/>
        <w:right w:val="none" w:sz="0" w:space="0" w:color="auto"/>
      </w:divBdr>
      <w:divsChild>
        <w:div w:id="1130518491">
          <w:marLeft w:val="0"/>
          <w:marRight w:val="0"/>
          <w:marTop w:val="0"/>
          <w:marBottom w:val="0"/>
          <w:divBdr>
            <w:top w:val="none" w:sz="0" w:space="0" w:color="auto"/>
            <w:left w:val="none" w:sz="0" w:space="0" w:color="auto"/>
            <w:bottom w:val="none" w:sz="0" w:space="0" w:color="auto"/>
            <w:right w:val="none" w:sz="0" w:space="0" w:color="auto"/>
          </w:divBdr>
        </w:div>
        <w:div w:id="1187257533">
          <w:marLeft w:val="0"/>
          <w:marRight w:val="0"/>
          <w:marTop w:val="0"/>
          <w:marBottom w:val="0"/>
          <w:divBdr>
            <w:top w:val="none" w:sz="0" w:space="0" w:color="auto"/>
            <w:left w:val="none" w:sz="0" w:space="0" w:color="auto"/>
            <w:bottom w:val="none" w:sz="0" w:space="0" w:color="auto"/>
            <w:right w:val="none" w:sz="0" w:space="0" w:color="auto"/>
          </w:divBdr>
          <w:divsChild>
            <w:div w:id="1025595153">
              <w:marLeft w:val="0"/>
              <w:marRight w:val="0"/>
              <w:marTop w:val="0"/>
              <w:marBottom w:val="0"/>
              <w:divBdr>
                <w:top w:val="none" w:sz="0" w:space="0" w:color="auto"/>
                <w:left w:val="none" w:sz="0" w:space="0" w:color="auto"/>
                <w:bottom w:val="none" w:sz="0" w:space="0" w:color="auto"/>
                <w:right w:val="none" w:sz="0" w:space="0" w:color="auto"/>
              </w:divBdr>
              <w:divsChild>
                <w:div w:id="2135588721">
                  <w:marLeft w:val="0"/>
                  <w:marRight w:val="0"/>
                  <w:marTop w:val="0"/>
                  <w:marBottom w:val="0"/>
                  <w:divBdr>
                    <w:top w:val="none" w:sz="0" w:space="0" w:color="auto"/>
                    <w:left w:val="none" w:sz="0" w:space="0" w:color="auto"/>
                    <w:bottom w:val="none" w:sz="0" w:space="0" w:color="auto"/>
                    <w:right w:val="none" w:sz="0" w:space="0" w:color="auto"/>
                  </w:divBdr>
                  <w:divsChild>
                    <w:div w:id="1772774177">
                      <w:marLeft w:val="0"/>
                      <w:marRight w:val="0"/>
                      <w:marTop w:val="0"/>
                      <w:marBottom w:val="0"/>
                      <w:divBdr>
                        <w:top w:val="none" w:sz="0" w:space="0" w:color="auto"/>
                        <w:left w:val="none" w:sz="0" w:space="0" w:color="auto"/>
                        <w:bottom w:val="none" w:sz="0" w:space="0" w:color="auto"/>
                        <w:right w:val="none" w:sz="0" w:space="0" w:color="auto"/>
                      </w:divBdr>
                      <w:divsChild>
                        <w:div w:id="11683894">
                          <w:marLeft w:val="0"/>
                          <w:marRight w:val="0"/>
                          <w:marTop w:val="0"/>
                          <w:marBottom w:val="0"/>
                          <w:divBdr>
                            <w:top w:val="none" w:sz="0" w:space="0" w:color="auto"/>
                            <w:left w:val="none" w:sz="0" w:space="0" w:color="auto"/>
                            <w:bottom w:val="none" w:sz="0" w:space="0" w:color="auto"/>
                            <w:right w:val="none" w:sz="0" w:space="0" w:color="auto"/>
                          </w:divBdr>
                        </w:div>
                        <w:div w:id="1667325738">
                          <w:marLeft w:val="0"/>
                          <w:marRight w:val="0"/>
                          <w:marTop w:val="0"/>
                          <w:marBottom w:val="0"/>
                          <w:divBdr>
                            <w:top w:val="none" w:sz="0" w:space="0" w:color="auto"/>
                            <w:left w:val="none" w:sz="0" w:space="0" w:color="auto"/>
                            <w:bottom w:val="none" w:sz="0" w:space="0" w:color="auto"/>
                            <w:right w:val="none" w:sz="0" w:space="0" w:color="auto"/>
                          </w:divBdr>
                        </w:div>
                      </w:divsChild>
                    </w:div>
                    <w:div w:id="188882443">
                      <w:marLeft w:val="0"/>
                      <w:marRight w:val="0"/>
                      <w:marTop w:val="0"/>
                      <w:marBottom w:val="0"/>
                      <w:divBdr>
                        <w:top w:val="none" w:sz="0" w:space="0" w:color="auto"/>
                        <w:left w:val="none" w:sz="0" w:space="0" w:color="auto"/>
                        <w:bottom w:val="none" w:sz="0" w:space="0" w:color="auto"/>
                        <w:right w:val="none" w:sz="0" w:space="0" w:color="auto"/>
                      </w:divBdr>
                    </w:div>
                    <w:div w:id="51553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054538">
      <w:bodyDiv w:val="1"/>
      <w:marLeft w:val="0"/>
      <w:marRight w:val="0"/>
      <w:marTop w:val="0"/>
      <w:marBottom w:val="0"/>
      <w:divBdr>
        <w:top w:val="none" w:sz="0" w:space="0" w:color="auto"/>
        <w:left w:val="none" w:sz="0" w:space="0" w:color="auto"/>
        <w:bottom w:val="none" w:sz="0" w:space="0" w:color="auto"/>
        <w:right w:val="none" w:sz="0" w:space="0" w:color="auto"/>
      </w:divBdr>
      <w:divsChild>
        <w:div w:id="1400052074">
          <w:marLeft w:val="0"/>
          <w:marRight w:val="0"/>
          <w:marTop w:val="0"/>
          <w:marBottom w:val="0"/>
          <w:divBdr>
            <w:top w:val="none" w:sz="0" w:space="0" w:color="auto"/>
            <w:left w:val="none" w:sz="0" w:space="0" w:color="auto"/>
            <w:bottom w:val="none" w:sz="0" w:space="0" w:color="auto"/>
            <w:right w:val="none" w:sz="0" w:space="0" w:color="auto"/>
          </w:divBdr>
        </w:div>
        <w:div w:id="273437876">
          <w:marLeft w:val="0"/>
          <w:marRight w:val="0"/>
          <w:marTop w:val="0"/>
          <w:marBottom w:val="0"/>
          <w:divBdr>
            <w:top w:val="none" w:sz="0" w:space="0" w:color="auto"/>
            <w:left w:val="none" w:sz="0" w:space="0" w:color="auto"/>
            <w:bottom w:val="none" w:sz="0" w:space="0" w:color="auto"/>
            <w:right w:val="none" w:sz="0" w:space="0" w:color="auto"/>
          </w:divBdr>
          <w:divsChild>
            <w:div w:id="2107731095">
              <w:marLeft w:val="0"/>
              <w:marRight w:val="0"/>
              <w:marTop w:val="0"/>
              <w:marBottom w:val="0"/>
              <w:divBdr>
                <w:top w:val="none" w:sz="0" w:space="0" w:color="auto"/>
                <w:left w:val="none" w:sz="0" w:space="0" w:color="auto"/>
                <w:bottom w:val="none" w:sz="0" w:space="0" w:color="auto"/>
                <w:right w:val="none" w:sz="0" w:space="0" w:color="auto"/>
              </w:divBdr>
              <w:divsChild>
                <w:div w:id="1728721276">
                  <w:marLeft w:val="0"/>
                  <w:marRight w:val="0"/>
                  <w:marTop w:val="0"/>
                  <w:marBottom w:val="0"/>
                  <w:divBdr>
                    <w:top w:val="none" w:sz="0" w:space="0" w:color="auto"/>
                    <w:left w:val="none" w:sz="0" w:space="0" w:color="auto"/>
                    <w:bottom w:val="none" w:sz="0" w:space="0" w:color="auto"/>
                    <w:right w:val="none" w:sz="0" w:space="0" w:color="auto"/>
                  </w:divBdr>
                  <w:divsChild>
                    <w:div w:id="128865910">
                      <w:marLeft w:val="0"/>
                      <w:marRight w:val="0"/>
                      <w:marTop w:val="0"/>
                      <w:marBottom w:val="0"/>
                      <w:divBdr>
                        <w:top w:val="none" w:sz="0" w:space="0" w:color="auto"/>
                        <w:left w:val="none" w:sz="0" w:space="0" w:color="auto"/>
                        <w:bottom w:val="none" w:sz="0" w:space="0" w:color="auto"/>
                        <w:right w:val="none" w:sz="0" w:space="0" w:color="auto"/>
                      </w:divBdr>
                      <w:divsChild>
                        <w:div w:id="171185845">
                          <w:marLeft w:val="0"/>
                          <w:marRight w:val="0"/>
                          <w:marTop w:val="0"/>
                          <w:marBottom w:val="0"/>
                          <w:divBdr>
                            <w:top w:val="none" w:sz="0" w:space="0" w:color="auto"/>
                            <w:left w:val="none" w:sz="0" w:space="0" w:color="auto"/>
                            <w:bottom w:val="none" w:sz="0" w:space="0" w:color="auto"/>
                            <w:right w:val="none" w:sz="0" w:space="0" w:color="auto"/>
                          </w:divBdr>
                        </w:div>
                        <w:div w:id="536354532">
                          <w:marLeft w:val="0"/>
                          <w:marRight w:val="0"/>
                          <w:marTop w:val="0"/>
                          <w:marBottom w:val="0"/>
                          <w:divBdr>
                            <w:top w:val="none" w:sz="0" w:space="0" w:color="auto"/>
                            <w:left w:val="none" w:sz="0" w:space="0" w:color="auto"/>
                            <w:bottom w:val="none" w:sz="0" w:space="0" w:color="auto"/>
                            <w:right w:val="none" w:sz="0" w:space="0" w:color="auto"/>
                          </w:divBdr>
                        </w:div>
                        <w:div w:id="554507806">
                          <w:marLeft w:val="0"/>
                          <w:marRight w:val="0"/>
                          <w:marTop w:val="0"/>
                          <w:marBottom w:val="0"/>
                          <w:divBdr>
                            <w:top w:val="none" w:sz="0" w:space="0" w:color="auto"/>
                            <w:left w:val="none" w:sz="0" w:space="0" w:color="auto"/>
                            <w:bottom w:val="none" w:sz="0" w:space="0" w:color="auto"/>
                            <w:right w:val="none" w:sz="0" w:space="0" w:color="auto"/>
                          </w:divBdr>
                        </w:div>
                      </w:divsChild>
                    </w:div>
                    <w:div w:id="3287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385539">
      <w:bodyDiv w:val="1"/>
      <w:marLeft w:val="0"/>
      <w:marRight w:val="0"/>
      <w:marTop w:val="0"/>
      <w:marBottom w:val="0"/>
      <w:divBdr>
        <w:top w:val="none" w:sz="0" w:space="0" w:color="auto"/>
        <w:left w:val="none" w:sz="0" w:space="0" w:color="auto"/>
        <w:bottom w:val="none" w:sz="0" w:space="0" w:color="auto"/>
        <w:right w:val="none" w:sz="0" w:space="0" w:color="auto"/>
      </w:divBdr>
      <w:divsChild>
        <w:div w:id="1415737460">
          <w:marLeft w:val="0"/>
          <w:marRight w:val="0"/>
          <w:marTop w:val="0"/>
          <w:marBottom w:val="0"/>
          <w:divBdr>
            <w:top w:val="none" w:sz="0" w:space="0" w:color="auto"/>
            <w:left w:val="none" w:sz="0" w:space="0" w:color="auto"/>
            <w:bottom w:val="none" w:sz="0" w:space="0" w:color="auto"/>
            <w:right w:val="none" w:sz="0" w:space="0" w:color="auto"/>
          </w:divBdr>
        </w:div>
        <w:div w:id="1712072264">
          <w:marLeft w:val="0"/>
          <w:marRight w:val="0"/>
          <w:marTop w:val="0"/>
          <w:marBottom w:val="0"/>
          <w:divBdr>
            <w:top w:val="none" w:sz="0" w:space="0" w:color="auto"/>
            <w:left w:val="none" w:sz="0" w:space="0" w:color="auto"/>
            <w:bottom w:val="none" w:sz="0" w:space="0" w:color="auto"/>
            <w:right w:val="none" w:sz="0" w:space="0" w:color="auto"/>
          </w:divBdr>
          <w:divsChild>
            <w:div w:id="264535702">
              <w:marLeft w:val="0"/>
              <w:marRight w:val="0"/>
              <w:marTop w:val="0"/>
              <w:marBottom w:val="0"/>
              <w:divBdr>
                <w:top w:val="none" w:sz="0" w:space="0" w:color="auto"/>
                <w:left w:val="none" w:sz="0" w:space="0" w:color="auto"/>
                <w:bottom w:val="none" w:sz="0" w:space="0" w:color="auto"/>
                <w:right w:val="none" w:sz="0" w:space="0" w:color="auto"/>
              </w:divBdr>
              <w:divsChild>
                <w:div w:id="2092307968">
                  <w:marLeft w:val="0"/>
                  <w:marRight w:val="0"/>
                  <w:marTop w:val="0"/>
                  <w:marBottom w:val="0"/>
                  <w:divBdr>
                    <w:top w:val="none" w:sz="0" w:space="0" w:color="auto"/>
                    <w:left w:val="none" w:sz="0" w:space="0" w:color="auto"/>
                    <w:bottom w:val="none" w:sz="0" w:space="0" w:color="auto"/>
                    <w:right w:val="none" w:sz="0" w:space="0" w:color="auto"/>
                  </w:divBdr>
                  <w:divsChild>
                    <w:div w:id="1621299458">
                      <w:marLeft w:val="0"/>
                      <w:marRight w:val="0"/>
                      <w:marTop w:val="0"/>
                      <w:marBottom w:val="0"/>
                      <w:divBdr>
                        <w:top w:val="none" w:sz="0" w:space="0" w:color="auto"/>
                        <w:left w:val="none" w:sz="0" w:space="0" w:color="auto"/>
                        <w:bottom w:val="none" w:sz="0" w:space="0" w:color="auto"/>
                        <w:right w:val="none" w:sz="0" w:space="0" w:color="auto"/>
                      </w:divBdr>
                      <w:divsChild>
                        <w:div w:id="1131287155">
                          <w:marLeft w:val="0"/>
                          <w:marRight w:val="0"/>
                          <w:marTop w:val="0"/>
                          <w:marBottom w:val="0"/>
                          <w:divBdr>
                            <w:top w:val="none" w:sz="0" w:space="0" w:color="auto"/>
                            <w:left w:val="none" w:sz="0" w:space="0" w:color="auto"/>
                            <w:bottom w:val="none" w:sz="0" w:space="0" w:color="auto"/>
                            <w:right w:val="none" w:sz="0" w:space="0" w:color="auto"/>
                          </w:divBdr>
                        </w:div>
                        <w:div w:id="122710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440159">
      <w:bodyDiv w:val="1"/>
      <w:marLeft w:val="0"/>
      <w:marRight w:val="0"/>
      <w:marTop w:val="0"/>
      <w:marBottom w:val="0"/>
      <w:divBdr>
        <w:top w:val="none" w:sz="0" w:space="0" w:color="auto"/>
        <w:left w:val="none" w:sz="0" w:space="0" w:color="auto"/>
        <w:bottom w:val="none" w:sz="0" w:space="0" w:color="auto"/>
        <w:right w:val="none" w:sz="0" w:space="0" w:color="auto"/>
      </w:divBdr>
      <w:divsChild>
        <w:div w:id="191312469">
          <w:marLeft w:val="0"/>
          <w:marRight w:val="0"/>
          <w:marTop w:val="0"/>
          <w:marBottom w:val="0"/>
          <w:divBdr>
            <w:top w:val="none" w:sz="0" w:space="0" w:color="auto"/>
            <w:left w:val="none" w:sz="0" w:space="0" w:color="auto"/>
            <w:bottom w:val="none" w:sz="0" w:space="0" w:color="auto"/>
            <w:right w:val="none" w:sz="0" w:space="0" w:color="auto"/>
          </w:divBdr>
        </w:div>
        <w:div w:id="672294857">
          <w:marLeft w:val="0"/>
          <w:marRight w:val="0"/>
          <w:marTop w:val="0"/>
          <w:marBottom w:val="0"/>
          <w:divBdr>
            <w:top w:val="none" w:sz="0" w:space="0" w:color="auto"/>
            <w:left w:val="none" w:sz="0" w:space="0" w:color="auto"/>
            <w:bottom w:val="none" w:sz="0" w:space="0" w:color="auto"/>
            <w:right w:val="none" w:sz="0" w:space="0" w:color="auto"/>
          </w:divBdr>
          <w:divsChild>
            <w:div w:id="1108042843">
              <w:marLeft w:val="0"/>
              <w:marRight w:val="0"/>
              <w:marTop w:val="0"/>
              <w:marBottom w:val="0"/>
              <w:divBdr>
                <w:top w:val="none" w:sz="0" w:space="0" w:color="auto"/>
                <w:left w:val="none" w:sz="0" w:space="0" w:color="auto"/>
                <w:bottom w:val="none" w:sz="0" w:space="0" w:color="auto"/>
                <w:right w:val="none" w:sz="0" w:space="0" w:color="auto"/>
              </w:divBdr>
              <w:divsChild>
                <w:div w:id="292715177">
                  <w:marLeft w:val="0"/>
                  <w:marRight w:val="0"/>
                  <w:marTop w:val="0"/>
                  <w:marBottom w:val="0"/>
                  <w:divBdr>
                    <w:top w:val="none" w:sz="0" w:space="0" w:color="auto"/>
                    <w:left w:val="none" w:sz="0" w:space="0" w:color="auto"/>
                    <w:bottom w:val="none" w:sz="0" w:space="0" w:color="auto"/>
                    <w:right w:val="none" w:sz="0" w:space="0" w:color="auto"/>
                  </w:divBdr>
                  <w:divsChild>
                    <w:div w:id="1908957697">
                      <w:marLeft w:val="0"/>
                      <w:marRight w:val="0"/>
                      <w:marTop w:val="0"/>
                      <w:marBottom w:val="0"/>
                      <w:divBdr>
                        <w:top w:val="none" w:sz="0" w:space="0" w:color="auto"/>
                        <w:left w:val="none" w:sz="0" w:space="0" w:color="auto"/>
                        <w:bottom w:val="none" w:sz="0" w:space="0" w:color="auto"/>
                        <w:right w:val="none" w:sz="0" w:space="0" w:color="auto"/>
                      </w:divBdr>
                    </w:div>
                    <w:div w:id="189701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664622">
      <w:bodyDiv w:val="1"/>
      <w:marLeft w:val="0"/>
      <w:marRight w:val="0"/>
      <w:marTop w:val="0"/>
      <w:marBottom w:val="0"/>
      <w:divBdr>
        <w:top w:val="none" w:sz="0" w:space="0" w:color="auto"/>
        <w:left w:val="none" w:sz="0" w:space="0" w:color="auto"/>
        <w:bottom w:val="none" w:sz="0" w:space="0" w:color="auto"/>
        <w:right w:val="none" w:sz="0" w:space="0" w:color="auto"/>
      </w:divBdr>
    </w:div>
    <w:div w:id="858618130">
      <w:bodyDiv w:val="1"/>
      <w:marLeft w:val="0"/>
      <w:marRight w:val="0"/>
      <w:marTop w:val="0"/>
      <w:marBottom w:val="0"/>
      <w:divBdr>
        <w:top w:val="none" w:sz="0" w:space="0" w:color="auto"/>
        <w:left w:val="none" w:sz="0" w:space="0" w:color="auto"/>
        <w:bottom w:val="none" w:sz="0" w:space="0" w:color="auto"/>
        <w:right w:val="none" w:sz="0" w:space="0" w:color="auto"/>
      </w:divBdr>
      <w:divsChild>
        <w:div w:id="1294869483">
          <w:marLeft w:val="0"/>
          <w:marRight w:val="0"/>
          <w:marTop w:val="0"/>
          <w:marBottom w:val="0"/>
          <w:divBdr>
            <w:top w:val="none" w:sz="0" w:space="0" w:color="auto"/>
            <w:left w:val="none" w:sz="0" w:space="0" w:color="auto"/>
            <w:bottom w:val="none" w:sz="0" w:space="0" w:color="auto"/>
            <w:right w:val="none" w:sz="0" w:space="0" w:color="auto"/>
          </w:divBdr>
        </w:div>
        <w:div w:id="1046681276">
          <w:marLeft w:val="0"/>
          <w:marRight w:val="0"/>
          <w:marTop w:val="0"/>
          <w:marBottom w:val="0"/>
          <w:divBdr>
            <w:top w:val="none" w:sz="0" w:space="0" w:color="auto"/>
            <w:left w:val="none" w:sz="0" w:space="0" w:color="auto"/>
            <w:bottom w:val="none" w:sz="0" w:space="0" w:color="auto"/>
            <w:right w:val="none" w:sz="0" w:space="0" w:color="auto"/>
          </w:divBdr>
          <w:divsChild>
            <w:div w:id="848298222">
              <w:marLeft w:val="0"/>
              <w:marRight w:val="0"/>
              <w:marTop w:val="0"/>
              <w:marBottom w:val="0"/>
              <w:divBdr>
                <w:top w:val="none" w:sz="0" w:space="0" w:color="auto"/>
                <w:left w:val="none" w:sz="0" w:space="0" w:color="auto"/>
                <w:bottom w:val="none" w:sz="0" w:space="0" w:color="auto"/>
                <w:right w:val="none" w:sz="0" w:space="0" w:color="auto"/>
              </w:divBdr>
              <w:divsChild>
                <w:div w:id="2047177687">
                  <w:marLeft w:val="0"/>
                  <w:marRight w:val="0"/>
                  <w:marTop w:val="0"/>
                  <w:marBottom w:val="0"/>
                  <w:divBdr>
                    <w:top w:val="none" w:sz="0" w:space="0" w:color="auto"/>
                    <w:left w:val="none" w:sz="0" w:space="0" w:color="auto"/>
                    <w:bottom w:val="none" w:sz="0" w:space="0" w:color="auto"/>
                    <w:right w:val="none" w:sz="0" w:space="0" w:color="auto"/>
                  </w:divBdr>
                  <w:divsChild>
                    <w:div w:id="187295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370022">
      <w:bodyDiv w:val="1"/>
      <w:marLeft w:val="0"/>
      <w:marRight w:val="0"/>
      <w:marTop w:val="0"/>
      <w:marBottom w:val="0"/>
      <w:divBdr>
        <w:top w:val="none" w:sz="0" w:space="0" w:color="auto"/>
        <w:left w:val="none" w:sz="0" w:space="0" w:color="auto"/>
        <w:bottom w:val="none" w:sz="0" w:space="0" w:color="auto"/>
        <w:right w:val="none" w:sz="0" w:space="0" w:color="auto"/>
      </w:divBdr>
    </w:div>
    <w:div w:id="1195189250">
      <w:bodyDiv w:val="1"/>
      <w:marLeft w:val="0"/>
      <w:marRight w:val="0"/>
      <w:marTop w:val="0"/>
      <w:marBottom w:val="0"/>
      <w:divBdr>
        <w:top w:val="none" w:sz="0" w:space="0" w:color="auto"/>
        <w:left w:val="none" w:sz="0" w:space="0" w:color="auto"/>
        <w:bottom w:val="none" w:sz="0" w:space="0" w:color="auto"/>
        <w:right w:val="none" w:sz="0" w:space="0" w:color="auto"/>
      </w:divBdr>
      <w:divsChild>
        <w:div w:id="1896508052">
          <w:marLeft w:val="0"/>
          <w:marRight w:val="0"/>
          <w:marTop w:val="0"/>
          <w:marBottom w:val="0"/>
          <w:divBdr>
            <w:top w:val="none" w:sz="0" w:space="0" w:color="auto"/>
            <w:left w:val="none" w:sz="0" w:space="0" w:color="auto"/>
            <w:bottom w:val="none" w:sz="0" w:space="0" w:color="auto"/>
            <w:right w:val="none" w:sz="0" w:space="0" w:color="auto"/>
          </w:divBdr>
        </w:div>
        <w:div w:id="1180003778">
          <w:marLeft w:val="0"/>
          <w:marRight w:val="0"/>
          <w:marTop w:val="0"/>
          <w:marBottom w:val="0"/>
          <w:divBdr>
            <w:top w:val="none" w:sz="0" w:space="0" w:color="auto"/>
            <w:left w:val="none" w:sz="0" w:space="0" w:color="auto"/>
            <w:bottom w:val="none" w:sz="0" w:space="0" w:color="auto"/>
            <w:right w:val="none" w:sz="0" w:space="0" w:color="auto"/>
          </w:divBdr>
          <w:divsChild>
            <w:div w:id="116917030">
              <w:marLeft w:val="0"/>
              <w:marRight w:val="0"/>
              <w:marTop w:val="0"/>
              <w:marBottom w:val="0"/>
              <w:divBdr>
                <w:top w:val="none" w:sz="0" w:space="0" w:color="auto"/>
                <w:left w:val="none" w:sz="0" w:space="0" w:color="auto"/>
                <w:bottom w:val="none" w:sz="0" w:space="0" w:color="auto"/>
                <w:right w:val="none" w:sz="0" w:space="0" w:color="auto"/>
              </w:divBdr>
              <w:divsChild>
                <w:div w:id="203714698">
                  <w:marLeft w:val="0"/>
                  <w:marRight w:val="0"/>
                  <w:marTop w:val="0"/>
                  <w:marBottom w:val="0"/>
                  <w:divBdr>
                    <w:top w:val="none" w:sz="0" w:space="0" w:color="auto"/>
                    <w:left w:val="none" w:sz="0" w:space="0" w:color="auto"/>
                    <w:bottom w:val="none" w:sz="0" w:space="0" w:color="auto"/>
                    <w:right w:val="none" w:sz="0" w:space="0" w:color="auto"/>
                  </w:divBdr>
                  <w:divsChild>
                    <w:div w:id="612441908">
                      <w:marLeft w:val="0"/>
                      <w:marRight w:val="0"/>
                      <w:marTop w:val="0"/>
                      <w:marBottom w:val="0"/>
                      <w:divBdr>
                        <w:top w:val="none" w:sz="0" w:space="0" w:color="auto"/>
                        <w:left w:val="none" w:sz="0" w:space="0" w:color="auto"/>
                        <w:bottom w:val="none" w:sz="0" w:space="0" w:color="auto"/>
                        <w:right w:val="none" w:sz="0" w:space="0" w:color="auto"/>
                      </w:divBdr>
                      <w:divsChild>
                        <w:div w:id="1220823546">
                          <w:marLeft w:val="0"/>
                          <w:marRight w:val="0"/>
                          <w:marTop w:val="0"/>
                          <w:marBottom w:val="0"/>
                          <w:divBdr>
                            <w:top w:val="none" w:sz="0" w:space="0" w:color="auto"/>
                            <w:left w:val="none" w:sz="0" w:space="0" w:color="auto"/>
                            <w:bottom w:val="none" w:sz="0" w:space="0" w:color="auto"/>
                            <w:right w:val="none" w:sz="0" w:space="0" w:color="auto"/>
                          </w:divBdr>
                        </w:div>
                        <w:div w:id="1991859074">
                          <w:marLeft w:val="0"/>
                          <w:marRight w:val="0"/>
                          <w:marTop w:val="0"/>
                          <w:marBottom w:val="0"/>
                          <w:divBdr>
                            <w:top w:val="none" w:sz="0" w:space="0" w:color="auto"/>
                            <w:left w:val="none" w:sz="0" w:space="0" w:color="auto"/>
                            <w:bottom w:val="none" w:sz="0" w:space="0" w:color="auto"/>
                            <w:right w:val="none" w:sz="0" w:space="0" w:color="auto"/>
                          </w:divBdr>
                          <w:divsChild>
                            <w:div w:id="688222405">
                              <w:marLeft w:val="0"/>
                              <w:marRight w:val="0"/>
                              <w:marTop w:val="0"/>
                              <w:marBottom w:val="0"/>
                              <w:divBdr>
                                <w:top w:val="none" w:sz="0" w:space="0" w:color="auto"/>
                                <w:left w:val="none" w:sz="0" w:space="0" w:color="auto"/>
                                <w:bottom w:val="none" w:sz="0" w:space="0" w:color="auto"/>
                                <w:right w:val="none" w:sz="0" w:space="0" w:color="auto"/>
                              </w:divBdr>
                            </w:div>
                            <w:div w:id="1795519969">
                              <w:marLeft w:val="0"/>
                              <w:marRight w:val="0"/>
                              <w:marTop w:val="0"/>
                              <w:marBottom w:val="0"/>
                              <w:divBdr>
                                <w:top w:val="none" w:sz="0" w:space="0" w:color="auto"/>
                                <w:left w:val="none" w:sz="0" w:space="0" w:color="auto"/>
                                <w:bottom w:val="none" w:sz="0" w:space="0" w:color="auto"/>
                                <w:right w:val="none" w:sz="0" w:space="0" w:color="auto"/>
                              </w:divBdr>
                            </w:div>
                          </w:divsChild>
                        </w:div>
                        <w:div w:id="741954366">
                          <w:marLeft w:val="0"/>
                          <w:marRight w:val="0"/>
                          <w:marTop w:val="0"/>
                          <w:marBottom w:val="0"/>
                          <w:divBdr>
                            <w:top w:val="none" w:sz="0" w:space="0" w:color="auto"/>
                            <w:left w:val="none" w:sz="0" w:space="0" w:color="auto"/>
                            <w:bottom w:val="none" w:sz="0" w:space="0" w:color="auto"/>
                            <w:right w:val="none" w:sz="0" w:space="0" w:color="auto"/>
                          </w:divBdr>
                        </w:div>
                        <w:div w:id="575743473">
                          <w:marLeft w:val="0"/>
                          <w:marRight w:val="0"/>
                          <w:marTop w:val="0"/>
                          <w:marBottom w:val="0"/>
                          <w:divBdr>
                            <w:top w:val="none" w:sz="0" w:space="0" w:color="auto"/>
                            <w:left w:val="none" w:sz="0" w:space="0" w:color="auto"/>
                            <w:bottom w:val="none" w:sz="0" w:space="0" w:color="auto"/>
                            <w:right w:val="none" w:sz="0" w:space="0" w:color="auto"/>
                          </w:divBdr>
                        </w:div>
                      </w:divsChild>
                    </w:div>
                    <w:div w:id="242253468">
                      <w:marLeft w:val="0"/>
                      <w:marRight w:val="0"/>
                      <w:marTop w:val="0"/>
                      <w:marBottom w:val="0"/>
                      <w:divBdr>
                        <w:top w:val="none" w:sz="0" w:space="0" w:color="auto"/>
                        <w:left w:val="none" w:sz="0" w:space="0" w:color="auto"/>
                        <w:bottom w:val="none" w:sz="0" w:space="0" w:color="auto"/>
                        <w:right w:val="none" w:sz="0" w:space="0" w:color="auto"/>
                      </w:divBdr>
                    </w:div>
                    <w:div w:id="1438482296">
                      <w:marLeft w:val="0"/>
                      <w:marRight w:val="0"/>
                      <w:marTop w:val="0"/>
                      <w:marBottom w:val="0"/>
                      <w:divBdr>
                        <w:top w:val="none" w:sz="0" w:space="0" w:color="auto"/>
                        <w:left w:val="none" w:sz="0" w:space="0" w:color="auto"/>
                        <w:bottom w:val="none" w:sz="0" w:space="0" w:color="auto"/>
                        <w:right w:val="none" w:sz="0" w:space="0" w:color="auto"/>
                      </w:divBdr>
                    </w:div>
                    <w:div w:id="12370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127233">
      <w:bodyDiv w:val="1"/>
      <w:marLeft w:val="0"/>
      <w:marRight w:val="0"/>
      <w:marTop w:val="0"/>
      <w:marBottom w:val="0"/>
      <w:divBdr>
        <w:top w:val="none" w:sz="0" w:space="0" w:color="auto"/>
        <w:left w:val="none" w:sz="0" w:space="0" w:color="auto"/>
        <w:bottom w:val="none" w:sz="0" w:space="0" w:color="auto"/>
        <w:right w:val="none" w:sz="0" w:space="0" w:color="auto"/>
      </w:divBdr>
      <w:divsChild>
        <w:div w:id="493842809">
          <w:marLeft w:val="0"/>
          <w:marRight w:val="0"/>
          <w:marTop w:val="0"/>
          <w:marBottom w:val="0"/>
          <w:divBdr>
            <w:top w:val="none" w:sz="0" w:space="0" w:color="auto"/>
            <w:left w:val="none" w:sz="0" w:space="0" w:color="auto"/>
            <w:bottom w:val="none" w:sz="0" w:space="0" w:color="auto"/>
            <w:right w:val="none" w:sz="0" w:space="0" w:color="auto"/>
          </w:divBdr>
        </w:div>
        <w:div w:id="1396319276">
          <w:marLeft w:val="0"/>
          <w:marRight w:val="0"/>
          <w:marTop w:val="0"/>
          <w:marBottom w:val="0"/>
          <w:divBdr>
            <w:top w:val="none" w:sz="0" w:space="0" w:color="auto"/>
            <w:left w:val="none" w:sz="0" w:space="0" w:color="auto"/>
            <w:bottom w:val="none" w:sz="0" w:space="0" w:color="auto"/>
            <w:right w:val="none" w:sz="0" w:space="0" w:color="auto"/>
          </w:divBdr>
          <w:divsChild>
            <w:div w:id="1964801415">
              <w:marLeft w:val="0"/>
              <w:marRight w:val="0"/>
              <w:marTop w:val="0"/>
              <w:marBottom w:val="0"/>
              <w:divBdr>
                <w:top w:val="none" w:sz="0" w:space="0" w:color="auto"/>
                <w:left w:val="none" w:sz="0" w:space="0" w:color="auto"/>
                <w:bottom w:val="none" w:sz="0" w:space="0" w:color="auto"/>
                <w:right w:val="none" w:sz="0" w:space="0" w:color="auto"/>
              </w:divBdr>
              <w:divsChild>
                <w:div w:id="1164516744">
                  <w:marLeft w:val="0"/>
                  <w:marRight w:val="0"/>
                  <w:marTop w:val="0"/>
                  <w:marBottom w:val="0"/>
                  <w:divBdr>
                    <w:top w:val="none" w:sz="0" w:space="0" w:color="auto"/>
                    <w:left w:val="none" w:sz="0" w:space="0" w:color="auto"/>
                    <w:bottom w:val="none" w:sz="0" w:space="0" w:color="auto"/>
                    <w:right w:val="none" w:sz="0" w:space="0" w:color="auto"/>
                  </w:divBdr>
                  <w:divsChild>
                    <w:div w:id="1726101592">
                      <w:marLeft w:val="0"/>
                      <w:marRight w:val="0"/>
                      <w:marTop w:val="0"/>
                      <w:marBottom w:val="0"/>
                      <w:divBdr>
                        <w:top w:val="none" w:sz="0" w:space="0" w:color="auto"/>
                        <w:left w:val="none" w:sz="0" w:space="0" w:color="auto"/>
                        <w:bottom w:val="none" w:sz="0" w:space="0" w:color="auto"/>
                        <w:right w:val="none" w:sz="0" w:space="0" w:color="auto"/>
                      </w:divBdr>
                    </w:div>
                    <w:div w:id="762652026">
                      <w:marLeft w:val="0"/>
                      <w:marRight w:val="0"/>
                      <w:marTop w:val="0"/>
                      <w:marBottom w:val="0"/>
                      <w:divBdr>
                        <w:top w:val="none" w:sz="0" w:space="0" w:color="auto"/>
                        <w:left w:val="none" w:sz="0" w:space="0" w:color="auto"/>
                        <w:bottom w:val="none" w:sz="0" w:space="0" w:color="auto"/>
                        <w:right w:val="none" w:sz="0" w:space="0" w:color="auto"/>
                      </w:divBdr>
                      <w:divsChild>
                        <w:div w:id="486213565">
                          <w:marLeft w:val="0"/>
                          <w:marRight w:val="0"/>
                          <w:marTop w:val="0"/>
                          <w:marBottom w:val="0"/>
                          <w:divBdr>
                            <w:top w:val="none" w:sz="0" w:space="0" w:color="auto"/>
                            <w:left w:val="none" w:sz="0" w:space="0" w:color="auto"/>
                            <w:bottom w:val="none" w:sz="0" w:space="0" w:color="auto"/>
                            <w:right w:val="none" w:sz="0" w:space="0" w:color="auto"/>
                          </w:divBdr>
                        </w:div>
                        <w:div w:id="1722243600">
                          <w:marLeft w:val="0"/>
                          <w:marRight w:val="0"/>
                          <w:marTop w:val="0"/>
                          <w:marBottom w:val="0"/>
                          <w:divBdr>
                            <w:top w:val="none" w:sz="0" w:space="0" w:color="auto"/>
                            <w:left w:val="none" w:sz="0" w:space="0" w:color="auto"/>
                            <w:bottom w:val="none" w:sz="0" w:space="0" w:color="auto"/>
                            <w:right w:val="none" w:sz="0" w:space="0" w:color="auto"/>
                          </w:divBdr>
                        </w:div>
                      </w:divsChild>
                    </w:div>
                    <w:div w:id="1527601067">
                      <w:marLeft w:val="0"/>
                      <w:marRight w:val="0"/>
                      <w:marTop w:val="0"/>
                      <w:marBottom w:val="0"/>
                      <w:divBdr>
                        <w:top w:val="none" w:sz="0" w:space="0" w:color="auto"/>
                        <w:left w:val="none" w:sz="0" w:space="0" w:color="auto"/>
                        <w:bottom w:val="none" w:sz="0" w:space="0" w:color="auto"/>
                        <w:right w:val="none" w:sz="0" w:space="0" w:color="auto"/>
                      </w:divBdr>
                    </w:div>
                    <w:div w:id="1372420408">
                      <w:marLeft w:val="0"/>
                      <w:marRight w:val="0"/>
                      <w:marTop w:val="0"/>
                      <w:marBottom w:val="0"/>
                      <w:divBdr>
                        <w:top w:val="none" w:sz="0" w:space="0" w:color="auto"/>
                        <w:left w:val="none" w:sz="0" w:space="0" w:color="auto"/>
                        <w:bottom w:val="none" w:sz="0" w:space="0" w:color="auto"/>
                        <w:right w:val="none" w:sz="0" w:space="0" w:color="auto"/>
                      </w:divBdr>
                    </w:div>
                    <w:div w:id="1305694508">
                      <w:marLeft w:val="0"/>
                      <w:marRight w:val="0"/>
                      <w:marTop w:val="0"/>
                      <w:marBottom w:val="0"/>
                      <w:divBdr>
                        <w:top w:val="none" w:sz="0" w:space="0" w:color="auto"/>
                        <w:left w:val="none" w:sz="0" w:space="0" w:color="auto"/>
                        <w:bottom w:val="none" w:sz="0" w:space="0" w:color="auto"/>
                        <w:right w:val="none" w:sz="0" w:space="0" w:color="auto"/>
                      </w:divBdr>
                      <w:divsChild>
                        <w:div w:id="175851876">
                          <w:marLeft w:val="0"/>
                          <w:marRight w:val="0"/>
                          <w:marTop w:val="0"/>
                          <w:marBottom w:val="0"/>
                          <w:divBdr>
                            <w:top w:val="none" w:sz="0" w:space="0" w:color="auto"/>
                            <w:left w:val="none" w:sz="0" w:space="0" w:color="auto"/>
                            <w:bottom w:val="none" w:sz="0" w:space="0" w:color="auto"/>
                            <w:right w:val="none" w:sz="0" w:space="0" w:color="auto"/>
                          </w:divBdr>
                        </w:div>
                        <w:div w:id="718095320">
                          <w:marLeft w:val="0"/>
                          <w:marRight w:val="0"/>
                          <w:marTop w:val="0"/>
                          <w:marBottom w:val="0"/>
                          <w:divBdr>
                            <w:top w:val="none" w:sz="0" w:space="0" w:color="auto"/>
                            <w:left w:val="none" w:sz="0" w:space="0" w:color="auto"/>
                            <w:bottom w:val="none" w:sz="0" w:space="0" w:color="auto"/>
                            <w:right w:val="none" w:sz="0" w:space="0" w:color="auto"/>
                          </w:divBdr>
                        </w:div>
                        <w:div w:id="1208758684">
                          <w:marLeft w:val="0"/>
                          <w:marRight w:val="0"/>
                          <w:marTop w:val="0"/>
                          <w:marBottom w:val="0"/>
                          <w:divBdr>
                            <w:top w:val="none" w:sz="0" w:space="0" w:color="auto"/>
                            <w:left w:val="none" w:sz="0" w:space="0" w:color="auto"/>
                            <w:bottom w:val="none" w:sz="0" w:space="0" w:color="auto"/>
                            <w:right w:val="none" w:sz="0" w:space="0" w:color="auto"/>
                          </w:divBdr>
                        </w:div>
                      </w:divsChild>
                    </w:div>
                    <w:div w:id="1557397712">
                      <w:marLeft w:val="0"/>
                      <w:marRight w:val="0"/>
                      <w:marTop w:val="0"/>
                      <w:marBottom w:val="0"/>
                      <w:divBdr>
                        <w:top w:val="none" w:sz="0" w:space="0" w:color="auto"/>
                        <w:left w:val="none" w:sz="0" w:space="0" w:color="auto"/>
                        <w:bottom w:val="none" w:sz="0" w:space="0" w:color="auto"/>
                        <w:right w:val="none" w:sz="0" w:space="0" w:color="auto"/>
                      </w:divBdr>
                      <w:divsChild>
                        <w:div w:id="677195427">
                          <w:marLeft w:val="0"/>
                          <w:marRight w:val="0"/>
                          <w:marTop w:val="0"/>
                          <w:marBottom w:val="0"/>
                          <w:divBdr>
                            <w:top w:val="none" w:sz="0" w:space="0" w:color="auto"/>
                            <w:left w:val="none" w:sz="0" w:space="0" w:color="auto"/>
                            <w:bottom w:val="none" w:sz="0" w:space="0" w:color="auto"/>
                            <w:right w:val="none" w:sz="0" w:space="0" w:color="auto"/>
                          </w:divBdr>
                        </w:div>
                        <w:div w:id="668214897">
                          <w:marLeft w:val="0"/>
                          <w:marRight w:val="0"/>
                          <w:marTop w:val="0"/>
                          <w:marBottom w:val="0"/>
                          <w:divBdr>
                            <w:top w:val="none" w:sz="0" w:space="0" w:color="auto"/>
                            <w:left w:val="none" w:sz="0" w:space="0" w:color="auto"/>
                            <w:bottom w:val="none" w:sz="0" w:space="0" w:color="auto"/>
                            <w:right w:val="none" w:sz="0" w:space="0" w:color="auto"/>
                          </w:divBdr>
                        </w:div>
                      </w:divsChild>
                    </w:div>
                    <w:div w:id="64442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222550">
      <w:bodyDiv w:val="1"/>
      <w:marLeft w:val="0"/>
      <w:marRight w:val="0"/>
      <w:marTop w:val="0"/>
      <w:marBottom w:val="0"/>
      <w:divBdr>
        <w:top w:val="none" w:sz="0" w:space="0" w:color="auto"/>
        <w:left w:val="none" w:sz="0" w:space="0" w:color="auto"/>
        <w:bottom w:val="none" w:sz="0" w:space="0" w:color="auto"/>
        <w:right w:val="none" w:sz="0" w:space="0" w:color="auto"/>
      </w:divBdr>
    </w:div>
    <w:div w:id="1388138902">
      <w:bodyDiv w:val="1"/>
      <w:marLeft w:val="0"/>
      <w:marRight w:val="0"/>
      <w:marTop w:val="0"/>
      <w:marBottom w:val="0"/>
      <w:divBdr>
        <w:top w:val="none" w:sz="0" w:space="0" w:color="auto"/>
        <w:left w:val="none" w:sz="0" w:space="0" w:color="auto"/>
        <w:bottom w:val="none" w:sz="0" w:space="0" w:color="auto"/>
        <w:right w:val="none" w:sz="0" w:space="0" w:color="auto"/>
      </w:divBdr>
    </w:div>
    <w:div w:id="1504399376">
      <w:bodyDiv w:val="1"/>
      <w:marLeft w:val="0"/>
      <w:marRight w:val="0"/>
      <w:marTop w:val="0"/>
      <w:marBottom w:val="0"/>
      <w:divBdr>
        <w:top w:val="none" w:sz="0" w:space="0" w:color="auto"/>
        <w:left w:val="none" w:sz="0" w:space="0" w:color="auto"/>
        <w:bottom w:val="none" w:sz="0" w:space="0" w:color="auto"/>
        <w:right w:val="none" w:sz="0" w:space="0" w:color="auto"/>
      </w:divBdr>
      <w:divsChild>
        <w:div w:id="840000758">
          <w:marLeft w:val="0"/>
          <w:marRight w:val="0"/>
          <w:marTop w:val="0"/>
          <w:marBottom w:val="0"/>
          <w:divBdr>
            <w:top w:val="none" w:sz="0" w:space="0" w:color="auto"/>
            <w:left w:val="none" w:sz="0" w:space="0" w:color="auto"/>
            <w:bottom w:val="none" w:sz="0" w:space="0" w:color="auto"/>
            <w:right w:val="none" w:sz="0" w:space="0" w:color="auto"/>
          </w:divBdr>
        </w:div>
        <w:div w:id="1260795616">
          <w:marLeft w:val="0"/>
          <w:marRight w:val="0"/>
          <w:marTop w:val="0"/>
          <w:marBottom w:val="0"/>
          <w:divBdr>
            <w:top w:val="none" w:sz="0" w:space="0" w:color="auto"/>
            <w:left w:val="none" w:sz="0" w:space="0" w:color="auto"/>
            <w:bottom w:val="none" w:sz="0" w:space="0" w:color="auto"/>
            <w:right w:val="none" w:sz="0" w:space="0" w:color="auto"/>
          </w:divBdr>
          <w:divsChild>
            <w:div w:id="54471715">
              <w:marLeft w:val="0"/>
              <w:marRight w:val="0"/>
              <w:marTop w:val="0"/>
              <w:marBottom w:val="0"/>
              <w:divBdr>
                <w:top w:val="none" w:sz="0" w:space="0" w:color="auto"/>
                <w:left w:val="none" w:sz="0" w:space="0" w:color="auto"/>
                <w:bottom w:val="none" w:sz="0" w:space="0" w:color="auto"/>
                <w:right w:val="none" w:sz="0" w:space="0" w:color="auto"/>
              </w:divBdr>
              <w:divsChild>
                <w:div w:id="614407150">
                  <w:marLeft w:val="0"/>
                  <w:marRight w:val="0"/>
                  <w:marTop w:val="0"/>
                  <w:marBottom w:val="0"/>
                  <w:divBdr>
                    <w:top w:val="none" w:sz="0" w:space="0" w:color="auto"/>
                    <w:left w:val="none" w:sz="0" w:space="0" w:color="auto"/>
                    <w:bottom w:val="none" w:sz="0" w:space="0" w:color="auto"/>
                    <w:right w:val="none" w:sz="0" w:space="0" w:color="auto"/>
                  </w:divBdr>
                  <w:divsChild>
                    <w:div w:id="636182223">
                      <w:marLeft w:val="0"/>
                      <w:marRight w:val="0"/>
                      <w:marTop w:val="0"/>
                      <w:marBottom w:val="0"/>
                      <w:divBdr>
                        <w:top w:val="none" w:sz="0" w:space="0" w:color="auto"/>
                        <w:left w:val="none" w:sz="0" w:space="0" w:color="auto"/>
                        <w:bottom w:val="none" w:sz="0" w:space="0" w:color="auto"/>
                        <w:right w:val="none" w:sz="0" w:space="0" w:color="auto"/>
                      </w:divBdr>
                      <w:divsChild>
                        <w:div w:id="1476724514">
                          <w:marLeft w:val="0"/>
                          <w:marRight w:val="0"/>
                          <w:marTop w:val="0"/>
                          <w:marBottom w:val="0"/>
                          <w:divBdr>
                            <w:top w:val="none" w:sz="0" w:space="0" w:color="auto"/>
                            <w:left w:val="none" w:sz="0" w:space="0" w:color="auto"/>
                            <w:bottom w:val="none" w:sz="0" w:space="0" w:color="auto"/>
                            <w:right w:val="none" w:sz="0" w:space="0" w:color="auto"/>
                          </w:divBdr>
                        </w:div>
                        <w:div w:id="841166300">
                          <w:marLeft w:val="0"/>
                          <w:marRight w:val="0"/>
                          <w:marTop w:val="0"/>
                          <w:marBottom w:val="0"/>
                          <w:divBdr>
                            <w:top w:val="none" w:sz="0" w:space="0" w:color="auto"/>
                            <w:left w:val="none" w:sz="0" w:space="0" w:color="auto"/>
                            <w:bottom w:val="none" w:sz="0" w:space="0" w:color="auto"/>
                            <w:right w:val="none" w:sz="0" w:space="0" w:color="auto"/>
                          </w:divBdr>
                        </w:div>
                        <w:div w:id="1630819258">
                          <w:marLeft w:val="0"/>
                          <w:marRight w:val="0"/>
                          <w:marTop w:val="0"/>
                          <w:marBottom w:val="0"/>
                          <w:divBdr>
                            <w:top w:val="none" w:sz="0" w:space="0" w:color="auto"/>
                            <w:left w:val="none" w:sz="0" w:space="0" w:color="auto"/>
                            <w:bottom w:val="none" w:sz="0" w:space="0" w:color="auto"/>
                            <w:right w:val="none" w:sz="0" w:space="0" w:color="auto"/>
                          </w:divBdr>
                        </w:div>
                      </w:divsChild>
                    </w:div>
                    <w:div w:id="1367560793">
                      <w:marLeft w:val="0"/>
                      <w:marRight w:val="0"/>
                      <w:marTop w:val="0"/>
                      <w:marBottom w:val="0"/>
                      <w:divBdr>
                        <w:top w:val="none" w:sz="0" w:space="0" w:color="auto"/>
                        <w:left w:val="none" w:sz="0" w:space="0" w:color="auto"/>
                        <w:bottom w:val="none" w:sz="0" w:space="0" w:color="auto"/>
                        <w:right w:val="none" w:sz="0" w:space="0" w:color="auto"/>
                      </w:divBdr>
                      <w:divsChild>
                        <w:div w:id="1603805070">
                          <w:marLeft w:val="0"/>
                          <w:marRight w:val="0"/>
                          <w:marTop w:val="0"/>
                          <w:marBottom w:val="0"/>
                          <w:divBdr>
                            <w:top w:val="none" w:sz="0" w:space="0" w:color="auto"/>
                            <w:left w:val="none" w:sz="0" w:space="0" w:color="auto"/>
                            <w:bottom w:val="none" w:sz="0" w:space="0" w:color="auto"/>
                            <w:right w:val="none" w:sz="0" w:space="0" w:color="auto"/>
                          </w:divBdr>
                        </w:div>
                        <w:div w:id="218252058">
                          <w:marLeft w:val="0"/>
                          <w:marRight w:val="0"/>
                          <w:marTop w:val="0"/>
                          <w:marBottom w:val="0"/>
                          <w:divBdr>
                            <w:top w:val="none" w:sz="0" w:space="0" w:color="auto"/>
                            <w:left w:val="none" w:sz="0" w:space="0" w:color="auto"/>
                            <w:bottom w:val="none" w:sz="0" w:space="0" w:color="auto"/>
                            <w:right w:val="none" w:sz="0" w:space="0" w:color="auto"/>
                          </w:divBdr>
                        </w:div>
                      </w:divsChild>
                    </w:div>
                    <w:div w:id="498274548">
                      <w:marLeft w:val="0"/>
                      <w:marRight w:val="0"/>
                      <w:marTop w:val="0"/>
                      <w:marBottom w:val="0"/>
                      <w:divBdr>
                        <w:top w:val="none" w:sz="0" w:space="0" w:color="auto"/>
                        <w:left w:val="none" w:sz="0" w:space="0" w:color="auto"/>
                        <w:bottom w:val="none" w:sz="0" w:space="0" w:color="auto"/>
                        <w:right w:val="none" w:sz="0" w:space="0" w:color="auto"/>
                      </w:divBdr>
                      <w:divsChild>
                        <w:div w:id="1080714604">
                          <w:marLeft w:val="0"/>
                          <w:marRight w:val="0"/>
                          <w:marTop w:val="0"/>
                          <w:marBottom w:val="0"/>
                          <w:divBdr>
                            <w:top w:val="none" w:sz="0" w:space="0" w:color="auto"/>
                            <w:left w:val="none" w:sz="0" w:space="0" w:color="auto"/>
                            <w:bottom w:val="none" w:sz="0" w:space="0" w:color="auto"/>
                            <w:right w:val="none" w:sz="0" w:space="0" w:color="auto"/>
                          </w:divBdr>
                        </w:div>
                        <w:div w:id="314994346">
                          <w:marLeft w:val="0"/>
                          <w:marRight w:val="0"/>
                          <w:marTop w:val="0"/>
                          <w:marBottom w:val="0"/>
                          <w:divBdr>
                            <w:top w:val="none" w:sz="0" w:space="0" w:color="auto"/>
                            <w:left w:val="none" w:sz="0" w:space="0" w:color="auto"/>
                            <w:bottom w:val="none" w:sz="0" w:space="0" w:color="auto"/>
                            <w:right w:val="none" w:sz="0" w:space="0" w:color="auto"/>
                          </w:divBdr>
                        </w:div>
                      </w:divsChild>
                    </w:div>
                    <w:div w:id="2017491762">
                      <w:marLeft w:val="0"/>
                      <w:marRight w:val="0"/>
                      <w:marTop w:val="0"/>
                      <w:marBottom w:val="0"/>
                      <w:divBdr>
                        <w:top w:val="none" w:sz="0" w:space="0" w:color="auto"/>
                        <w:left w:val="none" w:sz="0" w:space="0" w:color="auto"/>
                        <w:bottom w:val="none" w:sz="0" w:space="0" w:color="auto"/>
                        <w:right w:val="none" w:sz="0" w:space="0" w:color="auto"/>
                      </w:divBdr>
                    </w:div>
                    <w:div w:id="13015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599031">
      <w:bodyDiv w:val="1"/>
      <w:marLeft w:val="0"/>
      <w:marRight w:val="0"/>
      <w:marTop w:val="0"/>
      <w:marBottom w:val="0"/>
      <w:divBdr>
        <w:top w:val="none" w:sz="0" w:space="0" w:color="auto"/>
        <w:left w:val="none" w:sz="0" w:space="0" w:color="auto"/>
        <w:bottom w:val="none" w:sz="0" w:space="0" w:color="auto"/>
        <w:right w:val="none" w:sz="0" w:space="0" w:color="auto"/>
      </w:divBdr>
      <w:divsChild>
        <w:div w:id="4207266">
          <w:marLeft w:val="0"/>
          <w:marRight w:val="0"/>
          <w:marTop w:val="0"/>
          <w:marBottom w:val="0"/>
          <w:divBdr>
            <w:top w:val="none" w:sz="0" w:space="0" w:color="auto"/>
            <w:left w:val="none" w:sz="0" w:space="0" w:color="auto"/>
            <w:bottom w:val="none" w:sz="0" w:space="0" w:color="auto"/>
            <w:right w:val="none" w:sz="0" w:space="0" w:color="auto"/>
          </w:divBdr>
        </w:div>
        <w:div w:id="1527400736">
          <w:marLeft w:val="0"/>
          <w:marRight w:val="0"/>
          <w:marTop w:val="0"/>
          <w:marBottom w:val="0"/>
          <w:divBdr>
            <w:top w:val="none" w:sz="0" w:space="0" w:color="auto"/>
            <w:left w:val="none" w:sz="0" w:space="0" w:color="auto"/>
            <w:bottom w:val="none" w:sz="0" w:space="0" w:color="auto"/>
            <w:right w:val="none" w:sz="0" w:space="0" w:color="auto"/>
          </w:divBdr>
          <w:divsChild>
            <w:div w:id="934440576">
              <w:marLeft w:val="0"/>
              <w:marRight w:val="0"/>
              <w:marTop w:val="0"/>
              <w:marBottom w:val="0"/>
              <w:divBdr>
                <w:top w:val="none" w:sz="0" w:space="0" w:color="auto"/>
                <w:left w:val="none" w:sz="0" w:space="0" w:color="auto"/>
                <w:bottom w:val="none" w:sz="0" w:space="0" w:color="auto"/>
                <w:right w:val="none" w:sz="0" w:space="0" w:color="auto"/>
              </w:divBdr>
              <w:divsChild>
                <w:div w:id="1172840231">
                  <w:marLeft w:val="0"/>
                  <w:marRight w:val="0"/>
                  <w:marTop w:val="0"/>
                  <w:marBottom w:val="0"/>
                  <w:divBdr>
                    <w:top w:val="none" w:sz="0" w:space="0" w:color="auto"/>
                    <w:left w:val="none" w:sz="0" w:space="0" w:color="auto"/>
                    <w:bottom w:val="none" w:sz="0" w:space="0" w:color="auto"/>
                    <w:right w:val="none" w:sz="0" w:space="0" w:color="auto"/>
                  </w:divBdr>
                  <w:divsChild>
                    <w:div w:id="713695677">
                      <w:marLeft w:val="0"/>
                      <w:marRight w:val="0"/>
                      <w:marTop w:val="0"/>
                      <w:marBottom w:val="0"/>
                      <w:divBdr>
                        <w:top w:val="none" w:sz="0" w:space="0" w:color="auto"/>
                        <w:left w:val="none" w:sz="0" w:space="0" w:color="auto"/>
                        <w:bottom w:val="none" w:sz="0" w:space="0" w:color="auto"/>
                        <w:right w:val="none" w:sz="0" w:space="0" w:color="auto"/>
                      </w:divBdr>
                      <w:divsChild>
                        <w:div w:id="1964387653">
                          <w:marLeft w:val="0"/>
                          <w:marRight w:val="0"/>
                          <w:marTop w:val="0"/>
                          <w:marBottom w:val="0"/>
                          <w:divBdr>
                            <w:top w:val="none" w:sz="0" w:space="0" w:color="auto"/>
                            <w:left w:val="none" w:sz="0" w:space="0" w:color="auto"/>
                            <w:bottom w:val="none" w:sz="0" w:space="0" w:color="auto"/>
                            <w:right w:val="none" w:sz="0" w:space="0" w:color="auto"/>
                          </w:divBdr>
                        </w:div>
                        <w:div w:id="1320187626">
                          <w:marLeft w:val="0"/>
                          <w:marRight w:val="0"/>
                          <w:marTop w:val="0"/>
                          <w:marBottom w:val="0"/>
                          <w:divBdr>
                            <w:top w:val="none" w:sz="0" w:space="0" w:color="auto"/>
                            <w:left w:val="none" w:sz="0" w:space="0" w:color="auto"/>
                            <w:bottom w:val="none" w:sz="0" w:space="0" w:color="auto"/>
                            <w:right w:val="none" w:sz="0" w:space="0" w:color="auto"/>
                          </w:divBdr>
                        </w:div>
                      </w:divsChild>
                    </w:div>
                    <w:div w:id="1917277188">
                      <w:marLeft w:val="0"/>
                      <w:marRight w:val="0"/>
                      <w:marTop w:val="0"/>
                      <w:marBottom w:val="0"/>
                      <w:divBdr>
                        <w:top w:val="none" w:sz="0" w:space="0" w:color="auto"/>
                        <w:left w:val="none" w:sz="0" w:space="0" w:color="auto"/>
                        <w:bottom w:val="none" w:sz="0" w:space="0" w:color="auto"/>
                        <w:right w:val="none" w:sz="0" w:space="0" w:color="auto"/>
                      </w:divBdr>
                    </w:div>
                    <w:div w:id="81449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618750">
      <w:bodyDiv w:val="1"/>
      <w:marLeft w:val="0"/>
      <w:marRight w:val="0"/>
      <w:marTop w:val="0"/>
      <w:marBottom w:val="0"/>
      <w:divBdr>
        <w:top w:val="none" w:sz="0" w:space="0" w:color="auto"/>
        <w:left w:val="none" w:sz="0" w:space="0" w:color="auto"/>
        <w:bottom w:val="none" w:sz="0" w:space="0" w:color="auto"/>
        <w:right w:val="none" w:sz="0" w:space="0" w:color="auto"/>
      </w:divBdr>
      <w:divsChild>
        <w:div w:id="424574792">
          <w:marLeft w:val="0"/>
          <w:marRight w:val="0"/>
          <w:marTop w:val="0"/>
          <w:marBottom w:val="0"/>
          <w:divBdr>
            <w:top w:val="none" w:sz="0" w:space="0" w:color="auto"/>
            <w:left w:val="none" w:sz="0" w:space="0" w:color="auto"/>
            <w:bottom w:val="none" w:sz="0" w:space="0" w:color="auto"/>
            <w:right w:val="none" w:sz="0" w:space="0" w:color="auto"/>
          </w:divBdr>
        </w:div>
        <w:div w:id="2104497690">
          <w:marLeft w:val="0"/>
          <w:marRight w:val="0"/>
          <w:marTop w:val="0"/>
          <w:marBottom w:val="0"/>
          <w:divBdr>
            <w:top w:val="none" w:sz="0" w:space="0" w:color="auto"/>
            <w:left w:val="none" w:sz="0" w:space="0" w:color="auto"/>
            <w:bottom w:val="none" w:sz="0" w:space="0" w:color="auto"/>
            <w:right w:val="none" w:sz="0" w:space="0" w:color="auto"/>
          </w:divBdr>
          <w:divsChild>
            <w:div w:id="932202194">
              <w:marLeft w:val="0"/>
              <w:marRight w:val="0"/>
              <w:marTop w:val="0"/>
              <w:marBottom w:val="0"/>
              <w:divBdr>
                <w:top w:val="none" w:sz="0" w:space="0" w:color="auto"/>
                <w:left w:val="none" w:sz="0" w:space="0" w:color="auto"/>
                <w:bottom w:val="none" w:sz="0" w:space="0" w:color="auto"/>
                <w:right w:val="none" w:sz="0" w:space="0" w:color="auto"/>
              </w:divBdr>
              <w:divsChild>
                <w:div w:id="1924296043">
                  <w:marLeft w:val="0"/>
                  <w:marRight w:val="0"/>
                  <w:marTop w:val="0"/>
                  <w:marBottom w:val="0"/>
                  <w:divBdr>
                    <w:top w:val="none" w:sz="0" w:space="0" w:color="auto"/>
                    <w:left w:val="none" w:sz="0" w:space="0" w:color="auto"/>
                    <w:bottom w:val="none" w:sz="0" w:space="0" w:color="auto"/>
                    <w:right w:val="none" w:sz="0" w:space="0" w:color="auto"/>
                  </w:divBdr>
                  <w:divsChild>
                    <w:div w:id="251209192">
                      <w:marLeft w:val="0"/>
                      <w:marRight w:val="0"/>
                      <w:marTop w:val="0"/>
                      <w:marBottom w:val="0"/>
                      <w:divBdr>
                        <w:top w:val="none" w:sz="0" w:space="0" w:color="auto"/>
                        <w:left w:val="none" w:sz="0" w:space="0" w:color="auto"/>
                        <w:bottom w:val="none" w:sz="0" w:space="0" w:color="auto"/>
                        <w:right w:val="none" w:sz="0" w:space="0" w:color="auto"/>
                      </w:divBdr>
                      <w:divsChild>
                        <w:div w:id="442382155">
                          <w:marLeft w:val="0"/>
                          <w:marRight w:val="0"/>
                          <w:marTop w:val="0"/>
                          <w:marBottom w:val="0"/>
                          <w:divBdr>
                            <w:top w:val="none" w:sz="0" w:space="0" w:color="auto"/>
                            <w:left w:val="none" w:sz="0" w:space="0" w:color="auto"/>
                            <w:bottom w:val="none" w:sz="0" w:space="0" w:color="auto"/>
                            <w:right w:val="none" w:sz="0" w:space="0" w:color="auto"/>
                          </w:divBdr>
                        </w:div>
                        <w:div w:id="1594968430">
                          <w:marLeft w:val="0"/>
                          <w:marRight w:val="0"/>
                          <w:marTop w:val="0"/>
                          <w:marBottom w:val="0"/>
                          <w:divBdr>
                            <w:top w:val="none" w:sz="0" w:space="0" w:color="auto"/>
                            <w:left w:val="none" w:sz="0" w:space="0" w:color="auto"/>
                            <w:bottom w:val="none" w:sz="0" w:space="0" w:color="auto"/>
                            <w:right w:val="none" w:sz="0" w:space="0" w:color="auto"/>
                          </w:divBdr>
                        </w:div>
                      </w:divsChild>
                    </w:div>
                    <w:div w:id="1330065069">
                      <w:marLeft w:val="0"/>
                      <w:marRight w:val="0"/>
                      <w:marTop w:val="0"/>
                      <w:marBottom w:val="0"/>
                      <w:divBdr>
                        <w:top w:val="none" w:sz="0" w:space="0" w:color="auto"/>
                        <w:left w:val="none" w:sz="0" w:space="0" w:color="auto"/>
                        <w:bottom w:val="none" w:sz="0" w:space="0" w:color="auto"/>
                        <w:right w:val="none" w:sz="0" w:space="0" w:color="auto"/>
                      </w:divBdr>
                    </w:div>
                    <w:div w:id="121203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785464">
      <w:bodyDiv w:val="1"/>
      <w:marLeft w:val="0"/>
      <w:marRight w:val="0"/>
      <w:marTop w:val="0"/>
      <w:marBottom w:val="0"/>
      <w:divBdr>
        <w:top w:val="none" w:sz="0" w:space="0" w:color="auto"/>
        <w:left w:val="none" w:sz="0" w:space="0" w:color="auto"/>
        <w:bottom w:val="none" w:sz="0" w:space="0" w:color="auto"/>
        <w:right w:val="none" w:sz="0" w:space="0" w:color="auto"/>
      </w:divBdr>
    </w:div>
    <w:div w:id="1668552646">
      <w:bodyDiv w:val="1"/>
      <w:marLeft w:val="0"/>
      <w:marRight w:val="0"/>
      <w:marTop w:val="0"/>
      <w:marBottom w:val="0"/>
      <w:divBdr>
        <w:top w:val="none" w:sz="0" w:space="0" w:color="auto"/>
        <w:left w:val="none" w:sz="0" w:space="0" w:color="auto"/>
        <w:bottom w:val="none" w:sz="0" w:space="0" w:color="auto"/>
        <w:right w:val="none" w:sz="0" w:space="0" w:color="auto"/>
      </w:divBdr>
      <w:divsChild>
        <w:div w:id="633215905">
          <w:marLeft w:val="0"/>
          <w:marRight w:val="0"/>
          <w:marTop w:val="0"/>
          <w:marBottom w:val="0"/>
          <w:divBdr>
            <w:top w:val="none" w:sz="0" w:space="0" w:color="auto"/>
            <w:left w:val="none" w:sz="0" w:space="0" w:color="auto"/>
            <w:bottom w:val="none" w:sz="0" w:space="0" w:color="auto"/>
            <w:right w:val="none" w:sz="0" w:space="0" w:color="auto"/>
          </w:divBdr>
        </w:div>
        <w:div w:id="1584608102">
          <w:marLeft w:val="0"/>
          <w:marRight w:val="0"/>
          <w:marTop w:val="0"/>
          <w:marBottom w:val="0"/>
          <w:divBdr>
            <w:top w:val="none" w:sz="0" w:space="0" w:color="auto"/>
            <w:left w:val="none" w:sz="0" w:space="0" w:color="auto"/>
            <w:bottom w:val="none" w:sz="0" w:space="0" w:color="auto"/>
            <w:right w:val="none" w:sz="0" w:space="0" w:color="auto"/>
          </w:divBdr>
          <w:divsChild>
            <w:div w:id="1899583833">
              <w:marLeft w:val="0"/>
              <w:marRight w:val="0"/>
              <w:marTop w:val="0"/>
              <w:marBottom w:val="0"/>
              <w:divBdr>
                <w:top w:val="none" w:sz="0" w:space="0" w:color="auto"/>
                <w:left w:val="none" w:sz="0" w:space="0" w:color="auto"/>
                <w:bottom w:val="none" w:sz="0" w:space="0" w:color="auto"/>
                <w:right w:val="none" w:sz="0" w:space="0" w:color="auto"/>
              </w:divBdr>
              <w:divsChild>
                <w:div w:id="1124037142">
                  <w:marLeft w:val="0"/>
                  <w:marRight w:val="0"/>
                  <w:marTop w:val="0"/>
                  <w:marBottom w:val="0"/>
                  <w:divBdr>
                    <w:top w:val="none" w:sz="0" w:space="0" w:color="auto"/>
                    <w:left w:val="none" w:sz="0" w:space="0" w:color="auto"/>
                    <w:bottom w:val="none" w:sz="0" w:space="0" w:color="auto"/>
                    <w:right w:val="none" w:sz="0" w:space="0" w:color="auto"/>
                  </w:divBdr>
                  <w:divsChild>
                    <w:div w:id="19512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018810">
      <w:bodyDiv w:val="1"/>
      <w:marLeft w:val="0"/>
      <w:marRight w:val="0"/>
      <w:marTop w:val="0"/>
      <w:marBottom w:val="0"/>
      <w:divBdr>
        <w:top w:val="none" w:sz="0" w:space="0" w:color="auto"/>
        <w:left w:val="none" w:sz="0" w:space="0" w:color="auto"/>
        <w:bottom w:val="none" w:sz="0" w:space="0" w:color="auto"/>
        <w:right w:val="none" w:sz="0" w:space="0" w:color="auto"/>
      </w:divBdr>
      <w:divsChild>
        <w:div w:id="1504052011">
          <w:marLeft w:val="0"/>
          <w:marRight w:val="0"/>
          <w:marTop w:val="0"/>
          <w:marBottom w:val="0"/>
          <w:divBdr>
            <w:top w:val="none" w:sz="0" w:space="0" w:color="auto"/>
            <w:left w:val="none" w:sz="0" w:space="0" w:color="auto"/>
            <w:bottom w:val="none" w:sz="0" w:space="0" w:color="auto"/>
            <w:right w:val="none" w:sz="0" w:space="0" w:color="auto"/>
          </w:divBdr>
        </w:div>
        <w:div w:id="585382762">
          <w:marLeft w:val="0"/>
          <w:marRight w:val="0"/>
          <w:marTop w:val="0"/>
          <w:marBottom w:val="0"/>
          <w:divBdr>
            <w:top w:val="none" w:sz="0" w:space="0" w:color="auto"/>
            <w:left w:val="none" w:sz="0" w:space="0" w:color="auto"/>
            <w:bottom w:val="none" w:sz="0" w:space="0" w:color="auto"/>
            <w:right w:val="none" w:sz="0" w:space="0" w:color="auto"/>
          </w:divBdr>
          <w:divsChild>
            <w:div w:id="1728607748">
              <w:marLeft w:val="0"/>
              <w:marRight w:val="0"/>
              <w:marTop w:val="0"/>
              <w:marBottom w:val="0"/>
              <w:divBdr>
                <w:top w:val="none" w:sz="0" w:space="0" w:color="auto"/>
                <w:left w:val="none" w:sz="0" w:space="0" w:color="auto"/>
                <w:bottom w:val="none" w:sz="0" w:space="0" w:color="auto"/>
                <w:right w:val="none" w:sz="0" w:space="0" w:color="auto"/>
              </w:divBdr>
              <w:divsChild>
                <w:div w:id="1132482385">
                  <w:marLeft w:val="0"/>
                  <w:marRight w:val="0"/>
                  <w:marTop w:val="0"/>
                  <w:marBottom w:val="0"/>
                  <w:divBdr>
                    <w:top w:val="none" w:sz="0" w:space="0" w:color="auto"/>
                    <w:left w:val="none" w:sz="0" w:space="0" w:color="auto"/>
                    <w:bottom w:val="none" w:sz="0" w:space="0" w:color="auto"/>
                    <w:right w:val="none" w:sz="0" w:space="0" w:color="auto"/>
                  </w:divBdr>
                  <w:divsChild>
                    <w:div w:id="1168062601">
                      <w:marLeft w:val="0"/>
                      <w:marRight w:val="0"/>
                      <w:marTop w:val="0"/>
                      <w:marBottom w:val="0"/>
                      <w:divBdr>
                        <w:top w:val="none" w:sz="0" w:space="0" w:color="auto"/>
                        <w:left w:val="none" w:sz="0" w:space="0" w:color="auto"/>
                        <w:bottom w:val="none" w:sz="0" w:space="0" w:color="auto"/>
                        <w:right w:val="none" w:sz="0" w:space="0" w:color="auto"/>
                      </w:divBdr>
                      <w:divsChild>
                        <w:div w:id="463622554">
                          <w:marLeft w:val="0"/>
                          <w:marRight w:val="0"/>
                          <w:marTop w:val="0"/>
                          <w:marBottom w:val="0"/>
                          <w:divBdr>
                            <w:top w:val="none" w:sz="0" w:space="0" w:color="auto"/>
                            <w:left w:val="none" w:sz="0" w:space="0" w:color="auto"/>
                            <w:bottom w:val="none" w:sz="0" w:space="0" w:color="auto"/>
                            <w:right w:val="none" w:sz="0" w:space="0" w:color="auto"/>
                          </w:divBdr>
                        </w:div>
                        <w:div w:id="463277906">
                          <w:marLeft w:val="0"/>
                          <w:marRight w:val="0"/>
                          <w:marTop w:val="0"/>
                          <w:marBottom w:val="0"/>
                          <w:divBdr>
                            <w:top w:val="none" w:sz="0" w:space="0" w:color="auto"/>
                            <w:left w:val="none" w:sz="0" w:space="0" w:color="auto"/>
                            <w:bottom w:val="none" w:sz="0" w:space="0" w:color="auto"/>
                            <w:right w:val="none" w:sz="0" w:space="0" w:color="auto"/>
                          </w:divBdr>
                        </w:div>
                      </w:divsChild>
                    </w:div>
                    <w:div w:id="2046368003">
                      <w:marLeft w:val="0"/>
                      <w:marRight w:val="0"/>
                      <w:marTop w:val="0"/>
                      <w:marBottom w:val="0"/>
                      <w:divBdr>
                        <w:top w:val="none" w:sz="0" w:space="0" w:color="auto"/>
                        <w:left w:val="none" w:sz="0" w:space="0" w:color="auto"/>
                        <w:bottom w:val="none" w:sz="0" w:space="0" w:color="auto"/>
                        <w:right w:val="none" w:sz="0" w:space="0" w:color="auto"/>
                      </w:divBdr>
                    </w:div>
                    <w:div w:id="2095777992">
                      <w:marLeft w:val="0"/>
                      <w:marRight w:val="0"/>
                      <w:marTop w:val="0"/>
                      <w:marBottom w:val="0"/>
                      <w:divBdr>
                        <w:top w:val="none" w:sz="0" w:space="0" w:color="auto"/>
                        <w:left w:val="none" w:sz="0" w:space="0" w:color="auto"/>
                        <w:bottom w:val="none" w:sz="0" w:space="0" w:color="auto"/>
                        <w:right w:val="none" w:sz="0" w:space="0" w:color="auto"/>
                      </w:divBdr>
                      <w:divsChild>
                        <w:div w:id="98373735">
                          <w:marLeft w:val="0"/>
                          <w:marRight w:val="0"/>
                          <w:marTop w:val="0"/>
                          <w:marBottom w:val="0"/>
                          <w:divBdr>
                            <w:top w:val="none" w:sz="0" w:space="0" w:color="auto"/>
                            <w:left w:val="none" w:sz="0" w:space="0" w:color="auto"/>
                            <w:bottom w:val="none" w:sz="0" w:space="0" w:color="auto"/>
                            <w:right w:val="none" w:sz="0" w:space="0" w:color="auto"/>
                          </w:divBdr>
                        </w:div>
                        <w:div w:id="1469396525">
                          <w:marLeft w:val="0"/>
                          <w:marRight w:val="0"/>
                          <w:marTop w:val="0"/>
                          <w:marBottom w:val="0"/>
                          <w:divBdr>
                            <w:top w:val="none" w:sz="0" w:space="0" w:color="auto"/>
                            <w:left w:val="none" w:sz="0" w:space="0" w:color="auto"/>
                            <w:bottom w:val="none" w:sz="0" w:space="0" w:color="auto"/>
                            <w:right w:val="none" w:sz="0" w:space="0" w:color="auto"/>
                          </w:divBdr>
                        </w:div>
                      </w:divsChild>
                    </w:div>
                    <w:div w:id="1834561143">
                      <w:marLeft w:val="0"/>
                      <w:marRight w:val="0"/>
                      <w:marTop w:val="0"/>
                      <w:marBottom w:val="0"/>
                      <w:divBdr>
                        <w:top w:val="none" w:sz="0" w:space="0" w:color="auto"/>
                        <w:left w:val="none" w:sz="0" w:space="0" w:color="auto"/>
                        <w:bottom w:val="none" w:sz="0" w:space="0" w:color="auto"/>
                        <w:right w:val="none" w:sz="0" w:space="0" w:color="auto"/>
                      </w:divBdr>
                    </w:div>
                    <w:div w:id="801970191">
                      <w:marLeft w:val="0"/>
                      <w:marRight w:val="0"/>
                      <w:marTop w:val="0"/>
                      <w:marBottom w:val="0"/>
                      <w:divBdr>
                        <w:top w:val="none" w:sz="0" w:space="0" w:color="auto"/>
                        <w:left w:val="none" w:sz="0" w:space="0" w:color="auto"/>
                        <w:bottom w:val="none" w:sz="0" w:space="0" w:color="auto"/>
                        <w:right w:val="none" w:sz="0" w:space="0" w:color="auto"/>
                      </w:divBdr>
                    </w:div>
                    <w:div w:id="39636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148757">
      <w:bodyDiv w:val="1"/>
      <w:marLeft w:val="0"/>
      <w:marRight w:val="0"/>
      <w:marTop w:val="0"/>
      <w:marBottom w:val="0"/>
      <w:divBdr>
        <w:top w:val="none" w:sz="0" w:space="0" w:color="auto"/>
        <w:left w:val="none" w:sz="0" w:space="0" w:color="auto"/>
        <w:bottom w:val="none" w:sz="0" w:space="0" w:color="auto"/>
        <w:right w:val="none" w:sz="0" w:space="0" w:color="auto"/>
      </w:divBdr>
      <w:divsChild>
        <w:div w:id="1226528194">
          <w:marLeft w:val="0"/>
          <w:marRight w:val="0"/>
          <w:marTop w:val="0"/>
          <w:marBottom w:val="0"/>
          <w:divBdr>
            <w:top w:val="none" w:sz="0" w:space="0" w:color="auto"/>
            <w:left w:val="none" w:sz="0" w:space="0" w:color="auto"/>
            <w:bottom w:val="none" w:sz="0" w:space="0" w:color="auto"/>
            <w:right w:val="none" w:sz="0" w:space="0" w:color="auto"/>
          </w:divBdr>
        </w:div>
        <w:div w:id="971666856">
          <w:marLeft w:val="0"/>
          <w:marRight w:val="0"/>
          <w:marTop w:val="0"/>
          <w:marBottom w:val="0"/>
          <w:divBdr>
            <w:top w:val="none" w:sz="0" w:space="0" w:color="auto"/>
            <w:left w:val="none" w:sz="0" w:space="0" w:color="auto"/>
            <w:bottom w:val="none" w:sz="0" w:space="0" w:color="auto"/>
            <w:right w:val="none" w:sz="0" w:space="0" w:color="auto"/>
          </w:divBdr>
          <w:divsChild>
            <w:div w:id="1053390504">
              <w:marLeft w:val="0"/>
              <w:marRight w:val="0"/>
              <w:marTop w:val="0"/>
              <w:marBottom w:val="0"/>
              <w:divBdr>
                <w:top w:val="none" w:sz="0" w:space="0" w:color="auto"/>
                <w:left w:val="none" w:sz="0" w:space="0" w:color="auto"/>
                <w:bottom w:val="none" w:sz="0" w:space="0" w:color="auto"/>
                <w:right w:val="none" w:sz="0" w:space="0" w:color="auto"/>
              </w:divBdr>
              <w:divsChild>
                <w:div w:id="258486183">
                  <w:marLeft w:val="0"/>
                  <w:marRight w:val="0"/>
                  <w:marTop w:val="0"/>
                  <w:marBottom w:val="0"/>
                  <w:divBdr>
                    <w:top w:val="none" w:sz="0" w:space="0" w:color="auto"/>
                    <w:left w:val="none" w:sz="0" w:space="0" w:color="auto"/>
                    <w:bottom w:val="none" w:sz="0" w:space="0" w:color="auto"/>
                    <w:right w:val="none" w:sz="0" w:space="0" w:color="auto"/>
                  </w:divBdr>
                  <w:divsChild>
                    <w:div w:id="137695127">
                      <w:marLeft w:val="0"/>
                      <w:marRight w:val="0"/>
                      <w:marTop w:val="0"/>
                      <w:marBottom w:val="0"/>
                      <w:divBdr>
                        <w:top w:val="none" w:sz="0" w:space="0" w:color="auto"/>
                        <w:left w:val="none" w:sz="0" w:space="0" w:color="auto"/>
                        <w:bottom w:val="none" w:sz="0" w:space="0" w:color="auto"/>
                        <w:right w:val="none" w:sz="0" w:space="0" w:color="auto"/>
                      </w:divBdr>
                    </w:div>
                    <w:div w:id="81634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721256">
      <w:bodyDiv w:val="1"/>
      <w:marLeft w:val="0"/>
      <w:marRight w:val="0"/>
      <w:marTop w:val="0"/>
      <w:marBottom w:val="0"/>
      <w:divBdr>
        <w:top w:val="none" w:sz="0" w:space="0" w:color="auto"/>
        <w:left w:val="none" w:sz="0" w:space="0" w:color="auto"/>
        <w:bottom w:val="none" w:sz="0" w:space="0" w:color="auto"/>
        <w:right w:val="none" w:sz="0" w:space="0" w:color="auto"/>
      </w:divBdr>
      <w:divsChild>
        <w:div w:id="1596405066">
          <w:marLeft w:val="0"/>
          <w:marRight w:val="0"/>
          <w:marTop w:val="0"/>
          <w:marBottom w:val="0"/>
          <w:divBdr>
            <w:top w:val="none" w:sz="0" w:space="0" w:color="auto"/>
            <w:left w:val="none" w:sz="0" w:space="0" w:color="auto"/>
            <w:bottom w:val="none" w:sz="0" w:space="0" w:color="auto"/>
            <w:right w:val="none" w:sz="0" w:space="0" w:color="auto"/>
          </w:divBdr>
        </w:div>
        <w:div w:id="523909764">
          <w:marLeft w:val="0"/>
          <w:marRight w:val="0"/>
          <w:marTop w:val="0"/>
          <w:marBottom w:val="0"/>
          <w:divBdr>
            <w:top w:val="none" w:sz="0" w:space="0" w:color="auto"/>
            <w:left w:val="none" w:sz="0" w:space="0" w:color="auto"/>
            <w:bottom w:val="none" w:sz="0" w:space="0" w:color="auto"/>
            <w:right w:val="none" w:sz="0" w:space="0" w:color="auto"/>
          </w:divBdr>
          <w:divsChild>
            <w:div w:id="709695831">
              <w:marLeft w:val="0"/>
              <w:marRight w:val="0"/>
              <w:marTop w:val="0"/>
              <w:marBottom w:val="0"/>
              <w:divBdr>
                <w:top w:val="none" w:sz="0" w:space="0" w:color="auto"/>
                <w:left w:val="none" w:sz="0" w:space="0" w:color="auto"/>
                <w:bottom w:val="none" w:sz="0" w:space="0" w:color="auto"/>
                <w:right w:val="none" w:sz="0" w:space="0" w:color="auto"/>
              </w:divBdr>
              <w:divsChild>
                <w:div w:id="621766321">
                  <w:marLeft w:val="0"/>
                  <w:marRight w:val="0"/>
                  <w:marTop w:val="0"/>
                  <w:marBottom w:val="0"/>
                  <w:divBdr>
                    <w:top w:val="none" w:sz="0" w:space="0" w:color="auto"/>
                    <w:left w:val="none" w:sz="0" w:space="0" w:color="auto"/>
                    <w:bottom w:val="none" w:sz="0" w:space="0" w:color="auto"/>
                    <w:right w:val="none" w:sz="0" w:space="0" w:color="auto"/>
                  </w:divBdr>
                  <w:divsChild>
                    <w:div w:id="1585384401">
                      <w:marLeft w:val="0"/>
                      <w:marRight w:val="0"/>
                      <w:marTop w:val="0"/>
                      <w:marBottom w:val="0"/>
                      <w:divBdr>
                        <w:top w:val="none" w:sz="0" w:space="0" w:color="auto"/>
                        <w:left w:val="none" w:sz="0" w:space="0" w:color="auto"/>
                        <w:bottom w:val="none" w:sz="0" w:space="0" w:color="auto"/>
                        <w:right w:val="none" w:sz="0" w:space="0" w:color="auto"/>
                      </w:divBdr>
                    </w:div>
                    <w:div w:id="1348094767">
                      <w:marLeft w:val="0"/>
                      <w:marRight w:val="0"/>
                      <w:marTop w:val="0"/>
                      <w:marBottom w:val="0"/>
                      <w:divBdr>
                        <w:top w:val="none" w:sz="0" w:space="0" w:color="auto"/>
                        <w:left w:val="none" w:sz="0" w:space="0" w:color="auto"/>
                        <w:bottom w:val="none" w:sz="0" w:space="0" w:color="auto"/>
                        <w:right w:val="none" w:sz="0" w:space="0" w:color="auto"/>
                      </w:divBdr>
                      <w:divsChild>
                        <w:div w:id="1343437627">
                          <w:marLeft w:val="0"/>
                          <w:marRight w:val="0"/>
                          <w:marTop w:val="0"/>
                          <w:marBottom w:val="0"/>
                          <w:divBdr>
                            <w:top w:val="none" w:sz="0" w:space="0" w:color="auto"/>
                            <w:left w:val="none" w:sz="0" w:space="0" w:color="auto"/>
                            <w:bottom w:val="none" w:sz="0" w:space="0" w:color="auto"/>
                            <w:right w:val="none" w:sz="0" w:space="0" w:color="auto"/>
                          </w:divBdr>
                        </w:div>
                        <w:div w:id="1577856347">
                          <w:marLeft w:val="0"/>
                          <w:marRight w:val="0"/>
                          <w:marTop w:val="0"/>
                          <w:marBottom w:val="0"/>
                          <w:divBdr>
                            <w:top w:val="none" w:sz="0" w:space="0" w:color="auto"/>
                            <w:left w:val="none" w:sz="0" w:space="0" w:color="auto"/>
                            <w:bottom w:val="none" w:sz="0" w:space="0" w:color="auto"/>
                            <w:right w:val="none" w:sz="0" w:space="0" w:color="auto"/>
                          </w:divBdr>
                        </w:div>
                        <w:div w:id="259988374">
                          <w:marLeft w:val="0"/>
                          <w:marRight w:val="0"/>
                          <w:marTop w:val="0"/>
                          <w:marBottom w:val="0"/>
                          <w:divBdr>
                            <w:top w:val="none" w:sz="0" w:space="0" w:color="auto"/>
                            <w:left w:val="none" w:sz="0" w:space="0" w:color="auto"/>
                            <w:bottom w:val="none" w:sz="0" w:space="0" w:color="auto"/>
                            <w:right w:val="none" w:sz="0" w:space="0" w:color="auto"/>
                          </w:divBdr>
                        </w:div>
                        <w:div w:id="1580485902">
                          <w:marLeft w:val="0"/>
                          <w:marRight w:val="0"/>
                          <w:marTop w:val="0"/>
                          <w:marBottom w:val="0"/>
                          <w:divBdr>
                            <w:top w:val="none" w:sz="0" w:space="0" w:color="auto"/>
                            <w:left w:val="none" w:sz="0" w:space="0" w:color="auto"/>
                            <w:bottom w:val="none" w:sz="0" w:space="0" w:color="auto"/>
                            <w:right w:val="none" w:sz="0" w:space="0" w:color="auto"/>
                          </w:divBdr>
                        </w:div>
                        <w:div w:id="901251464">
                          <w:marLeft w:val="0"/>
                          <w:marRight w:val="0"/>
                          <w:marTop w:val="0"/>
                          <w:marBottom w:val="0"/>
                          <w:divBdr>
                            <w:top w:val="none" w:sz="0" w:space="0" w:color="auto"/>
                            <w:left w:val="none" w:sz="0" w:space="0" w:color="auto"/>
                            <w:bottom w:val="none" w:sz="0" w:space="0" w:color="auto"/>
                            <w:right w:val="none" w:sz="0" w:space="0" w:color="auto"/>
                          </w:divBdr>
                        </w:div>
                      </w:divsChild>
                    </w:div>
                    <w:div w:id="1737438455">
                      <w:marLeft w:val="0"/>
                      <w:marRight w:val="0"/>
                      <w:marTop w:val="0"/>
                      <w:marBottom w:val="0"/>
                      <w:divBdr>
                        <w:top w:val="none" w:sz="0" w:space="0" w:color="auto"/>
                        <w:left w:val="none" w:sz="0" w:space="0" w:color="auto"/>
                        <w:bottom w:val="none" w:sz="0" w:space="0" w:color="auto"/>
                        <w:right w:val="none" w:sz="0" w:space="0" w:color="auto"/>
                      </w:divBdr>
                    </w:div>
                    <w:div w:id="2046056841">
                      <w:marLeft w:val="0"/>
                      <w:marRight w:val="0"/>
                      <w:marTop w:val="0"/>
                      <w:marBottom w:val="0"/>
                      <w:divBdr>
                        <w:top w:val="none" w:sz="0" w:space="0" w:color="auto"/>
                        <w:left w:val="none" w:sz="0" w:space="0" w:color="auto"/>
                        <w:bottom w:val="none" w:sz="0" w:space="0" w:color="auto"/>
                        <w:right w:val="none" w:sz="0" w:space="0" w:color="auto"/>
                      </w:divBdr>
                    </w:div>
                    <w:div w:id="1344894446">
                      <w:marLeft w:val="0"/>
                      <w:marRight w:val="0"/>
                      <w:marTop w:val="0"/>
                      <w:marBottom w:val="0"/>
                      <w:divBdr>
                        <w:top w:val="none" w:sz="0" w:space="0" w:color="auto"/>
                        <w:left w:val="none" w:sz="0" w:space="0" w:color="auto"/>
                        <w:bottom w:val="none" w:sz="0" w:space="0" w:color="auto"/>
                        <w:right w:val="none" w:sz="0" w:space="0" w:color="auto"/>
                      </w:divBdr>
                      <w:divsChild>
                        <w:div w:id="1965037968">
                          <w:marLeft w:val="0"/>
                          <w:marRight w:val="0"/>
                          <w:marTop w:val="0"/>
                          <w:marBottom w:val="0"/>
                          <w:divBdr>
                            <w:top w:val="none" w:sz="0" w:space="0" w:color="auto"/>
                            <w:left w:val="none" w:sz="0" w:space="0" w:color="auto"/>
                            <w:bottom w:val="none" w:sz="0" w:space="0" w:color="auto"/>
                            <w:right w:val="none" w:sz="0" w:space="0" w:color="auto"/>
                          </w:divBdr>
                        </w:div>
                        <w:div w:id="1182433191">
                          <w:marLeft w:val="0"/>
                          <w:marRight w:val="0"/>
                          <w:marTop w:val="0"/>
                          <w:marBottom w:val="0"/>
                          <w:divBdr>
                            <w:top w:val="none" w:sz="0" w:space="0" w:color="auto"/>
                            <w:left w:val="none" w:sz="0" w:space="0" w:color="auto"/>
                            <w:bottom w:val="none" w:sz="0" w:space="0" w:color="auto"/>
                            <w:right w:val="none" w:sz="0" w:space="0" w:color="auto"/>
                          </w:divBdr>
                        </w:div>
                        <w:div w:id="1324814089">
                          <w:marLeft w:val="0"/>
                          <w:marRight w:val="0"/>
                          <w:marTop w:val="0"/>
                          <w:marBottom w:val="0"/>
                          <w:divBdr>
                            <w:top w:val="none" w:sz="0" w:space="0" w:color="auto"/>
                            <w:left w:val="none" w:sz="0" w:space="0" w:color="auto"/>
                            <w:bottom w:val="none" w:sz="0" w:space="0" w:color="auto"/>
                            <w:right w:val="none" w:sz="0" w:space="0" w:color="auto"/>
                          </w:divBdr>
                        </w:div>
                      </w:divsChild>
                    </w:div>
                    <w:div w:id="120271331">
                      <w:marLeft w:val="0"/>
                      <w:marRight w:val="0"/>
                      <w:marTop w:val="0"/>
                      <w:marBottom w:val="0"/>
                      <w:divBdr>
                        <w:top w:val="none" w:sz="0" w:space="0" w:color="auto"/>
                        <w:left w:val="none" w:sz="0" w:space="0" w:color="auto"/>
                        <w:bottom w:val="none" w:sz="0" w:space="0" w:color="auto"/>
                        <w:right w:val="none" w:sz="0" w:space="0" w:color="auto"/>
                      </w:divBdr>
                      <w:divsChild>
                        <w:div w:id="1636717102">
                          <w:marLeft w:val="0"/>
                          <w:marRight w:val="0"/>
                          <w:marTop w:val="0"/>
                          <w:marBottom w:val="0"/>
                          <w:divBdr>
                            <w:top w:val="none" w:sz="0" w:space="0" w:color="auto"/>
                            <w:left w:val="none" w:sz="0" w:space="0" w:color="auto"/>
                            <w:bottom w:val="none" w:sz="0" w:space="0" w:color="auto"/>
                            <w:right w:val="none" w:sz="0" w:space="0" w:color="auto"/>
                          </w:divBdr>
                        </w:div>
                        <w:div w:id="1494179907">
                          <w:marLeft w:val="0"/>
                          <w:marRight w:val="0"/>
                          <w:marTop w:val="0"/>
                          <w:marBottom w:val="0"/>
                          <w:divBdr>
                            <w:top w:val="none" w:sz="0" w:space="0" w:color="auto"/>
                            <w:left w:val="none" w:sz="0" w:space="0" w:color="auto"/>
                            <w:bottom w:val="none" w:sz="0" w:space="0" w:color="auto"/>
                            <w:right w:val="none" w:sz="0" w:space="0" w:color="auto"/>
                          </w:divBdr>
                        </w:div>
                      </w:divsChild>
                    </w:div>
                    <w:div w:id="1826119762">
                      <w:marLeft w:val="0"/>
                      <w:marRight w:val="0"/>
                      <w:marTop w:val="0"/>
                      <w:marBottom w:val="0"/>
                      <w:divBdr>
                        <w:top w:val="none" w:sz="0" w:space="0" w:color="auto"/>
                        <w:left w:val="none" w:sz="0" w:space="0" w:color="auto"/>
                        <w:bottom w:val="none" w:sz="0" w:space="0" w:color="auto"/>
                        <w:right w:val="none" w:sz="0" w:space="0" w:color="auto"/>
                      </w:divBdr>
                      <w:divsChild>
                        <w:div w:id="1486312625">
                          <w:marLeft w:val="0"/>
                          <w:marRight w:val="0"/>
                          <w:marTop w:val="0"/>
                          <w:marBottom w:val="0"/>
                          <w:divBdr>
                            <w:top w:val="none" w:sz="0" w:space="0" w:color="auto"/>
                            <w:left w:val="none" w:sz="0" w:space="0" w:color="auto"/>
                            <w:bottom w:val="none" w:sz="0" w:space="0" w:color="auto"/>
                            <w:right w:val="none" w:sz="0" w:space="0" w:color="auto"/>
                          </w:divBdr>
                        </w:div>
                        <w:div w:id="990208317">
                          <w:marLeft w:val="0"/>
                          <w:marRight w:val="0"/>
                          <w:marTop w:val="0"/>
                          <w:marBottom w:val="0"/>
                          <w:divBdr>
                            <w:top w:val="none" w:sz="0" w:space="0" w:color="auto"/>
                            <w:left w:val="none" w:sz="0" w:space="0" w:color="auto"/>
                            <w:bottom w:val="none" w:sz="0" w:space="0" w:color="auto"/>
                            <w:right w:val="none" w:sz="0" w:space="0" w:color="auto"/>
                          </w:divBdr>
                        </w:div>
                        <w:div w:id="155459566">
                          <w:marLeft w:val="0"/>
                          <w:marRight w:val="0"/>
                          <w:marTop w:val="0"/>
                          <w:marBottom w:val="0"/>
                          <w:divBdr>
                            <w:top w:val="none" w:sz="0" w:space="0" w:color="auto"/>
                            <w:left w:val="none" w:sz="0" w:space="0" w:color="auto"/>
                            <w:bottom w:val="none" w:sz="0" w:space="0" w:color="auto"/>
                            <w:right w:val="none" w:sz="0" w:space="0" w:color="auto"/>
                          </w:divBdr>
                        </w:div>
                      </w:divsChild>
                    </w:div>
                    <w:div w:id="942809710">
                      <w:marLeft w:val="0"/>
                      <w:marRight w:val="0"/>
                      <w:marTop w:val="0"/>
                      <w:marBottom w:val="0"/>
                      <w:divBdr>
                        <w:top w:val="none" w:sz="0" w:space="0" w:color="auto"/>
                        <w:left w:val="none" w:sz="0" w:space="0" w:color="auto"/>
                        <w:bottom w:val="none" w:sz="0" w:space="0" w:color="auto"/>
                        <w:right w:val="none" w:sz="0" w:space="0" w:color="auto"/>
                      </w:divBdr>
                      <w:divsChild>
                        <w:div w:id="1339651306">
                          <w:marLeft w:val="0"/>
                          <w:marRight w:val="0"/>
                          <w:marTop w:val="0"/>
                          <w:marBottom w:val="0"/>
                          <w:divBdr>
                            <w:top w:val="none" w:sz="0" w:space="0" w:color="auto"/>
                            <w:left w:val="none" w:sz="0" w:space="0" w:color="auto"/>
                            <w:bottom w:val="none" w:sz="0" w:space="0" w:color="auto"/>
                            <w:right w:val="none" w:sz="0" w:space="0" w:color="auto"/>
                          </w:divBdr>
                        </w:div>
                        <w:div w:id="2018922113">
                          <w:marLeft w:val="0"/>
                          <w:marRight w:val="0"/>
                          <w:marTop w:val="0"/>
                          <w:marBottom w:val="0"/>
                          <w:divBdr>
                            <w:top w:val="none" w:sz="0" w:space="0" w:color="auto"/>
                            <w:left w:val="none" w:sz="0" w:space="0" w:color="auto"/>
                            <w:bottom w:val="none" w:sz="0" w:space="0" w:color="auto"/>
                            <w:right w:val="none" w:sz="0" w:space="0" w:color="auto"/>
                          </w:divBdr>
                          <w:divsChild>
                            <w:div w:id="1489203531">
                              <w:marLeft w:val="0"/>
                              <w:marRight w:val="0"/>
                              <w:marTop w:val="0"/>
                              <w:marBottom w:val="0"/>
                              <w:divBdr>
                                <w:top w:val="none" w:sz="0" w:space="0" w:color="auto"/>
                                <w:left w:val="none" w:sz="0" w:space="0" w:color="auto"/>
                                <w:bottom w:val="none" w:sz="0" w:space="0" w:color="auto"/>
                                <w:right w:val="none" w:sz="0" w:space="0" w:color="auto"/>
                              </w:divBdr>
                            </w:div>
                            <w:div w:id="180422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297857">
      <w:bodyDiv w:val="1"/>
      <w:marLeft w:val="0"/>
      <w:marRight w:val="0"/>
      <w:marTop w:val="0"/>
      <w:marBottom w:val="0"/>
      <w:divBdr>
        <w:top w:val="none" w:sz="0" w:space="0" w:color="auto"/>
        <w:left w:val="none" w:sz="0" w:space="0" w:color="auto"/>
        <w:bottom w:val="none" w:sz="0" w:space="0" w:color="auto"/>
        <w:right w:val="none" w:sz="0" w:space="0" w:color="auto"/>
      </w:divBdr>
      <w:divsChild>
        <w:div w:id="670378534">
          <w:marLeft w:val="0"/>
          <w:marRight w:val="0"/>
          <w:marTop w:val="0"/>
          <w:marBottom w:val="0"/>
          <w:divBdr>
            <w:top w:val="none" w:sz="0" w:space="0" w:color="auto"/>
            <w:left w:val="none" w:sz="0" w:space="0" w:color="auto"/>
            <w:bottom w:val="none" w:sz="0" w:space="0" w:color="auto"/>
            <w:right w:val="none" w:sz="0" w:space="0" w:color="auto"/>
          </w:divBdr>
        </w:div>
        <w:div w:id="1940330127">
          <w:marLeft w:val="0"/>
          <w:marRight w:val="0"/>
          <w:marTop w:val="0"/>
          <w:marBottom w:val="0"/>
          <w:divBdr>
            <w:top w:val="none" w:sz="0" w:space="0" w:color="auto"/>
            <w:left w:val="none" w:sz="0" w:space="0" w:color="auto"/>
            <w:bottom w:val="none" w:sz="0" w:space="0" w:color="auto"/>
            <w:right w:val="none" w:sz="0" w:space="0" w:color="auto"/>
          </w:divBdr>
          <w:divsChild>
            <w:div w:id="2107772985">
              <w:marLeft w:val="0"/>
              <w:marRight w:val="0"/>
              <w:marTop w:val="0"/>
              <w:marBottom w:val="0"/>
              <w:divBdr>
                <w:top w:val="none" w:sz="0" w:space="0" w:color="auto"/>
                <w:left w:val="none" w:sz="0" w:space="0" w:color="auto"/>
                <w:bottom w:val="none" w:sz="0" w:space="0" w:color="auto"/>
                <w:right w:val="none" w:sz="0" w:space="0" w:color="auto"/>
              </w:divBdr>
              <w:divsChild>
                <w:div w:id="668754504">
                  <w:marLeft w:val="0"/>
                  <w:marRight w:val="0"/>
                  <w:marTop w:val="0"/>
                  <w:marBottom w:val="0"/>
                  <w:divBdr>
                    <w:top w:val="none" w:sz="0" w:space="0" w:color="auto"/>
                    <w:left w:val="none" w:sz="0" w:space="0" w:color="auto"/>
                    <w:bottom w:val="none" w:sz="0" w:space="0" w:color="auto"/>
                    <w:right w:val="none" w:sz="0" w:space="0" w:color="auto"/>
                  </w:divBdr>
                  <w:divsChild>
                    <w:div w:id="36433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07764">
      <w:bodyDiv w:val="1"/>
      <w:marLeft w:val="0"/>
      <w:marRight w:val="0"/>
      <w:marTop w:val="0"/>
      <w:marBottom w:val="0"/>
      <w:divBdr>
        <w:top w:val="none" w:sz="0" w:space="0" w:color="auto"/>
        <w:left w:val="none" w:sz="0" w:space="0" w:color="auto"/>
        <w:bottom w:val="none" w:sz="0" w:space="0" w:color="auto"/>
        <w:right w:val="none" w:sz="0" w:space="0" w:color="auto"/>
      </w:divBdr>
      <w:divsChild>
        <w:div w:id="340746402">
          <w:marLeft w:val="0"/>
          <w:marRight w:val="0"/>
          <w:marTop w:val="0"/>
          <w:marBottom w:val="0"/>
          <w:divBdr>
            <w:top w:val="none" w:sz="0" w:space="0" w:color="auto"/>
            <w:left w:val="none" w:sz="0" w:space="0" w:color="auto"/>
            <w:bottom w:val="none" w:sz="0" w:space="0" w:color="auto"/>
            <w:right w:val="none" w:sz="0" w:space="0" w:color="auto"/>
          </w:divBdr>
        </w:div>
        <w:div w:id="1032851500">
          <w:marLeft w:val="0"/>
          <w:marRight w:val="0"/>
          <w:marTop w:val="0"/>
          <w:marBottom w:val="0"/>
          <w:divBdr>
            <w:top w:val="none" w:sz="0" w:space="0" w:color="auto"/>
            <w:left w:val="none" w:sz="0" w:space="0" w:color="auto"/>
            <w:bottom w:val="none" w:sz="0" w:space="0" w:color="auto"/>
            <w:right w:val="none" w:sz="0" w:space="0" w:color="auto"/>
          </w:divBdr>
          <w:divsChild>
            <w:div w:id="1999066003">
              <w:marLeft w:val="0"/>
              <w:marRight w:val="0"/>
              <w:marTop w:val="0"/>
              <w:marBottom w:val="0"/>
              <w:divBdr>
                <w:top w:val="none" w:sz="0" w:space="0" w:color="auto"/>
                <w:left w:val="none" w:sz="0" w:space="0" w:color="auto"/>
                <w:bottom w:val="none" w:sz="0" w:space="0" w:color="auto"/>
                <w:right w:val="none" w:sz="0" w:space="0" w:color="auto"/>
              </w:divBdr>
              <w:divsChild>
                <w:div w:id="1851094798">
                  <w:marLeft w:val="0"/>
                  <w:marRight w:val="0"/>
                  <w:marTop w:val="0"/>
                  <w:marBottom w:val="0"/>
                  <w:divBdr>
                    <w:top w:val="none" w:sz="0" w:space="0" w:color="auto"/>
                    <w:left w:val="none" w:sz="0" w:space="0" w:color="auto"/>
                    <w:bottom w:val="none" w:sz="0" w:space="0" w:color="auto"/>
                    <w:right w:val="none" w:sz="0" w:space="0" w:color="auto"/>
                  </w:divBdr>
                  <w:divsChild>
                    <w:div w:id="1552424864">
                      <w:marLeft w:val="0"/>
                      <w:marRight w:val="0"/>
                      <w:marTop w:val="0"/>
                      <w:marBottom w:val="0"/>
                      <w:divBdr>
                        <w:top w:val="none" w:sz="0" w:space="0" w:color="auto"/>
                        <w:left w:val="none" w:sz="0" w:space="0" w:color="auto"/>
                        <w:bottom w:val="none" w:sz="0" w:space="0" w:color="auto"/>
                        <w:right w:val="none" w:sz="0" w:space="0" w:color="auto"/>
                      </w:divBdr>
                    </w:div>
                    <w:div w:id="1251349510">
                      <w:marLeft w:val="0"/>
                      <w:marRight w:val="0"/>
                      <w:marTop w:val="0"/>
                      <w:marBottom w:val="0"/>
                      <w:divBdr>
                        <w:top w:val="none" w:sz="0" w:space="0" w:color="auto"/>
                        <w:left w:val="none" w:sz="0" w:space="0" w:color="auto"/>
                        <w:bottom w:val="none" w:sz="0" w:space="0" w:color="auto"/>
                        <w:right w:val="none" w:sz="0" w:space="0" w:color="auto"/>
                      </w:divBdr>
                    </w:div>
                    <w:div w:id="80381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611633">
      <w:bodyDiv w:val="1"/>
      <w:marLeft w:val="0"/>
      <w:marRight w:val="0"/>
      <w:marTop w:val="0"/>
      <w:marBottom w:val="0"/>
      <w:divBdr>
        <w:top w:val="none" w:sz="0" w:space="0" w:color="auto"/>
        <w:left w:val="none" w:sz="0" w:space="0" w:color="auto"/>
        <w:bottom w:val="none" w:sz="0" w:space="0" w:color="auto"/>
        <w:right w:val="none" w:sz="0" w:space="0" w:color="auto"/>
      </w:divBdr>
      <w:divsChild>
        <w:div w:id="1819151193">
          <w:marLeft w:val="0"/>
          <w:marRight w:val="0"/>
          <w:marTop w:val="0"/>
          <w:marBottom w:val="0"/>
          <w:divBdr>
            <w:top w:val="none" w:sz="0" w:space="0" w:color="auto"/>
            <w:left w:val="none" w:sz="0" w:space="0" w:color="auto"/>
            <w:bottom w:val="none" w:sz="0" w:space="0" w:color="auto"/>
            <w:right w:val="none" w:sz="0" w:space="0" w:color="auto"/>
          </w:divBdr>
        </w:div>
        <w:div w:id="297032927">
          <w:marLeft w:val="0"/>
          <w:marRight w:val="0"/>
          <w:marTop w:val="0"/>
          <w:marBottom w:val="0"/>
          <w:divBdr>
            <w:top w:val="none" w:sz="0" w:space="0" w:color="auto"/>
            <w:left w:val="none" w:sz="0" w:space="0" w:color="auto"/>
            <w:bottom w:val="none" w:sz="0" w:space="0" w:color="auto"/>
            <w:right w:val="none" w:sz="0" w:space="0" w:color="auto"/>
          </w:divBdr>
          <w:divsChild>
            <w:div w:id="486823192">
              <w:marLeft w:val="0"/>
              <w:marRight w:val="0"/>
              <w:marTop w:val="0"/>
              <w:marBottom w:val="0"/>
              <w:divBdr>
                <w:top w:val="none" w:sz="0" w:space="0" w:color="auto"/>
                <w:left w:val="none" w:sz="0" w:space="0" w:color="auto"/>
                <w:bottom w:val="none" w:sz="0" w:space="0" w:color="auto"/>
                <w:right w:val="none" w:sz="0" w:space="0" w:color="auto"/>
              </w:divBdr>
              <w:divsChild>
                <w:div w:id="1133795728">
                  <w:marLeft w:val="0"/>
                  <w:marRight w:val="0"/>
                  <w:marTop w:val="0"/>
                  <w:marBottom w:val="0"/>
                  <w:divBdr>
                    <w:top w:val="none" w:sz="0" w:space="0" w:color="auto"/>
                    <w:left w:val="none" w:sz="0" w:space="0" w:color="auto"/>
                    <w:bottom w:val="none" w:sz="0" w:space="0" w:color="auto"/>
                    <w:right w:val="none" w:sz="0" w:space="0" w:color="auto"/>
                  </w:divBdr>
                  <w:divsChild>
                    <w:div w:id="1704600781">
                      <w:marLeft w:val="0"/>
                      <w:marRight w:val="0"/>
                      <w:marTop w:val="0"/>
                      <w:marBottom w:val="0"/>
                      <w:divBdr>
                        <w:top w:val="none" w:sz="0" w:space="0" w:color="auto"/>
                        <w:left w:val="none" w:sz="0" w:space="0" w:color="auto"/>
                        <w:bottom w:val="none" w:sz="0" w:space="0" w:color="auto"/>
                        <w:right w:val="none" w:sz="0" w:space="0" w:color="auto"/>
                      </w:divBdr>
                    </w:div>
                    <w:div w:id="2079551304">
                      <w:marLeft w:val="0"/>
                      <w:marRight w:val="0"/>
                      <w:marTop w:val="0"/>
                      <w:marBottom w:val="0"/>
                      <w:divBdr>
                        <w:top w:val="none" w:sz="0" w:space="0" w:color="auto"/>
                        <w:left w:val="none" w:sz="0" w:space="0" w:color="auto"/>
                        <w:bottom w:val="none" w:sz="0" w:space="0" w:color="auto"/>
                        <w:right w:val="none" w:sz="0" w:space="0" w:color="auto"/>
                      </w:divBdr>
                      <w:divsChild>
                        <w:div w:id="1585145820">
                          <w:marLeft w:val="0"/>
                          <w:marRight w:val="0"/>
                          <w:marTop w:val="0"/>
                          <w:marBottom w:val="0"/>
                          <w:divBdr>
                            <w:top w:val="none" w:sz="0" w:space="0" w:color="auto"/>
                            <w:left w:val="none" w:sz="0" w:space="0" w:color="auto"/>
                            <w:bottom w:val="none" w:sz="0" w:space="0" w:color="auto"/>
                            <w:right w:val="none" w:sz="0" w:space="0" w:color="auto"/>
                          </w:divBdr>
                        </w:div>
                        <w:div w:id="212430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437320">
      <w:bodyDiv w:val="1"/>
      <w:marLeft w:val="0"/>
      <w:marRight w:val="0"/>
      <w:marTop w:val="0"/>
      <w:marBottom w:val="0"/>
      <w:divBdr>
        <w:top w:val="none" w:sz="0" w:space="0" w:color="auto"/>
        <w:left w:val="none" w:sz="0" w:space="0" w:color="auto"/>
        <w:bottom w:val="none" w:sz="0" w:space="0" w:color="auto"/>
        <w:right w:val="none" w:sz="0" w:space="0" w:color="auto"/>
      </w:divBdr>
      <w:divsChild>
        <w:div w:id="1213074276">
          <w:marLeft w:val="0"/>
          <w:marRight w:val="0"/>
          <w:marTop w:val="0"/>
          <w:marBottom w:val="0"/>
          <w:divBdr>
            <w:top w:val="none" w:sz="0" w:space="0" w:color="auto"/>
            <w:left w:val="none" w:sz="0" w:space="0" w:color="auto"/>
            <w:bottom w:val="none" w:sz="0" w:space="0" w:color="auto"/>
            <w:right w:val="none" w:sz="0" w:space="0" w:color="auto"/>
          </w:divBdr>
        </w:div>
        <w:div w:id="1954090305">
          <w:marLeft w:val="0"/>
          <w:marRight w:val="0"/>
          <w:marTop w:val="0"/>
          <w:marBottom w:val="0"/>
          <w:divBdr>
            <w:top w:val="none" w:sz="0" w:space="0" w:color="auto"/>
            <w:left w:val="none" w:sz="0" w:space="0" w:color="auto"/>
            <w:bottom w:val="none" w:sz="0" w:space="0" w:color="auto"/>
            <w:right w:val="none" w:sz="0" w:space="0" w:color="auto"/>
          </w:divBdr>
          <w:divsChild>
            <w:div w:id="1777558668">
              <w:marLeft w:val="0"/>
              <w:marRight w:val="0"/>
              <w:marTop w:val="0"/>
              <w:marBottom w:val="0"/>
              <w:divBdr>
                <w:top w:val="none" w:sz="0" w:space="0" w:color="auto"/>
                <w:left w:val="none" w:sz="0" w:space="0" w:color="auto"/>
                <w:bottom w:val="none" w:sz="0" w:space="0" w:color="auto"/>
                <w:right w:val="none" w:sz="0" w:space="0" w:color="auto"/>
              </w:divBdr>
              <w:divsChild>
                <w:div w:id="384254113">
                  <w:marLeft w:val="0"/>
                  <w:marRight w:val="0"/>
                  <w:marTop w:val="0"/>
                  <w:marBottom w:val="0"/>
                  <w:divBdr>
                    <w:top w:val="none" w:sz="0" w:space="0" w:color="auto"/>
                    <w:left w:val="none" w:sz="0" w:space="0" w:color="auto"/>
                    <w:bottom w:val="none" w:sz="0" w:space="0" w:color="auto"/>
                    <w:right w:val="none" w:sz="0" w:space="0" w:color="auto"/>
                  </w:divBdr>
                  <w:divsChild>
                    <w:div w:id="2008822092">
                      <w:marLeft w:val="0"/>
                      <w:marRight w:val="0"/>
                      <w:marTop w:val="0"/>
                      <w:marBottom w:val="0"/>
                      <w:divBdr>
                        <w:top w:val="none" w:sz="0" w:space="0" w:color="auto"/>
                        <w:left w:val="none" w:sz="0" w:space="0" w:color="auto"/>
                        <w:bottom w:val="none" w:sz="0" w:space="0" w:color="auto"/>
                        <w:right w:val="none" w:sz="0" w:space="0" w:color="auto"/>
                      </w:divBdr>
                      <w:divsChild>
                        <w:div w:id="1940068385">
                          <w:marLeft w:val="0"/>
                          <w:marRight w:val="0"/>
                          <w:marTop w:val="0"/>
                          <w:marBottom w:val="0"/>
                          <w:divBdr>
                            <w:top w:val="none" w:sz="0" w:space="0" w:color="auto"/>
                            <w:left w:val="none" w:sz="0" w:space="0" w:color="auto"/>
                            <w:bottom w:val="none" w:sz="0" w:space="0" w:color="auto"/>
                            <w:right w:val="none" w:sz="0" w:space="0" w:color="auto"/>
                          </w:divBdr>
                        </w:div>
                        <w:div w:id="1133795068">
                          <w:marLeft w:val="0"/>
                          <w:marRight w:val="0"/>
                          <w:marTop w:val="0"/>
                          <w:marBottom w:val="0"/>
                          <w:divBdr>
                            <w:top w:val="none" w:sz="0" w:space="0" w:color="auto"/>
                            <w:left w:val="none" w:sz="0" w:space="0" w:color="auto"/>
                            <w:bottom w:val="none" w:sz="0" w:space="0" w:color="auto"/>
                            <w:right w:val="none" w:sz="0" w:space="0" w:color="auto"/>
                          </w:divBdr>
                        </w:div>
                        <w:div w:id="417405703">
                          <w:marLeft w:val="0"/>
                          <w:marRight w:val="0"/>
                          <w:marTop w:val="0"/>
                          <w:marBottom w:val="0"/>
                          <w:divBdr>
                            <w:top w:val="none" w:sz="0" w:space="0" w:color="auto"/>
                            <w:left w:val="none" w:sz="0" w:space="0" w:color="auto"/>
                            <w:bottom w:val="none" w:sz="0" w:space="0" w:color="auto"/>
                            <w:right w:val="none" w:sz="0" w:space="0" w:color="auto"/>
                          </w:divBdr>
                        </w:div>
                      </w:divsChild>
                    </w:div>
                    <w:div w:id="1436629834">
                      <w:marLeft w:val="0"/>
                      <w:marRight w:val="0"/>
                      <w:marTop w:val="0"/>
                      <w:marBottom w:val="0"/>
                      <w:divBdr>
                        <w:top w:val="none" w:sz="0" w:space="0" w:color="auto"/>
                        <w:left w:val="none" w:sz="0" w:space="0" w:color="auto"/>
                        <w:bottom w:val="none" w:sz="0" w:space="0" w:color="auto"/>
                        <w:right w:val="none" w:sz="0" w:space="0" w:color="auto"/>
                      </w:divBdr>
                    </w:div>
                    <w:div w:id="54568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leichstellung.leine-solling@evlka.de" TargetMode="External"/><Relationship Id="rId18" Type="http://schemas.openxmlformats.org/officeDocument/2006/relationships/image" Target="media/image2.png"/><Relationship Id="rId26" Type="http://schemas.openxmlformats.org/officeDocument/2006/relationships/hyperlink" Target="mailto:vbertram@landkreis-northeim.de" TargetMode="External"/><Relationship Id="rId39" Type="http://schemas.openxmlformats.org/officeDocument/2006/relationships/hyperlink" Target="http://www.hilfetelefon.de/" TargetMode="External"/><Relationship Id="rId21" Type="http://schemas.openxmlformats.org/officeDocument/2006/relationships/image" Target="media/image5.png"/><Relationship Id="rId34" Type="http://schemas.openxmlformats.org/officeDocument/2006/relationships/hyperlink" Target="mailto:jochen.roth@diakonie-nds.de" TargetMode="External"/><Relationship Id="rId42" Type="http://schemas.openxmlformats.org/officeDocument/2006/relationships/hyperlink" Target="http://www.frauen-gegen-gewalt.de/" TargetMode="External"/><Relationship Id="rId47" Type="http://schemas.openxmlformats.org/officeDocument/2006/relationships/hyperlink" Target="http://www.hilfeportal-missbrauch.de/" TargetMode="External"/><Relationship Id="rId50" Type="http://schemas.openxmlformats.org/officeDocument/2006/relationships/hyperlink" Target="http://www.dgkim.de/kinderschutzgruppen.de" TargetMode="External"/><Relationship Id="rId55" Type="http://schemas.openxmlformats.org/officeDocument/2006/relationships/hyperlink" Target="http://www.kinderschutz-zentren.org/" TargetMode="External"/><Relationship Id="rId63" Type="http://schemas.openxmlformats.org/officeDocument/2006/relationships/hyperlink" Target="https://www.hilfeportal-missbrauch.de/startseite.html" TargetMode="External"/><Relationship Id="rId68" Type="http://schemas.openxmlformats.org/officeDocument/2006/relationships/hyperlink" Target="http://www.bzga.de/" TargetMode="External"/><Relationship Id="rId76" Type="http://schemas.openxmlformats.org/officeDocument/2006/relationships/hyperlink" Target="http://www.was-geht-zu-weit.de/" TargetMode="External"/><Relationship Id="rId84" Type="http://schemas.openxmlformats.org/officeDocument/2006/relationships/hyperlink" Target="mailto:gleichstellung.leine-solling@evlka.de" TargetMode="External"/><Relationship Id="rId89"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www.was-geht-zu-weit.de/" TargetMode="External"/><Relationship Id="rId2" Type="http://schemas.openxmlformats.org/officeDocument/2006/relationships/numbering" Target="numbering.xml"/><Relationship Id="rId16" Type="http://schemas.openxmlformats.org/officeDocument/2006/relationships/hyperlink" Target="mailto:jens.gillner@evlka.de" TargetMode="External"/><Relationship Id="rId29" Type="http://schemas.openxmlformats.org/officeDocument/2006/relationships/hyperlink" Target="mailto:biss@landkreis-northeim.deE-Mail" TargetMode="External"/><Relationship Id="rId11" Type="http://schemas.openxmlformats.org/officeDocument/2006/relationships/hyperlink" Target="mailto:Jan.vonLingen@evlka.de" TargetMode="External"/><Relationship Id="rId24" Type="http://schemas.openxmlformats.org/officeDocument/2006/relationships/hyperlink" Target="http://www.profamilia.de/northeim" TargetMode="External"/><Relationship Id="rId32" Type="http://schemas.openxmlformats.org/officeDocument/2006/relationships/hyperlink" Target="mailto:frauenhaus-northeim@werk-statt-schule.de" TargetMode="External"/><Relationship Id="rId37" Type="http://schemas.openxmlformats.org/officeDocument/2006/relationships/hyperlink" Target="http://www.queeres-zentrum.de/" TargetMode="External"/><Relationship Id="rId40" Type="http://schemas.openxmlformats.org/officeDocument/2006/relationships/hyperlink" Target="http://www.hilfetelefon.de/" TargetMode="External"/><Relationship Id="rId45" Type="http://schemas.openxmlformats.org/officeDocument/2006/relationships/hyperlink" Target="http://www.frauen-gegen-gewalt.de/" TargetMode="External"/><Relationship Id="rId53" Type="http://schemas.openxmlformats.org/officeDocument/2006/relationships/hyperlink" Target="http://www.kinderschutz-zentren.org/" TargetMode="External"/><Relationship Id="rId58" Type="http://schemas.openxmlformats.org/officeDocument/2006/relationships/hyperlink" Target="http://www.wildwasser.de/" TargetMode="External"/><Relationship Id="rId66" Type="http://schemas.openxmlformats.org/officeDocument/2006/relationships/hyperlink" Target="https://www.hilfeportal-missbrauch.de/startseite.html" TargetMode="External"/><Relationship Id="rId74" Type="http://schemas.openxmlformats.org/officeDocument/2006/relationships/hyperlink" Target="http://www.was-geht-zu-weit.de/" TargetMode="External"/><Relationship Id="rId79" Type="http://schemas.openxmlformats.org/officeDocument/2006/relationships/image" Target="media/image7.pn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zartbitter.de" TargetMode="External"/><Relationship Id="rId82" Type="http://schemas.openxmlformats.org/officeDocument/2006/relationships/image" Target="media/image9.jpeg"/><Relationship Id="rId90"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yperlink" Target="tel:05561-1350" TargetMode="External"/><Relationship Id="rId22" Type="http://schemas.openxmlformats.org/officeDocument/2006/relationships/image" Target="media/image6.png"/><Relationship Id="rId27" Type="http://schemas.openxmlformats.org/officeDocument/2006/relationships/hyperlink" Target="mailto:fhanousek@landkreis-northeim.de" TargetMode="External"/><Relationship Id="rId30" Type="http://schemas.openxmlformats.org/officeDocument/2006/relationships/hyperlink" Target="mailto:hoppermann@landkreis-northeim.de" TargetMode="External"/><Relationship Id="rId35" Type="http://schemas.openxmlformats.org/officeDocument/2006/relationships/hyperlink" Target="http://www.queeres-zentrum.de/" TargetMode="External"/><Relationship Id="rId43" Type="http://schemas.openxmlformats.org/officeDocument/2006/relationships/hyperlink" Target="http://www.frauen-gegen-gewalt.de/" TargetMode="External"/><Relationship Id="rId48" Type="http://schemas.openxmlformats.org/officeDocument/2006/relationships/hyperlink" Target="http://www.hilfeportal-missbrauch.de/" TargetMode="External"/><Relationship Id="rId56" Type="http://schemas.openxmlformats.org/officeDocument/2006/relationships/hyperlink" Target="http://www.kinderschutz-zentren.org/" TargetMode="External"/><Relationship Id="rId64" Type="http://schemas.openxmlformats.org/officeDocument/2006/relationships/hyperlink" Target="https://www.hilfeportal-missbrauch.de/startseite.html" TargetMode="External"/><Relationship Id="rId69" Type="http://schemas.openxmlformats.org/officeDocument/2006/relationships/hyperlink" Target="http://www.profamilia.sextra.de/" TargetMode="External"/><Relationship Id="rId77" Type="http://schemas.openxmlformats.org/officeDocument/2006/relationships/hyperlink" Target="http://www.was-geht-zu-weit.de/" TargetMode="External"/><Relationship Id="rId8" Type="http://schemas.openxmlformats.org/officeDocument/2006/relationships/image" Target="media/image1.wmf"/><Relationship Id="rId51" Type="http://schemas.openxmlformats.org/officeDocument/2006/relationships/hyperlink" Target="http://www.dgkim.de/kinderschutzgruppen.de" TargetMode="External"/><Relationship Id="rId72" Type="http://schemas.openxmlformats.org/officeDocument/2006/relationships/hyperlink" Target="http://www.was-geht-zu-weit.de/" TargetMode="External"/><Relationship Id="rId80" Type="http://schemas.microsoft.com/office/2007/relationships/hdphoto" Target="media/hdphoto1.wdp"/><Relationship Id="rId85" Type="http://schemas.openxmlformats.org/officeDocument/2006/relationships/hyperlink" Target="tel:05561-1350" TargetMode="External"/><Relationship Id="rId3" Type="http://schemas.openxmlformats.org/officeDocument/2006/relationships/styles" Target="styles.xml"/><Relationship Id="rId12" Type="http://schemas.openxmlformats.org/officeDocument/2006/relationships/hyperlink" Target="mailto:mail@mav.leine-solling.de" TargetMode="External"/><Relationship Id="rId17" Type="http://schemas.openxmlformats.org/officeDocument/2006/relationships/hyperlink" Target="mailto:fachstelle.sexualisierte.gewalt@evlka.de" TargetMode="External"/><Relationship Id="rId25" Type="http://schemas.openxmlformats.org/officeDocument/2006/relationships/hyperlink" Target="mailto:henke@caritas-suedniedersachsen.de" TargetMode="External"/><Relationship Id="rId33" Type="http://schemas.openxmlformats.org/officeDocument/2006/relationships/hyperlink" Target="http://www.opferhilfe.niedersachsen.de/" TargetMode="External"/><Relationship Id="rId38" Type="http://schemas.openxmlformats.org/officeDocument/2006/relationships/hyperlink" Target="http://www.queeres-zentrum.de/" TargetMode="External"/><Relationship Id="rId46" Type="http://schemas.openxmlformats.org/officeDocument/2006/relationships/hyperlink" Target="http://www.frauen-gegen-gewalt.de/" TargetMode="External"/><Relationship Id="rId59" Type="http://schemas.openxmlformats.org/officeDocument/2006/relationships/hyperlink" Target="http://www.wildwasser.de/" TargetMode="External"/><Relationship Id="rId67" Type="http://schemas.openxmlformats.org/officeDocument/2006/relationships/hyperlink" Target="http://www.bzga.de/" TargetMode="External"/><Relationship Id="rId20" Type="http://schemas.openxmlformats.org/officeDocument/2006/relationships/image" Target="media/image4.emf"/><Relationship Id="rId41" Type="http://schemas.openxmlformats.org/officeDocument/2006/relationships/hyperlink" Target="http://www.frauen-gegen-gewalt.de/" TargetMode="External"/><Relationship Id="rId54" Type="http://schemas.openxmlformats.org/officeDocument/2006/relationships/hyperlink" Target="http://www.kinderschutz-zentren.org/" TargetMode="External"/><Relationship Id="rId62" Type="http://schemas.openxmlformats.org/officeDocument/2006/relationships/hyperlink" Target="https://www.hilfeportal-missbrauch.de/startseite.html" TargetMode="External"/><Relationship Id="rId70" Type="http://schemas.openxmlformats.org/officeDocument/2006/relationships/hyperlink" Target="http://www.profamilia.sextra.de/" TargetMode="External"/><Relationship Id="rId75" Type="http://schemas.openxmlformats.org/officeDocument/2006/relationships/hyperlink" Target="http://www.was-geht-zu-weit.de/" TargetMode="External"/><Relationship Id="rId83" Type="http://schemas.openxmlformats.org/officeDocument/2006/relationships/hyperlink" Target="mailto:mail@mav.leine-solling.de" TargetMode="External"/><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nja.Gaber@evlka.de" TargetMode="External"/><Relationship Id="rId23" Type="http://schemas.openxmlformats.org/officeDocument/2006/relationships/hyperlink" Target="mailto:northeim@profamilia.de" TargetMode="External"/><Relationship Id="rId28" Type="http://schemas.openxmlformats.org/officeDocument/2006/relationships/hyperlink" Target="mailto:falleingang@landkreis-northeim.de" TargetMode="External"/><Relationship Id="rId36" Type="http://schemas.openxmlformats.org/officeDocument/2006/relationships/hyperlink" Target="http://www.queeres-zentrum.de/" TargetMode="External"/><Relationship Id="rId49" Type="http://schemas.openxmlformats.org/officeDocument/2006/relationships/hyperlink" Target="http://www.hilfeportal-missbrauch.de/" TargetMode="External"/><Relationship Id="rId57" Type="http://schemas.openxmlformats.org/officeDocument/2006/relationships/hyperlink" Target="http://www.wildwasser.de/" TargetMode="External"/><Relationship Id="rId10" Type="http://schemas.openxmlformats.org/officeDocument/2006/relationships/hyperlink" Target="mailto:Stephanie.vonlingen@evlka.de" TargetMode="External"/><Relationship Id="rId31" Type="http://schemas.openxmlformats.org/officeDocument/2006/relationships/hyperlink" Target="mailto:awloch@landkreis-northeim.de" TargetMode="External"/><Relationship Id="rId44" Type="http://schemas.openxmlformats.org/officeDocument/2006/relationships/hyperlink" Target="http://www.frauen-gegen-gewalt.de/" TargetMode="External"/><Relationship Id="rId52" Type="http://schemas.openxmlformats.org/officeDocument/2006/relationships/hyperlink" Target="http://www.kinderschutz-zentren.org/" TargetMode="External"/><Relationship Id="rId60" Type="http://schemas.openxmlformats.org/officeDocument/2006/relationships/hyperlink" Target="mailto:info@wildwasser.de" TargetMode="External"/><Relationship Id="rId65" Type="http://schemas.openxmlformats.org/officeDocument/2006/relationships/hyperlink" Target="https://www.hilfeportal-missbrauch.de/startseite.html" TargetMode="External"/><Relationship Id="rId73" Type="http://schemas.openxmlformats.org/officeDocument/2006/relationships/hyperlink" Target="http://www.was-geht-zu-weit.de/" TargetMode="External"/><Relationship Id="rId78" Type="http://schemas.openxmlformats.org/officeDocument/2006/relationships/hyperlink" Target="http://www.was-geht-zu-weit.de/" TargetMode="External"/><Relationship Id="rId81" Type="http://schemas.openxmlformats.org/officeDocument/2006/relationships/image" Target="media/image8.jpeg"/><Relationship Id="rId86" Type="http://schemas.openxmlformats.org/officeDocument/2006/relationships/hyperlink" Target="mailto:Anja.Gaber@evlka.de"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3" Type="http://schemas.openxmlformats.org/officeDocument/2006/relationships/hyperlink" Target="https://www.praevention.landeskirche-hannovers.de/" TargetMode="External"/><Relationship Id="rId2" Type="http://schemas.openxmlformats.org/officeDocument/2006/relationships/hyperlink" Target="https://www.praevention.landeskirche-hannovers.de/" TargetMode="External"/><Relationship Id="rId1" Type="http://schemas.openxmlformats.org/officeDocument/2006/relationships/hyperlink" Target="https://www.praevention.landeskirche-hannovers.de/" TargetMode="External"/><Relationship Id="rId4" Type="http://schemas.openxmlformats.org/officeDocument/2006/relationships/hyperlink" Target="https://www.praevention.landeskirche-hannovers.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2DA59-3E2E-4EE3-8047-03A71076A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12328</Words>
  <Characters>77673</Characters>
  <Application>Microsoft Office Word</Application>
  <DocSecurity>8</DocSecurity>
  <Lines>647</Lines>
  <Paragraphs>179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Zemke, Cornelya</dc:creator>
  <cp:keywords/>
  <cp:lastModifiedBy>Schönfelder, Juliane</cp:lastModifiedBy>
  <cp:revision>4</cp:revision>
  <cp:lastPrinted>2023-11-20T13:33:00Z</cp:lastPrinted>
  <dcterms:created xsi:type="dcterms:W3CDTF">2024-09-09T08:28:00Z</dcterms:created>
  <dcterms:modified xsi:type="dcterms:W3CDTF">2024-09-09T10:28:00Z</dcterms:modified>
</cp:coreProperties>
</file>